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Pr="008401BA" w:rsidRDefault="008401BA"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t xml:space="preserve">Self-Assessment and Evaluation </w:t>
      </w:r>
    </w:p>
    <w:p w:rsidR="008401BA" w:rsidRDefault="008401BA" w:rsidP="008401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401BA" w:rsidRDefault="008401BA" w:rsidP="008401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566765" w:rsidRPr="008401BA" w:rsidRDefault="00566765"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lastRenderedPageBreak/>
        <w:t xml:space="preserve">Self-Assessment and Evaluation </w:t>
      </w:r>
    </w:p>
    <w:p w:rsidR="00D703F5" w:rsidRPr="008401BA" w:rsidRDefault="00566765"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Servant leadership is one of the strongest leadership styles in today’s business environment. John Mackey’s explains the theory of servant leadership as the concept of extending one’s love or care further from their individual interests to fulfill or accomplish human nature as well as financial success</w:t>
      </w:r>
      <w:r w:rsidR="00D973AF" w:rsidRPr="008401BA">
        <w:rPr>
          <w:rFonts w:ascii="Times New Roman" w:hAnsi="Times New Roman" w:cs="Times New Roman"/>
          <w:sz w:val="24"/>
          <w:szCs w:val="24"/>
        </w:rPr>
        <w:t xml:space="preserve"> </w:t>
      </w:r>
      <w:r w:rsidR="00D973AF" w:rsidRPr="008401BA">
        <w:rPr>
          <w:rFonts w:ascii="Times New Roman" w:hAnsi="Times New Roman" w:cs="Times New Roman"/>
          <w:color w:val="000000"/>
          <w:sz w:val="24"/>
          <w:szCs w:val="24"/>
          <w:shd w:val="clear" w:color="auto" w:fill="FFFFFF"/>
        </w:rPr>
        <w:t>(</w:t>
      </w:r>
      <w:proofErr w:type="spellStart"/>
      <w:r w:rsidR="00D973AF" w:rsidRPr="008401BA">
        <w:rPr>
          <w:rFonts w:ascii="Times New Roman" w:hAnsi="Times New Roman" w:cs="Times New Roman"/>
          <w:color w:val="000000"/>
          <w:sz w:val="24"/>
          <w:szCs w:val="24"/>
          <w:shd w:val="clear" w:color="auto" w:fill="FFFFFF"/>
        </w:rPr>
        <w:t>Kreitner</w:t>
      </w:r>
      <w:proofErr w:type="spellEnd"/>
      <w:r w:rsidR="00D973AF" w:rsidRPr="008401BA">
        <w:rPr>
          <w:rFonts w:ascii="Times New Roman" w:hAnsi="Times New Roman" w:cs="Times New Roman"/>
          <w:color w:val="000000"/>
          <w:sz w:val="24"/>
          <w:szCs w:val="24"/>
          <w:shd w:val="clear" w:color="auto" w:fill="FFFFFF"/>
        </w:rPr>
        <w:t xml:space="preserve"> &amp; </w:t>
      </w:r>
      <w:proofErr w:type="spellStart"/>
      <w:r w:rsidR="00D973AF" w:rsidRPr="008401BA">
        <w:rPr>
          <w:rFonts w:ascii="Times New Roman" w:hAnsi="Times New Roman" w:cs="Times New Roman"/>
          <w:color w:val="000000"/>
          <w:sz w:val="24"/>
          <w:szCs w:val="24"/>
          <w:shd w:val="clear" w:color="auto" w:fill="FFFFFF"/>
        </w:rPr>
        <w:t>Kinicki</w:t>
      </w:r>
      <w:proofErr w:type="spellEnd"/>
      <w:r w:rsidR="00D973AF" w:rsidRPr="008401BA">
        <w:rPr>
          <w:rFonts w:ascii="Times New Roman" w:hAnsi="Times New Roman" w:cs="Times New Roman"/>
          <w:color w:val="000000"/>
          <w:sz w:val="24"/>
          <w:szCs w:val="24"/>
          <w:shd w:val="clear" w:color="auto" w:fill="FFFFFF"/>
        </w:rPr>
        <w:t>, 2013)</w:t>
      </w:r>
      <w:r w:rsidRPr="008401BA">
        <w:rPr>
          <w:rFonts w:ascii="Times New Roman" w:hAnsi="Times New Roman" w:cs="Times New Roman"/>
          <w:sz w:val="24"/>
          <w:szCs w:val="24"/>
        </w:rPr>
        <w:t>. Servant leadership is important to stakeholders as they can help in terms of decision making on products, services, and process that a company undertakes. However, Mackey still laments that such theories of servant leadership are still not encouraged in economics or business</w:t>
      </w:r>
      <w:r w:rsidR="00D973AF" w:rsidRPr="008401BA">
        <w:rPr>
          <w:rFonts w:ascii="Times New Roman" w:hAnsi="Times New Roman" w:cs="Times New Roman"/>
          <w:sz w:val="24"/>
          <w:szCs w:val="24"/>
        </w:rPr>
        <w:t xml:space="preserve"> </w:t>
      </w:r>
      <w:r w:rsidR="00D973AF" w:rsidRPr="008401BA">
        <w:rPr>
          <w:rFonts w:ascii="Times New Roman" w:hAnsi="Times New Roman" w:cs="Times New Roman"/>
          <w:color w:val="000000"/>
          <w:sz w:val="24"/>
          <w:szCs w:val="24"/>
          <w:shd w:val="clear" w:color="auto" w:fill="FFFFFF"/>
        </w:rPr>
        <w:t>(</w:t>
      </w:r>
      <w:proofErr w:type="spellStart"/>
      <w:r w:rsidR="00D973AF" w:rsidRPr="008401BA">
        <w:rPr>
          <w:rFonts w:ascii="Times New Roman" w:hAnsi="Times New Roman" w:cs="Times New Roman"/>
          <w:color w:val="000000"/>
          <w:sz w:val="24"/>
          <w:szCs w:val="24"/>
          <w:shd w:val="clear" w:color="auto" w:fill="FFFFFF"/>
        </w:rPr>
        <w:t>Kreitner</w:t>
      </w:r>
      <w:proofErr w:type="spellEnd"/>
      <w:r w:rsidR="00D973AF" w:rsidRPr="008401BA">
        <w:rPr>
          <w:rFonts w:ascii="Times New Roman" w:hAnsi="Times New Roman" w:cs="Times New Roman"/>
          <w:color w:val="000000"/>
          <w:sz w:val="24"/>
          <w:szCs w:val="24"/>
          <w:shd w:val="clear" w:color="auto" w:fill="FFFFFF"/>
        </w:rPr>
        <w:t xml:space="preserve"> &amp; </w:t>
      </w:r>
      <w:proofErr w:type="spellStart"/>
      <w:r w:rsidR="00D973AF" w:rsidRPr="008401BA">
        <w:rPr>
          <w:rFonts w:ascii="Times New Roman" w:hAnsi="Times New Roman" w:cs="Times New Roman"/>
          <w:color w:val="000000"/>
          <w:sz w:val="24"/>
          <w:szCs w:val="24"/>
          <w:shd w:val="clear" w:color="auto" w:fill="FFFFFF"/>
        </w:rPr>
        <w:t>Kinicki</w:t>
      </w:r>
      <w:proofErr w:type="spellEnd"/>
      <w:r w:rsidR="00D973AF" w:rsidRPr="008401BA">
        <w:rPr>
          <w:rFonts w:ascii="Times New Roman" w:hAnsi="Times New Roman" w:cs="Times New Roman"/>
          <w:color w:val="000000"/>
          <w:sz w:val="24"/>
          <w:szCs w:val="24"/>
          <w:shd w:val="clear" w:color="auto" w:fill="FFFFFF"/>
        </w:rPr>
        <w:t>, 2013)</w:t>
      </w:r>
      <w:r w:rsidRPr="008401BA">
        <w:rPr>
          <w:rFonts w:ascii="Times New Roman" w:hAnsi="Times New Roman" w:cs="Times New Roman"/>
          <w:sz w:val="24"/>
          <w:szCs w:val="24"/>
        </w:rPr>
        <w:t>. Business and economics have been subjected to grumpy and pessimistic ideologies of human nature.</w:t>
      </w:r>
      <w:r w:rsidR="00D703F5" w:rsidRPr="008401BA">
        <w:rPr>
          <w:rFonts w:ascii="Times New Roman" w:hAnsi="Times New Roman" w:cs="Times New Roman"/>
          <w:sz w:val="24"/>
          <w:szCs w:val="24"/>
        </w:rPr>
        <w:t xml:space="preserve">  The following paper is my self-assessment and reflection on different areas in my life. It will include some surveys I </w:t>
      </w:r>
      <w:r w:rsidR="003F7F3A">
        <w:rPr>
          <w:rFonts w:ascii="Times New Roman" w:hAnsi="Times New Roman" w:cs="Times New Roman"/>
          <w:sz w:val="24"/>
          <w:szCs w:val="24"/>
        </w:rPr>
        <w:t>have participated in and an individual assessment that I under took from</w:t>
      </w:r>
      <w:r w:rsidR="00D703F5" w:rsidRPr="008401BA">
        <w:rPr>
          <w:rFonts w:ascii="Times New Roman" w:hAnsi="Times New Roman" w:cs="Times New Roman"/>
          <w:sz w:val="24"/>
          <w:szCs w:val="24"/>
        </w:rPr>
        <w:t xml:space="preserve"> my present </w:t>
      </w:r>
      <w:r w:rsidR="0021786D">
        <w:rPr>
          <w:rFonts w:ascii="Times New Roman" w:hAnsi="Times New Roman" w:cs="Times New Roman"/>
          <w:sz w:val="24"/>
          <w:szCs w:val="24"/>
        </w:rPr>
        <w:t>organization</w:t>
      </w:r>
      <w:r w:rsidR="00D703F5" w:rsidRPr="008401BA">
        <w:rPr>
          <w:rFonts w:ascii="Times New Roman" w:hAnsi="Times New Roman" w:cs="Times New Roman"/>
          <w:sz w:val="24"/>
          <w:szCs w:val="24"/>
        </w:rPr>
        <w:t>.</w:t>
      </w:r>
    </w:p>
    <w:p w:rsidR="002C3E32" w:rsidRPr="008401BA" w:rsidRDefault="00D703F5"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The first </w:t>
      </w:r>
      <w:r w:rsidR="003F7F3A" w:rsidRPr="008401BA">
        <w:rPr>
          <w:rFonts w:ascii="Times New Roman" w:hAnsi="Times New Roman" w:cs="Times New Roman"/>
          <w:sz w:val="24"/>
          <w:szCs w:val="24"/>
        </w:rPr>
        <w:t>assessment</w:t>
      </w:r>
      <w:r w:rsidRPr="008401BA">
        <w:rPr>
          <w:rFonts w:ascii="Times New Roman" w:hAnsi="Times New Roman" w:cs="Times New Roman"/>
          <w:sz w:val="24"/>
          <w:szCs w:val="24"/>
        </w:rPr>
        <w:t xml:space="preserve"> I undertook was the Emotional Intelligence Survey, which was </w:t>
      </w:r>
      <w:r w:rsidR="0021786D" w:rsidRPr="008401BA">
        <w:rPr>
          <w:rFonts w:ascii="Times New Roman" w:hAnsi="Times New Roman" w:cs="Times New Roman"/>
          <w:sz w:val="24"/>
          <w:szCs w:val="24"/>
        </w:rPr>
        <w:t>somewhat</w:t>
      </w:r>
      <w:r w:rsidRPr="008401BA">
        <w:rPr>
          <w:rFonts w:ascii="Times New Roman" w:hAnsi="Times New Roman" w:cs="Times New Roman"/>
          <w:sz w:val="24"/>
          <w:szCs w:val="24"/>
        </w:rPr>
        <w:t xml:space="preserve"> extensive, but </w:t>
      </w:r>
      <w:r w:rsidR="0021786D">
        <w:rPr>
          <w:rFonts w:ascii="Times New Roman" w:hAnsi="Times New Roman" w:cs="Times New Roman"/>
          <w:sz w:val="24"/>
          <w:szCs w:val="24"/>
        </w:rPr>
        <w:t>successfully completed</w:t>
      </w:r>
      <w:r w:rsidRPr="008401BA">
        <w:rPr>
          <w:rFonts w:ascii="Times New Roman" w:hAnsi="Times New Roman" w:cs="Times New Roman"/>
          <w:sz w:val="24"/>
          <w:szCs w:val="24"/>
        </w:rPr>
        <w:t xml:space="preserve">. </w:t>
      </w:r>
      <w:r w:rsidR="0082474B" w:rsidRPr="008401BA">
        <w:rPr>
          <w:rFonts w:ascii="Times New Roman" w:hAnsi="Times New Roman" w:cs="Times New Roman"/>
          <w:sz w:val="24"/>
          <w:szCs w:val="24"/>
        </w:rPr>
        <w:t xml:space="preserve">From the survey, the reflections reported that I was practically skilled in my central ability to identify, observing, and articulating emotions in myself and others. I believe that there is still room for improvement and growth in my emotional intelligence skills. I also had the opportunity to observe others and understand their emotions as well as effectively recognize my personal emotions towards others. Combines, these skills are the foundation of my skill to relate to other people’s emotions and the skill of understanding </w:t>
      </w:r>
      <w:r w:rsidR="00DB6CF4" w:rsidRPr="008401BA">
        <w:rPr>
          <w:rFonts w:ascii="Times New Roman" w:hAnsi="Times New Roman" w:cs="Times New Roman"/>
          <w:sz w:val="24"/>
          <w:szCs w:val="24"/>
        </w:rPr>
        <w:t>me</w:t>
      </w:r>
      <w:r w:rsidR="0082474B" w:rsidRPr="008401BA">
        <w:rPr>
          <w:rFonts w:ascii="Times New Roman" w:hAnsi="Times New Roman" w:cs="Times New Roman"/>
          <w:sz w:val="24"/>
          <w:szCs w:val="24"/>
        </w:rPr>
        <w:t>.</w:t>
      </w:r>
      <w:r w:rsidR="00DB6CF4" w:rsidRPr="008401BA">
        <w:rPr>
          <w:rFonts w:ascii="Times New Roman" w:hAnsi="Times New Roman" w:cs="Times New Roman"/>
          <w:sz w:val="24"/>
          <w:szCs w:val="24"/>
        </w:rPr>
        <w:t xml:space="preserve"> </w:t>
      </w:r>
      <w:r w:rsidR="002C3E32" w:rsidRPr="008401BA">
        <w:rPr>
          <w:rFonts w:ascii="Times New Roman" w:hAnsi="Times New Roman" w:cs="Times New Roman"/>
          <w:sz w:val="24"/>
          <w:szCs w:val="24"/>
        </w:rPr>
        <w:t xml:space="preserve">I found this survey to be accurate and approve that I can still enhance my emotional intelligence such as in areas of becoming too elaborate with my emotions. Being too elaborate can sometime make me look arrogant although that’s not the emotion I want to illustrate. </w:t>
      </w:r>
    </w:p>
    <w:p w:rsidR="00C22A06" w:rsidRPr="008401BA" w:rsidRDefault="002C3E32"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lastRenderedPageBreak/>
        <w:t xml:space="preserve">The second survey was the </w:t>
      </w:r>
      <w:proofErr w:type="spellStart"/>
      <w:r w:rsidRPr="008401BA">
        <w:rPr>
          <w:rFonts w:ascii="Times New Roman" w:hAnsi="Times New Roman" w:cs="Times New Roman"/>
          <w:sz w:val="24"/>
          <w:szCs w:val="24"/>
        </w:rPr>
        <w:t>Rokeach</w:t>
      </w:r>
      <w:proofErr w:type="spellEnd"/>
      <w:r w:rsidRPr="008401BA">
        <w:rPr>
          <w:rFonts w:ascii="Times New Roman" w:hAnsi="Times New Roman" w:cs="Times New Roman"/>
          <w:sz w:val="24"/>
          <w:szCs w:val="24"/>
        </w:rPr>
        <w:t xml:space="preserve"> Value Survey</w:t>
      </w:r>
      <w:r w:rsidR="006B2A31" w:rsidRPr="008401BA">
        <w:rPr>
          <w:rFonts w:ascii="Times New Roman" w:hAnsi="Times New Roman" w:cs="Times New Roman"/>
          <w:sz w:val="24"/>
          <w:szCs w:val="24"/>
        </w:rPr>
        <w:t xml:space="preserve">, which enabled me to </w:t>
      </w:r>
      <w:r w:rsidR="003F7F3A">
        <w:rPr>
          <w:rFonts w:ascii="Times New Roman" w:hAnsi="Times New Roman" w:cs="Times New Roman"/>
          <w:sz w:val="24"/>
          <w:szCs w:val="24"/>
        </w:rPr>
        <w:t>re-consider</w:t>
      </w:r>
      <w:r w:rsidR="006B2A31" w:rsidRPr="008401BA">
        <w:rPr>
          <w:rFonts w:ascii="Times New Roman" w:hAnsi="Times New Roman" w:cs="Times New Roman"/>
          <w:sz w:val="24"/>
          <w:szCs w:val="24"/>
        </w:rPr>
        <w:t xml:space="preserve"> the most important things in my career and life. Based on the survey results, my highest priority in terms of terminal values </w:t>
      </w:r>
      <w:r w:rsidR="00677AE3" w:rsidRPr="008401BA">
        <w:rPr>
          <w:rFonts w:ascii="Times New Roman" w:hAnsi="Times New Roman" w:cs="Times New Roman"/>
          <w:sz w:val="24"/>
          <w:szCs w:val="24"/>
        </w:rPr>
        <w:t>included</w:t>
      </w:r>
      <w:r w:rsidR="006B2A31" w:rsidRPr="008401BA">
        <w:rPr>
          <w:rFonts w:ascii="Times New Roman" w:hAnsi="Times New Roman" w:cs="Times New Roman"/>
          <w:sz w:val="24"/>
          <w:szCs w:val="24"/>
        </w:rPr>
        <w:t xml:space="preserve"> health, salvation, honesty, equality, and forgiving. </w:t>
      </w:r>
      <w:r w:rsidR="00677AE3" w:rsidRPr="008401BA">
        <w:rPr>
          <w:rFonts w:ascii="Times New Roman" w:hAnsi="Times New Roman" w:cs="Times New Roman"/>
          <w:sz w:val="24"/>
          <w:szCs w:val="24"/>
        </w:rPr>
        <w:t xml:space="preserve">In terms of instrumental values, what I believe to be important include loyal, responsible, loving, and self-controlled. I believe that this survey was a true reflection of my idea values at work and in my life. I work and strive to continue to withhold these values and qualities each day.  </w:t>
      </w:r>
      <w:r w:rsidRPr="008401BA">
        <w:rPr>
          <w:rFonts w:ascii="Times New Roman" w:hAnsi="Times New Roman" w:cs="Times New Roman"/>
          <w:sz w:val="24"/>
          <w:szCs w:val="24"/>
        </w:rPr>
        <w:t xml:space="preserve"> </w:t>
      </w:r>
      <w:r w:rsidR="0082474B" w:rsidRPr="008401BA">
        <w:rPr>
          <w:rFonts w:ascii="Times New Roman" w:hAnsi="Times New Roman" w:cs="Times New Roman"/>
          <w:sz w:val="24"/>
          <w:szCs w:val="24"/>
        </w:rPr>
        <w:t xml:space="preserve">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The third survey was the </w:t>
      </w:r>
      <w:proofErr w:type="spellStart"/>
      <w:r w:rsidRPr="008401BA">
        <w:rPr>
          <w:rFonts w:ascii="Times New Roman" w:hAnsi="Times New Roman" w:cs="Times New Roman"/>
          <w:sz w:val="24"/>
          <w:szCs w:val="24"/>
        </w:rPr>
        <w:t>Var</w:t>
      </w:r>
      <w:r w:rsidR="003F7F3A">
        <w:rPr>
          <w:rFonts w:ascii="Times New Roman" w:hAnsi="Times New Roman" w:cs="Times New Roman"/>
          <w:sz w:val="24"/>
          <w:szCs w:val="24"/>
        </w:rPr>
        <w:t>k</w:t>
      </w:r>
      <w:proofErr w:type="spellEnd"/>
      <w:r w:rsidR="003F7F3A">
        <w:rPr>
          <w:rFonts w:ascii="Times New Roman" w:hAnsi="Times New Roman" w:cs="Times New Roman"/>
          <w:sz w:val="24"/>
          <w:szCs w:val="24"/>
        </w:rPr>
        <w:t xml:space="preserve"> Survey, which reported me to be a </w:t>
      </w:r>
      <w:r w:rsidRPr="008401BA">
        <w:rPr>
          <w:rFonts w:ascii="Times New Roman" w:hAnsi="Times New Roman" w:cs="Times New Roman"/>
          <w:sz w:val="24"/>
          <w:szCs w:val="24"/>
        </w:rPr>
        <w:t xml:space="preserve">distinct </w:t>
      </w:r>
      <w:r w:rsidR="003F7F3A" w:rsidRPr="008401BA">
        <w:rPr>
          <w:rFonts w:ascii="Times New Roman" w:hAnsi="Times New Roman" w:cs="Times New Roman"/>
          <w:sz w:val="24"/>
          <w:szCs w:val="24"/>
        </w:rPr>
        <w:t>student</w:t>
      </w:r>
      <w:r w:rsidRPr="008401BA">
        <w:rPr>
          <w:rFonts w:ascii="Times New Roman" w:hAnsi="Times New Roman" w:cs="Times New Roman"/>
          <w:sz w:val="24"/>
          <w:szCs w:val="24"/>
        </w:rPr>
        <w:t xml:space="preserve">. This means that my capability to learn is enhanced if I </w:t>
      </w:r>
      <w:r w:rsidR="003F7F3A" w:rsidRPr="008401BA">
        <w:rPr>
          <w:rFonts w:ascii="Times New Roman" w:hAnsi="Times New Roman" w:cs="Times New Roman"/>
          <w:sz w:val="24"/>
          <w:szCs w:val="24"/>
        </w:rPr>
        <w:t>get</w:t>
      </w:r>
      <w:r w:rsidRPr="008401BA">
        <w:rPr>
          <w:rFonts w:ascii="Times New Roman" w:hAnsi="Times New Roman" w:cs="Times New Roman"/>
          <w:sz w:val="24"/>
          <w:szCs w:val="24"/>
        </w:rPr>
        <w:t xml:space="preserve"> the </w:t>
      </w:r>
      <w:r w:rsidR="003F7F3A" w:rsidRPr="008401BA">
        <w:rPr>
          <w:rFonts w:ascii="Times New Roman" w:hAnsi="Times New Roman" w:cs="Times New Roman"/>
          <w:sz w:val="24"/>
          <w:szCs w:val="24"/>
        </w:rPr>
        <w:t>material</w:t>
      </w:r>
      <w:r w:rsidRPr="008401BA">
        <w:rPr>
          <w:rFonts w:ascii="Times New Roman" w:hAnsi="Times New Roman" w:cs="Times New Roman"/>
          <w:sz w:val="24"/>
          <w:szCs w:val="24"/>
        </w:rPr>
        <w:t xml:space="preserve"> from others </w:t>
      </w:r>
      <w:r w:rsidR="003F7F3A">
        <w:rPr>
          <w:rFonts w:ascii="Times New Roman" w:hAnsi="Times New Roman" w:cs="Times New Roman"/>
          <w:sz w:val="24"/>
          <w:szCs w:val="24"/>
        </w:rPr>
        <w:t>instead of</w:t>
      </w:r>
      <w:r w:rsidRPr="008401BA">
        <w:rPr>
          <w:rFonts w:ascii="Times New Roman" w:hAnsi="Times New Roman" w:cs="Times New Roman"/>
          <w:sz w:val="24"/>
          <w:szCs w:val="24"/>
        </w:rPr>
        <w:t xml:space="preserve"> reading the same </w:t>
      </w:r>
      <w:r w:rsidR="003F7F3A" w:rsidRPr="008401BA">
        <w:rPr>
          <w:rFonts w:ascii="Times New Roman" w:hAnsi="Times New Roman" w:cs="Times New Roman"/>
          <w:sz w:val="24"/>
          <w:szCs w:val="24"/>
        </w:rPr>
        <w:t>material</w:t>
      </w:r>
      <w:r w:rsidRPr="008401BA">
        <w:rPr>
          <w:rFonts w:ascii="Times New Roman" w:hAnsi="Times New Roman" w:cs="Times New Roman"/>
          <w:sz w:val="24"/>
          <w:szCs w:val="24"/>
        </w:rPr>
        <w:t xml:space="preserve"> </w:t>
      </w:r>
      <w:r w:rsidR="003F7F3A" w:rsidRPr="008401BA">
        <w:rPr>
          <w:rFonts w:ascii="Times New Roman" w:hAnsi="Times New Roman" w:cs="Times New Roman"/>
          <w:sz w:val="24"/>
          <w:szCs w:val="24"/>
        </w:rPr>
        <w:t>for myself</w:t>
      </w:r>
      <w:r w:rsidRPr="008401BA">
        <w:rPr>
          <w:rFonts w:ascii="Times New Roman" w:hAnsi="Times New Roman" w:cs="Times New Roman"/>
          <w:sz w:val="24"/>
          <w:szCs w:val="24"/>
        </w:rPr>
        <w:t xml:space="preserve">. Frankly speaking, </w:t>
      </w:r>
      <w:r w:rsidR="003F7F3A">
        <w:rPr>
          <w:rFonts w:ascii="Times New Roman" w:hAnsi="Times New Roman" w:cs="Times New Roman"/>
          <w:sz w:val="24"/>
          <w:szCs w:val="24"/>
        </w:rPr>
        <w:t>I did not know I was this kind of learner or this was my preferred learning style</w:t>
      </w:r>
      <w:r w:rsidRPr="008401BA">
        <w:rPr>
          <w:rFonts w:ascii="Times New Roman" w:hAnsi="Times New Roman" w:cs="Times New Roman"/>
          <w:sz w:val="24"/>
          <w:szCs w:val="24"/>
        </w:rPr>
        <w:t xml:space="preserve">, but I gained some suggestions on how to enhance my learning styles and abilities.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My developmental objectives are one of the areas that required reinforcement by supporting my workmates more such as helping is different tasks when essential.</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Moreover, my operational goals are objectives or tasks that lead to results that directly enhance department or team success.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My communication skills or competency was also above expectations. This assessment evaluated my ability to work effectively with fellow employees efficiently. I found that I was able to share information with precision, efficiency, time and suitable urgency, tactfulness, and active listening</w:t>
      </w:r>
      <w:r w:rsidR="00AC4812" w:rsidRPr="008401BA">
        <w:rPr>
          <w:rFonts w:ascii="Times New Roman" w:hAnsi="Times New Roman" w:cs="Times New Roman"/>
          <w:sz w:val="24"/>
          <w:szCs w:val="24"/>
        </w:rPr>
        <w:t xml:space="preserve"> (</w:t>
      </w:r>
      <w:r w:rsidR="00AC4812" w:rsidRPr="008401BA">
        <w:rPr>
          <w:rFonts w:ascii="Times New Roman" w:hAnsi="Times New Roman" w:cs="Times New Roman"/>
          <w:color w:val="000000"/>
          <w:sz w:val="24"/>
          <w:szCs w:val="24"/>
          <w:shd w:val="clear" w:color="auto" w:fill="FFFFFF"/>
        </w:rPr>
        <w:t xml:space="preserve">Testyourself.psychtest.com, </w:t>
      </w:r>
      <w:proofErr w:type="spellStart"/>
      <w:r w:rsidR="00AC4812" w:rsidRPr="008401BA">
        <w:rPr>
          <w:rFonts w:ascii="Times New Roman" w:hAnsi="Times New Roman" w:cs="Times New Roman"/>
          <w:color w:val="000000"/>
          <w:sz w:val="24"/>
          <w:szCs w:val="24"/>
          <w:shd w:val="clear" w:color="auto" w:fill="FFFFFF"/>
        </w:rPr>
        <w:t>n.d.</w:t>
      </w:r>
      <w:proofErr w:type="spellEnd"/>
      <w:r w:rsidR="00AC4812"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w:t>
      </w:r>
    </w:p>
    <w:p w:rsidR="00A06F66" w:rsidRPr="008401BA" w:rsidRDefault="001B1DE2"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In addition, my collaboration competency was above expectations. This assessment evaluated my strength and ability to develop and shape a valuable, lasting, and resilient relationship with my workmates. The evaluation also considered my ability to utilize such </w:t>
      </w:r>
      <w:r w:rsidRPr="008401BA">
        <w:rPr>
          <w:rFonts w:ascii="Times New Roman" w:hAnsi="Times New Roman" w:cs="Times New Roman"/>
          <w:sz w:val="24"/>
          <w:szCs w:val="24"/>
        </w:rPr>
        <w:lastRenderedPageBreak/>
        <w:t>relationships for the enhancement of the organization through being an effective team player; one who achieves the goals of teamwork including networking</w:t>
      </w:r>
      <w:r w:rsidR="00A06F66" w:rsidRPr="008401BA">
        <w:rPr>
          <w:rFonts w:ascii="Times New Roman" w:hAnsi="Times New Roman" w:cs="Times New Roman"/>
          <w:sz w:val="24"/>
          <w:szCs w:val="24"/>
        </w:rPr>
        <w:t>/relationship development as well as dependable/reliable of the company</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00A06F66" w:rsidRPr="008401BA">
        <w:rPr>
          <w:rFonts w:ascii="Times New Roman" w:hAnsi="Times New Roman" w:cs="Times New Roman"/>
          <w:sz w:val="24"/>
          <w:szCs w:val="24"/>
        </w:rPr>
        <w:t>.</w:t>
      </w:r>
    </w:p>
    <w:p w:rsidR="00AA5269" w:rsidRPr="008401BA" w:rsidRDefault="00AA526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Another significant assessment was the professionalism and responsibility competency that focused on my dedication to achieving my employer’s or the organization’s mission and goals. Furthermore, it also probed my attitudes that influence the outcome of my work or productivity. I was also tested on my attention to detail as well as the commitment to quality in what my work. Again, I surpassed expectations in terms of commitment to accomplishing my organization’s goals and priorities. This also included above expectations in customer service and professionalism. Additionally, I also surpassed expectations in drive for excellence, detail to orientation and initiative, attendance, enthusiasm, and motivation</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I believe that these are qualities I desire to maintain for the success of my career and life.</w:t>
      </w:r>
    </w:p>
    <w:p w:rsidR="00AA5269" w:rsidRPr="008401BA" w:rsidRDefault="00AA526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The self-management competency evaluation </w:t>
      </w:r>
      <w:r w:rsidR="003F7F3A">
        <w:rPr>
          <w:rFonts w:ascii="Times New Roman" w:hAnsi="Times New Roman" w:cs="Times New Roman"/>
          <w:sz w:val="24"/>
          <w:szCs w:val="24"/>
        </w:rPr>
        <w:t>assessed</w:t>
      </w:r>
      <w:r w:rsidRPr="008401BA">
        <w:rPr>
          <w:rFonts w:ascii="Times New Roman" w:hAnsi="Times New Roman" w:cs="Times New Roman"/>
          <w:sz w:val="24"/>
          <w:szCs w:val="24"/>
        </w:rPr>
        <w:t xml:space="preserve"> my determination to recurrently enhance, </w:t>
      </w:r>
      <w:r w:rsidR="003F7F3A" w:rsidRPr="008401BA">
        <w:rPr>
          <w:rFonts w:ascii="Times New Roman" w:hAnsi="Times New Roman" w:cs="Times New Roman"/>
          <w:sz w:val="24"/>
          <w:szCs w:val="24"/>
        </w:rPr>
        <w:t>succeed</w:t>
      </w:r>
      <w:r w:rsidRPr="008401BA">
        <w:rPr>
          <w:rFonts w:ascii="Times New Roman" w:hAnsi="Times New Roman" w:cs="Times New Roman"/>
          <w:sz w:val="24"/>
          <w:szCs w:val="24"/>
        </w:rPr>
        <w:t xml:space="preserve">, and </w:t>
      </w:r>
      <w:r w:rsidR="003F7F3A" w:rsidRPr="008401BA">
        <w:rPr>
          <w:rFonts w:ascii="Times New Roman" w:hAnsi="Times New Roman" w:cs="Times New Roman"/>
          <w:sz w:val="24"/>
          <w:szCs w:val="24"/>
        </w:rPr>
        <w:t>shape</w:t>
      </w:r>
      <w:r w:rsidRPr="008401BA">
        <w:rPr>
          <w:rFonts w:ascii="Times New Roman" w:hAnsi="Times New Roman" w:cs="Times New Roman"/>
          <w:sz w:val="24"/>
          <w:szCs w:val="24"/>
        </w:rPr>
        <w:t xml:space="preserve"> my </w:t>
      </w:r>
      <w:r w:rsidR="003F7F3A" w:rsidRPr="008401BA">
        <w:rPr>
          <w:rFonts w:ascii="Times New Roman" w:hAnsi="Times New Roman" w:cs="Times New Roman"/>
          <w:sz w:val="24"/>
          <w:szCs w:val="24"/>
        </w:rPr>
        <w:t>routine</w:t>
      </w:r>
      <w:r w:rsidRPr="008401BA">
        <w:rPr>
          <w:rFonts w:ascii="Times New Roman" w:hAnsi="Times New Roman" w:cs="Times New Roman"/>
          <w:sz w:val="24"/>
          <w:szCs w:val="24"/>
        </w:rPr>
        <w:t xml:space="preserve"> to as effective and efficient as </w:t>
      </w:r>
      <w:r w:rsidR="003F7F3A" w:rsidRPr="008401BA">
        <w:rPr>
          <w:rFonts w:ascii="Times New Roman" w:hAnsi="Times New Roman" w:cs="Times New Roman"/>
          <w:sz w:val="24"/>
          <w:szCs w:val="24"/>
        </w:rPr>
        <w:t>conceivable</w:t>
      </w:r>
      <w:r w:rsidRPr="008401BA">
        <w:rPr>
          <w:rFonts w:ascii="Times New Roman" w:hAnsi="Times New Roman" w:cs="Times New Roman"/>
          <w:sz w:val="24"/>
          <w:szCs w:val="24"/>
        </w:rPr>
        <w:t>. I managed to exceed the expectations in areas of goals setting, appreciation for feedback, and constructive criticism</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I also exceeded expectations in prioritization scheduling, organization, and time management. </w:t>
      </w:r>
    </w:p>
    <w:p w:rsidR="0044624C" w:rsidRPr="008401BA" w:rsidRDefault="000F6C4D"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Another are of assessment was the adaptability competency test that tested how competently I handled adversity, setbacks, problems, and dilemmas especially in the workplace. This test also evaluated my ability to adapt my performance or behavior to handle new situations or change. The result illustrate that I was above average in terms of managing stress, accepting numerous viewpoints, innovation, flexibility, and creativity</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w:t>
      </w:r>
    </w:p>
    <w:p w:rsidR="00B32A61" w:rsidRPr="008401BA" w:rsidRDefault="0044624C"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lastRenderedPageBreak/>
        <w:t xml:space="preserve">Last but not least, I also undertook the knowledge competency assessment that focused on my organizational and work-related knowledge needed for success in my position. It also measured how effectively this knowledge was applied. This type of knowledge </w:t>
      </w:r>
      <w:r w:rsidR="00183C35" w:rsidRPr="008401BA">
        <w:rPr>
          <w:rFonts w:ascii="Times New Roman" w:hAnsi="Times New Roman" w:cs="Times New Roman"/>
          <w:sz w:val="24"/>
          <w:szCs w:val="24"/>
        </w:rPr>
        <w:t>encompasses understanding of procedures, continual learning, protocols and daily routines, as well as knowledge of job expectations and descriptions</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00183C35" w:rsidRPr="008401BA">
        <w:rPr>
          <w:rFonts w:ascii="Times New Roman" w:hAnsi="Times New Roman" w:cs="Times New Roman"/>
          <w:sz w:val="24"/>
          <w:szCs w:val="24"/>
        </w:rPr>
        <w:t xml:space="preserve">. </w:t>
      </w:r>
      <w:r w:rsidR="00B32A61" w:rsidRPr="008401BA">
        <w:rPr>
          <w:rFonts w:ascii="Times New Roman" w:hAnsi="Times New Roman" w:cs="Times New Roman"/>
          <w:sz w:val="24"/>
          <w:szCs w:val="24"/>
        </w:rPr>
        <w:t xml:space="preserve">I successfully managed to exceed the expectations in these areas. </w:t>
      </w:r>
    </w:p>
    <w:p w:rsidR="001A5AF4" w:rsidRDefault="00B32A61"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I believe that I am content with my self-assessment and will work to enhance my skills even further to ensure I enhance my career, workplace, and life. Firstly, I will focus on the challenges that I underwent during my assessment and surveys at work to enhance myself and competence to become a more effective individual in my personal life. Numerous variables or factors can make our social, home, school, and work lives better. The opportunity for self-assessment especially the surveys enabled me understand how substantial it is to have them balanced or working simultaneously. Furthermore, the self-assessment also enabled me realize </w:t>
      </w:r>
      <w:r w:rsidR="003F7F3A" w:rsidRPr="008401BA">
        <w:rPr>
          <w:rFonts w:ascii="Times New Roman" w:hAnsi="Times New Roman" w:cs="Times New Roman"/>
          <w:sz w:val="24"/>
          <w:szCs w:val="24"/>
        </w:rPr>
        <w:t>and</w:t>
      </w:r>
      <w:r w:rsidRPr="008401BA">
        <w:rPr>
          <w:rFonts w:ascii="Times New Roman" w:hAnsi="Times New Roman" w:cs="Times New Roman"/>
          <w:sz w:val="24"/>
          <w:szCs w:val="24"/>
        </w:rPr>
        <w:t xml:space="preserve"> reflect on my strengths and weaknesses. Specifically, the learning style was a complete surprise, but I was glad to lean about it. </w:t>
      </w:r>
      <w:r w:rsidR="00DD35A5" w:rsidRPr="008401BA">
        <w:rPr>
          <w:rFonts w:ascii="Times New Roman" w:hAnsi="Times New Roman" w:cs="Times New Roman"/>
          <w:sz w:val="24"/>
          <w:szCs w:val="24"/>
        </w:rPr>
        <w:t xml:space="preserve">I was also interested in one of the surveys that offered a different setting that enabled me develop an opinion based on a picture. I enjoyed analyzing the expressions and developing with ideas that I thought were expressed in the pictures. I believe the survey allowed me to determine what I </w:t>
      </w:r>
      <w:r w:rsidR="00F52625" w:rsidRPr="008401BA">
        <w:rPr>
          <w:rFonts w:ascii="Times New Roman" w:hAnsi="Times New Roman" w:cs="Times New Roman"/>
          <w:sz w:val="24"/>
          <w:szCs w:val="24"/>
        </w:rPr>
        <w:t xml:space="preserve">could do or my reaction in the same scenario. I have also acquired </w:t>
      </w:r>
      <w:r w:rsidR="003F7F3A">
        <w:rPr>
          <w:rFonts w:ascii="Times New Roman" w:hAnsi="Times New Roman" w:cs="Times New Roman"/>
          <w:sz w:val="24"/>
          <w:szCs w:val="24"/>
        </w:rPr>
        <w:t>much</w:t>
      </w:r>
      <w:r w:rsidR="00F52625" w:rsidRPr="008401BA">
        <w:rPr>
          <w:rFonts w:ascii="Times New Roman" w:hAnsi="Times New Roman" w:cs="Times New Roman"/>
          <w:sz w:val="24"/>
          <w:szCs w:val="24"/>
        </w:rPr>
        <w:t xml:space="preserve"> from our weekly </w:t>
      </w:r>
      <w:r w:rsidR="003F7F3A">
        <w:rPr>
          <w:rFonts w:ascii="Times New Roman" w:hAnsi="Times New Roman" w:cs="Times New Roman"/>
          <w:sz w:val="24"/>
          <w:szCs w:val="24"/>
        </w:rPr>
        <w:t>classwork</w:t>
      </w:r>
      <w:r w:rsidR="00F52625" w:rsidRPr="008401BA">
        <w:rPr>
          <w:rFonts w:ascii="Times New Roman" w:hAnsi="Times New Roman" w:cs="Times New Roman"/>
          <w:sz w:val="24"/>
          <w:szCs w:val="24"/>
        </w:rPr>
        <w:t xml:space="preserve"> and information or learning </w:t>
      </w:r>
      <w:r w:rsidR="003F7F3A">
        <w:rPr>
          <w:rFonts w:ascii="Times New Roman" w:hAnsi="Times New Roman" w:cs="Times New Roman"/>
          <w:sz w:val="24"/>
          <w:szCs w:val="24"/>
        </w:rPr>
        <w:t>acquired</w:t>
      </w:r>
      <w:r w:rsidR="00F52625" w:rsidRPr="008401BA">
        <w:rPr>
          <w:rFonts w:ascii="Times New Roman" w:hAnsi="Times New Roman" w:cs="Times New Roman"/>
          <w:sz w:val="24"/>
          <w:szCs w:val="24"/>
        </w:rPr>
        <w:t xml:space="preserve"> from the class </w:t>
      </w:r>
      <w:r w:rsidR="008F29C9">
        <w:rPr>
          <w:rFonts w:ascii="Times New Roman" w:hAnsi="Times New Roman" w:cs="Times New Roman"/>
          <w:sz w:val="24"/>
          <w:szCs w:val="24"/>
        </w:rPr>
        <w:t>exams</w:t>
      </w:r>
      <w:r w:rsidR="00F52625" w:rsidRPr="008401BA">
        <w:rPr>
          <w:rFonts w:ascii="Times New Roman" w:hAnsi="Times New Roman" w:cs="Times New Roman"/>
          <w:sz w:val="24"/>
          <w:szCs w:val="24"/>
        </w:rPr>
        <w:t xml:space="preserve">. I am determined to </w:t>
      </w:r>
      <w:r w:rsidR="008F29C9" w:rsidRPr="008401BA">
        <w:rPr>
          <w:rFonts w:ascii="Times New Roman" w:hAnsi="Times New Roman" w:cs="Times New Roman"/>
          <w:sz w:val="24"/>
          <w:szCs w:val="24"/>
        </w:rPr>
        <w:t>remain</w:t>
      </w:r>
      <w:r w:rsidR="00F52625" w:rsidRPr="008401BA">
        <w:rPr>
          <w:rFonts w:ascii="Times New Roman" w:hAnsi="Times New Roman" w:cs="Times New Roman"/>
          <w:sz w:val="24"/>
          <w:szCs w:val="24"/>
        </w:rPr>
        <w:t xml:space="preserve"> to be a servant leader to offer improved ser</w:t>
      </w:r>
      <w:bookmarkStart w:id="0" w:name="_GoBack"/>
      <w:bookmarkEnd w:id="0"/>
      <w:r w:rsidR="00F52625" w:rsidRPr="008401BA">
        <w:rPr>
          <w:rFonts w:ascii="Times New Roman" w:hAnsi="Times New Roman" w:cs="Times New Roman"/>
          <w:sz w:val="24"/>
          <w:szCs w:val="24"/>
        </w:rPr>
        <w:t xml:space="preserve">vice to my organization and workmates. I believe that I will certainly integrate some of the techniques and tools I have learned into my day-to-day activities. </w:t>
      </w:r>
      <w:r w:rsidR="001A5AF4" w:rsidRPr="008401BA">
        <w:rPr>
          <w:rFonts w:ascii="Times New Roman" w:hAnsi="Times New Roman" w:cs="Times New Roman"/>
          <w:sz w:val="24"/>
          <w:szCs w:val="24"/>
        </w:rPr>
        <w:t xml:space="preserve">In conclusion, I would like to encourage the </w:t>
      </w:r>
      <w:r w:rsidR="001A5AF4" w:rsidRPr="008401BA">
        <w:rPr>
          <w:rFonts w:ascii="Times New Roman" w:hAnsi="Times New Roman" w:cs="Times New Roman"/>
          <w:sz w:val="24"/>
          <w:szCs w:val="24"/>
        </w:rPr>
        <w:lastRenderedPageBreak/>
        <w:t xml:space="preserve">organization to offer self-assessment tools not just for the purpose of job evaluation process, but as well as tools for self-improvement. </w:t>
      </w: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Pr="008401BA" w:rsidRDefault="008401BA" w:rsidP="008401BA">
      <w:pPr>
        <w:spacing w:line="480" w:lineRule="auto"/>
        <w:ind w:firstLine="720"/>
        <w:rPr>
          <w:rFonts w:ascii="Times New Roman" w:hAnsi="Times New Roman" w:cs="Times New Roman"/>
          <w:sz w:val="24"/>
          <w:szCs w:val="24"/>
        </w:rPr>
      </w:pPr>
    </w:p>
    <w:p w:rsidR="00AA5269" w:rsidRPr="008401BA" w:rsidRDefault="004146D2"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lastRenderedPageBreak/>
        <w:t>References</w:t>
      </w:r>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8401BA">
        <w:rPr>
          <w:rFonts w:ascii="Times New Roman" w:hAnsi="Times New Roman" w:cs="Times New Roman"/>
          <w:color w:val="000000"/>
          <w:sz w:val="24"/>
          <w:szCs w:val="24"/>
          <w:shd w:val="clear" w:color="auto" w:fill="FFFFFF"/>
        </w:rPr>
        <w:t>Kreitner</w:t>
      </w:r>
      <w:proofErr w:type="spellEnd"/>
      <w:r w:rsidRPr="008401BA">
        <w:rPr>
          <w:rFonts w:ascii="Times New Roman" w:hAnsi="Times New Roman" w:cs="Times New Roman"/>
          <w:color w:val="000000"/>
          <w:sz w:val="24"/>
          <w:szCs w:val="24"/>
          <w:shd w:val="clear" w:color="auto" w:fill="FFFFFF"/>
        </w:rPr>
        <w:t xml:space="preserve">, R &amp; </w:t>
      </w:r>
      <w:proofErr w:type="spellStart"/>
      <w:r w:rsidRPr="008401BA">
        <w:rPr>
          <w:rFonts w:ascii="Times New Roman" w:hAnsi="Times New Roman" w:cs="Times New Roman"/>
          <w:color w:val="000000"/>
          <w:sz w:val="24"/>
          <w:szCs w:val="24"/>
          <w:shd w:val="clear" w:color="auto" w:fill="FFFFFF"/>
        </w:rPr>
        <w:t>Kinicki</w:t>
      </w:r>
      <w:proofErr w:type="spellEnd"/>
      <w:r w:rsidRPr="008401BA">
        <w:rPr>
          <w:rFonts w:ascii="Times New Roman" w:hAnsi="Times New Roman" w:cs="Times New Roman"/>
          <w:color w:val="000000"/>
          <w:sz w:val="24"/>
          <w:szCs w:val="24"/>
          <w:shd w:val="clear" w:color="auto" w:fill="FFFFFF"/>
        </w:rPr>
        <w:t>, A., (2013).</w:t>
      </w:r>
      <w:proofErr w:type="gramEnd"/>
      <w:r w:rsidRPr="008401BA">
        <w:rPr>
          <w:rFonts w:ascii="Times New Roman" w:hAnsi="Times New Roman" w:cs="Times New Roman"/>
          <w:color w:val="000000"/>
          <w:sz w:val="24"/>
          <w:szCs w:val="24"/>
          <w:shd w:val="clear" w:color="auto" w:fill="FFFFFF"/>
        </w:rPr>
        <w:t xml:space="preserve"> </w:t>
      </w:r>
      <w:r w:rsidRPr="008401BA">
        <w:rPr>
          <w:rFonts w:ascii="Times New Roman" w:hAnsi="Times New Roman" w:cs="Times New Roman"/>
          <w:i/>
          <w:color w:val="000000"/>
          <w:sz w:val="24"/>
          <w:szCs w:val="24"/>
          <w:shd w:val="clear" w:color="auto" w:fill="FFFFFF"/>
        </w:rPr>
        <w:t xml:space="preserve">Organizational Behavior (10th </w:t>
      </w:r>
      <w:proofErr w:type="gramStart"/>
      <w:r w:rsidRPr="008401BA">
        <w:rPr>
          <w:rFonts w:ascii="Times New Roman" w:hAnsi="Times New Roman" w:cs="Times New Roman"/>
          <w:i/>
          <w:color w:val="000000"/>
          <w:sz w:val="24"/>
          <w:szCs w:val="24"/>
          <w:shd w:val="clear" w:color="auto" w:fill="FFFFFF"/>
        </w:rPr>
        <w:t>ed</w:t>
      </w:r>
      <w:proofErr w:type="gramEnd"/>
      <w:r w:rsidRPr="008401BA">
        <w:rPr>
          <w:rFonts w:ascii="Times New Roman" w:hAnsi="Times New Roman" w:cs="Times New Roman"/>
          <w:i/>
          <w:color w:val="000000"/>
          <w:sz w:val="24"/>
          <w:szCs w:val="24"/>
          <w:shd w:val="clear" w:color="auto" w:fill="FFFFFF"/>
        </w:rPr>
        <w:t>.).</w:t>
      </w:r>
      <w:r w:rsidRPr="008401BA">
        <w:rPr>
          <w:rFonts w:ascii="Times New Roman" w:hAnsi="Times New Roman" w:cs="Times New Roman"/>
          <w:color w:val="000000"/>
          <w:sz w:val="24"/>
          <w:szCs w:val="24"/>
          <w:shd w:val="clear" w:color="auto" w:fill="FFFFFF"/>
        </w:rPr>
        <w:t xml:space="preserve"> </w:t>
      </w:r>
      <w:proofErr w:type="gramStart"/>
      <w:r w:rsidRPr="008401BA">
        <w:rPr>
          <w:rFonts w:ascii="Times New Roman" w:hAnsi="Times New Roman" w:cs="Times New Roman"/>
          <w:color w:val="000000"/>
          <w:sz w:val="24"/>
          <w:szCs w:val="24"/>
          <w:shd w:val="clear" w:color="auto" w:fill="FFFFFF"/>
        </w:rPr>
        <w:t>New York, NY McGraw-Hill/Irwin.</w:t>
      </w:r>
      <w:proofErr w:type="gramEnd"/>
      <w:r w:rsidRPr="008401BA">
        <w:rPr>
          <w:rFonts w:ascii="Times New Roman" w:hAnsi="Times New Roman" w:cs="Times New Roman"/>
          <w:color w:val="000000"/>
          <w:sz w:val="24"/>
          <w:szCs w:val="24"/>
          <w:shd w:val="clear" w:color="auto" w:fill="FFFFFF"/>
        </w:rPr>
        <w:t xml:space="preserve"> Retrieved from http://Source: Rethinking the Social Responsibility of Business: </w:t>
      </w:r>
      <w:hyperlink r:id="rId7" w:history="1">
        <w:r w:rsidRPr="008401BA">
          <w:rPr>
            <w:rStyle w:val="Hyperlink"/>
            <w:rFonts w:ascii="Times New Roman" w:hAnsi="Times New Roman" w:cs="Times New Roman"/>
            <w:sz w:val="24"/>
            <w:szCs w:val="24"/>
            <w:shd w:val="clear" w:color="auto" w:fill="FFFFFF"/>
          </w:rPr>
          <w:t>http://www.reason.com/news/show/32239.html</w:t>
        </w:r>
      </w:hyperlink>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proofErr w:type="gramStart"/>
      <w:r w:rsidRPr="008401BA">
        <w:rPr>
          <w:rFonts w:ascii="Times New Roman" w:hAnsi="Times New Roman" w:cs="Times New Roman"/>
          <w:color w:val="000000"/>
          <w:sz w:val="24"/>
          <w:szCs w:val="24"/>
          <w:shd w:val="clear" w:color="auto" w:fill="FFFFFF"/>
        </w:rPr>
        <w:t>Testyourself.psychtest.com(</w:t>
      </w:r>
      <w:proofErr w:type="spellStart"/>
      <w:proofErr w:type="gramEnd"/>
      <w:r w:rsidRPr="008401BA">
        <w:rPr>
          <w:rFonts w:ascii="Times New Roman" w:hAnsi="Times New Roman" w:cs="Times New Roman"/>
          <w:color w:val="000000"/>
          <w:sz w:val="24"/>
          <w:szCs w:val="24"/>
          <w:shd w:val="clear" w:color="auto" w:fill="FFFFFF"/>
        </w:rPr>
        <w:t>n.d.</w:t>
      </w:r>
      <w:proofErr w:type="spellEnd"/>
      <w:r w:rsidRPr="008401BA">
        <w:rPr>
          <w:rFonts w:ascii="Times New Roman" w:hAnsi="Times New Roman" w:cs="Times New Roman"/>
          <w:color w:val="000000"/>
          <w:sz w:val="24"/>
          <w:szCs w:val="24"/>
          <w:shd w:val="clear" w:color="auto" w:fill="FFFFFF"/>
        </w:rPr>
        <w:t>). Retrieved March 10, 2016, from http:testyourself.psychtests.com/</w:t>
      </w:r>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r w:rsidRPr="008401BA">
        <w:rPr>
          <w:rFonts w:ascii="Times New Roman" w:hAnsi="Times New Roman" w:cs="Times New Roman"/>
          <w:sz w:val="24"/>
          <w:szCs w:val="24"/>
        </w:rPr>
        <w:t>VARK Learn Limited, (</w:t>
      </w:r>
      <w:proofErr w:type="spellStart"/>
      <w:r w:rsidRPr="008401BA">
        <w:rPr>
          <w:rFonts w:ascii="Times New Roman" w:hAnsi="Times New Roman" w:cs="Times New Roman"/>
          <w:sz w:val="24"/>
          <w:szCs w:val="24"/>
        </w:rPr>
        <w:t>n.d</w:t>
      </w:r>
      <w:proofErr w:type="spellEnd"/>
      <w:r w:rsidRPr="008401BA">
        <w:rPr>
          <w:rFonts w:ascii="Times New Roman" w:hAnsi="Times New Roman" w:cs="Times New Roman"/>
          <w:sz w:val="24"/>
          <w:szCs w:val="24"/>
        </w:rPr>
        <w:t xml:space="preserve">). </w:t>
      </w:r>
      <w:proofErr w:type="gramStart"/>
      <w:r w:rsidRPr="008401BA">
        <w:rPr>
          <w:rFonts w:ascii="Times New Roman" w:hAnsi="Times New Roman" w:cs="Times New Roman"/>
          <w:i/>
          <w:color w:val="000000"/>
          <w:sz w:val="24"/>
          <w:szCs w:val="24"/>
          <w:shd w:val="clear" w:color="auto" w:fill="FFFFFF"/>
        </w:rPr>
        <w:t>Contributed by: ~C4Chaos</w:t>
      </w:r>
      <w:r w:rsidRPr="008401BA">
        <w:rPr>
          <w:rFonts w:ascii="Times New Roman" w:hAnsi="Times New Roman" w:cs="Times New Roman"/>
          <w:color w:val="000000"/>
          <w:sz w:val="24"/>
          <w:szCs w:val="24"/>
          <w:shd w:val="clear" w:color="auto" w:fill="FFFFFF"/>
        </w:rPr>
        <w:t>.</w:t>
      </w:r>
      <w:proofErr w:type="gramEnd"/>
      <w:r w:rsidRPr="008401BA">
        <w:rPr>
          <w:rFonts w:ascii="Times New Roman" w:hAnsi="Times New Roman" w:cs="Times New Roman"/>
          <w:color w:val="000000"/>
          <w:sz w:val="24"/>
          <w:szCs w:val="24"/>
          <w:shd w:val="clear" w:color="auto" w:fill="FFFFFF"/>
        </w:rPr>
        <w:t xml:space="preserve"> Retrieved from vark-learn.com</w:t>
      </w:r>
    </w:p>
    <w:p w:rsidR="00F41BF7" w:rsidRPr="008401BA" w:rsidRDefault="00F41BF7" w:rsidP="008401BA">
      <w:pPr>
        <w:spacing w:line="480" w:lineRule="auto"/>
        <w:rPr>
          <w:rFonts w:ascii="Times New Roman" w:hAnsi="Times New Roman" w:cs="Times New Roman"/>
          <w:color w:val="000000"/>
          <w:sz w:val="24"/>
          <w:szCs w:val="24"/>
          <w:shd w:val="clear" w:color="auto" w:fill="FFFFFF"/>
        </w:rPr>
      </w:pPr>
    </w:p>
    <w:p w:rsidR="00D416F6" w:rsidRPr="008401BA" w:rsidRDefault="00D416F6" w:rsidP="008401BA">
      <w:pPr>
        <w:spacing w:line="480" w:lineRule="auto"/>
        <w:rPr>
          <w:rFonts w:ascii="Times New Roman" w:hAnsi="Times New Roman" w:cs="Times New Roman"/>
          <w:color w:val="000000"/>
          <w:sz w:val="24"/>
          <w:szCs w:val="24"/>
          <w:shd w:val="clear" w:color="auto" w:fill="FFFFFF"/>
        </w:rPr>
      </w:pPr>
    </w:p>
    <w:p w:rsidR="004146D2" w:rsidRPr="008401BA" w:rsidRDefault="00D416F6" w:rsidP="008401BA">
      <w:pPr>
        <w:spacing w:line="480" w:lineRule="auto"/>
        <w:rPr>
          <w:rFonts w:ascii="Times New Roman" w:hAnsi="Times New Roman" w:cs="Times New Roman"/>
          <w:sz w:val="24"/>
          <w:szCs w:val="24"/>
        </w:rPr>
      </w:pPr>
      <w:r w:rsidRPr="008401BA">
        <w:rPr>
          <w:rFonts w:ascii="Times New Roman" w:hAnsi="Times New Roman" w:cs="Times New Roman"/>
          <w:color w:val="000000"/>
          <w:sz w:val="24"/>
          <w:szCs w:val="24"/>
          <w:shd w:val="clear" w:color="auto" w:fill="FFFFFF"/>
        </w:rPr>
        <w:t xml:space="preserve"> </w:t>
      </w:r>
    </w:p>
    <w:p w:rsidR="00B472FA" w:rsidRPr="008401BA" w:rsidRDefault="00AA5269" w:rsidP="008401BA">
      <w:pPr>
        <w:spacing w:line="480" w:lineRule="auto"/>
        <w:rPr>
          <w:rFonts w:ascii="Times New Roman" w:hAnsi="Times New Roman" w:cs="Times New Roman"/>
          <w:sz w:val="24"/>
          <w:szCs w:val="24"/>
        </w:rPr>
      </w:pPr>
      <w:r w:rsidRPr="008401BA">
        <w:rPr>
          <w:rFonts w:ascii="Times New Roman" w:hAnsi="Times New Roman" w:cs="Times New Roman"/>
          <w:sz w:val="24"/>
          <w:szCs w:val="24"/>
        </w:rPr>
        <w:t xml:space="preserve">   </w:t>
      </w:r>
      <w:r w:rsidR="001B1DE2" w:rsidRPr="008401BA">
        <w:rPr>
          <w:rFonts w:ascii="Times New Roman" w:hAnsi="Times New Roman" w:cs="Times New Roman"/>
          <w:sz w:val="24"/>
          <w:szCs w:val="24"/>
        </w:rPr>
        <w:t xml:space="preserve"> </w:t>
      </w:r>
      <w:r w:rsidR="0082474B" w:rsidRPr="008401BA">
        <w:rPr>
          <w:rFonts w:ascii="Times New Roman" w:hAnsi="Times New Roman" w:cs="Times New Roman"/>
          <w:sz w:val="24"/>
          <w:szCs w:val="24"/>
        </w:rPr>
        <w:t xml:space="preserve">  </w:t>
      </w:r>
      <w:r w:rsidR="00566765" w:rsidRPr="008401BA">
        <w:rPr>
          <w:rFonts w:ascii="Times New Roman" w:hAnsi="Times New Roman" w:cs="Times New Roman"/>
          <w:sz w:val="24"/>
          <w:szCs w:val="24"/>
        </w:rPr>
        <w:t xml:space="preserve">     </w:t>
      </w:r>
    </w:p>
    <w:sectPr w:rsidR="00B472FA" w:rsidRPr="008401BA" w:rsidSect="008401B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C2" w:rsidRDefault="004E33C2" w:rsidP="008401BA">
      <w:pPr>
        <w:spacing w:after="0" w:line="240" w:lineRule="auto"/>
      </w:pPr>
      <w:r>
        <w:separator/>
      </w:r>
    </w:p>
  </w:endnote>
  <w:endnote w:type="continuationSeparator" w:id="0">
    <w:p w:rsidR="004E33C2" w:rsidRDefault="004E33C2" w:rsidP="0084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C2" w:rsidRDefault="004E33C2" w:rsidP="008401BA">
      <w:pPr>
        <w:spacing w:after="0" w:line="240" w:lineRule="auto"/>
      </w:pPr>
      <w:r>
        <w:separator/>
      </w:r>
    </w:p>
  </w:footnote>
  <w:footnote w:type="continuationSeparator" w:id="0">
    <w:p w:rsidR="004E33C2" w:rsidRDefault="004E33C2" w:rsidP="0084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24257"/>
      <w:docPartObj>
        <w:docPartGallery w:val="Page Numbers (Top of Page)"/>
        <w:docPartUnique/>
      </w:docPartObj>
    </w:sdtPr>
    <w:sdtEndPr>
      <w:rPr>
        <w:noProof/>
      </w:rPr>
    </w:sdtEndPr>
    <w:sdtContent>
      <w:p w:rsidR="008401BA" w:rsidRDefault="008401BA">
        <w:pPr>
          <w:pStyle w:val="Header"/>
          <w:jc w:val="right"/>
        </w:pPr>
        <w:r>
          <w:fldChar w:fldCharType="begin"/>
        </w:r>
        <w:r>
          <w:instrText xml:space="preserve"> PAGE   \* MERGEFORMAT </w:instrText>
        </w:r>
        <w:r>
          <w:fldChar w:fldCharType="separate"/>
        </w:r>
        <w:r w:rsidR="008F29C9">
          <w:rPr>
            <w:noProof/>
          </w:rPr>
          <w:t>5</w:t>
        </w:r>
        <w:r>
          <w:rPr>
            <w:noProof/>
          </w:rPr>
          <w:fldChar w:fldCharType="end"/>
        </w:r>
      </w:p>
    </w:sdtContent>
  </w:sdt>
  <w:p w:rsidR="008401BA" w:rsidRDefault="00840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BA" w:rsidRPr="008401BA" w:rsidRDefault="008401BA">
    <w:pPr>
      <w:pStyle w:val="Header"/>
      <w:rPr>
        <w:rFonts w:ascii="Times New Roman" w:hAnsi="Times New Roman" w:cs="Times New Roman"/>
        <w:sz w:val="24"/>
      </w:rPr>
    </w:pPr>
    <w:r w:rsidRPr="008401BA">
      <w:rPr>
        <w:rFonts w:ascii="Times New Roman" w:hAnsi="Times New Roman" w:cs="Times New Roman"/>
        <w:sz w:val="24"/>
      </w:rPr>
      <w:t>Running head: SELF-ASSESMENT ANF EVALUATION</w:t>
    </w:r>
    <w:r w:rsidRPr="008401BA">
      <w:rPr>
        <w:rFonts w:ascii="Times New Roman" w:hAnsi="Times New Roman" w:cs="Times New Roman"/>
        <w:sz w:val="24"/>
      </w:rPr>
      <w:tab/>
    </w:r>
    <w:r w:rsidRPr="008401BA">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65"/>
    <w:rsid w:val="000F6C4D"/>
    <w:rsid w:val="00183C35"/>
    <w:rsid w:val="001A5AF4"/>
    <w:rsid w:val="001B1DE2"/>
    <w:rsid w:val="0021786D"/>
    <w:rsid w:val="002A6201"/>
    <w:rsid w:val="002C3E32"/>
    <w:rsid w:val="003F7F3A"/>
    <w:rsid w:val="004146D2"/>
    <w:rsid w:val="0044624C"/>
    <w:rsid w:val="0046209B"/>
    <w:rsid w:val="004E33C2"/>
    <w:rsid w:val="00566765"/>
    <w:rsid w:val="005F5598"/>
    <w:rsid w:val="00677AE3"/>
    <w:rsid w:val="006B2A31"/>
    <w:rsid w:val="007116FC"/>
    <w:rsid w:val="0082474B"/>
    <w:rsid w:val="008401BA"/>
    <w:rsid w:val="008D65C1"/>
    <w:rsid w:val="008F29C9"/>
    <w:rsid w:val="00A06F66"/>
    <w:rsid w:val="00AA5269"/>
    <w:rsid w:val="00AC4812"/>
    <w:rsid w:val="00B32A61"/>
    <w:rsid w:val="00BA7BC9"/>
    <w:rsid w:val="00C22A06"/>
    <w:rsid w:val="00D416F6"/>
    <w:rsid w:val="00D703F5"/>
    <w:rsid w:val="00D76EC1"/>
    <w:rsid w:val="00D973AF"/>
    <w:rsid w:val="00DB6CF4"/>
    <w:rsid w:val="00DD35A5"/>
    <w:rsid w:val="00EC694D"/>
    <w:rsid w:val="00F41BF7"/>
    <w:rsid w:val="00F5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F6"/>
    <w:rPr>
      <w:color w:val="0000FF" w:themeColor="hyperlink"/>
      <w:u w:val="single"/>
    </w:rPr>
  </w:style>
  <w:style w:type="paragraph" w:styleId="Header">
    <w:name w:val="header"/>
    <w:basedOn w:val="Normal"/>
    <w:link w:val="HeaderChar"/>
    <w:uiPriority w:val="99"/>
    <w:unhideWhenUsed/>
    <w:rsid w:val="008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BA"/>
  </w:style>
  <w:style w:type="paragraph" w:styleId="Footer">
    <w:name w:val="footer"/>
    <w:basedOn w:val="Normal"/>
    <w:link w:val="FooterChar"/>
    <w:uiPriority w:val="99"/>
    <w:unhideWhenUsed/>
    <w:rsid w:val="008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F6"/>
    <w:rPr>
      <w:color w:val="0000FF" w:themeColor="hyperlink"/>
      <w:u w:val="single"/>
    </w:rPr>
  </w:style>
  <w:style w:type="paragraph" w:styleId="Header">
    <w:name w:val="header"/>
    <w:basedOn w:val="Normal"/>
    <w:link w:val="HeaderChar"/>
    <w:uiPriority w:val="99"/>
    <w:unhideWhenUsed/>
    <w:rsid w:val="008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BA"/>
  </w:style>
  <w:style w:type="paragraph" w:styleId="Footer">
    <w:name w:val="footer"/>
    <w:basedOn w:val="Normal"/>
    <w:link w:val="FooterChar"/>
    <w:uiPriority w:val="99"/>
    <w:unhideWhenUsed/>
    <w:rsid w:val="008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ason.com/news/show/3223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2016-12-01T04:26:00Z</dcterms:created>
  <dcterms:modified xsi:type="dcterms:W3CDTF">2016-12-01T04:26:00Z</dcterms:modified>
</cp:coreProperties>
</file>