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4B" w:rsidRPr="005B48E1" w:rsidRDefault="00D9204B" w:rsidP="00D9204B">
      <w:pPr>
        <w:spacing w:line="480" w:lineRule="auto"/>
        <w:contextualSpacing/>
        <w:jc w:val="center"/>
        <w:rPr>
          <w:rFonts w:ascii="Times New Roman" w:hAnsi="Times New Roman" w:cs="Times New Roman"/>
          <w:sz w:val="24"/>
          <w:szCs w:val="24"/>
        </w:rPr>
      </w:pPr>
    </w:p>
    <w:p w:rsidR="00D9204B" w:rsidRPr="005B48E1" w:rsidRDefault="00D9204B" w:rsidP="00D9204B">
      <w:pPr>
        <w:spacing w:line="480" w:lineRule="auto"/>
        <w:contextualSpacing/>
        <w:jc w:val="center"/>
        <w:rPr>
          <w:rFonts w:ascii="Times New Roman" w:hAnsi="Times New Roman" w:cs="Times New Roman"/>
          <w:sz w:val="24"/>
          <w:szCs w:val="24"/>
        </w:rPr>
      </w:pPr>
    </w:p>
    <w:p w:rsidR="00D9204B" w:rsidRPr="005B48E1" w:rsidRDefault="00D9204B" w:rsidP="00D9204B">
      <w:pPr>
        <w:spacing w:line="480" w:lineRule="auto"/>
        <w:contextualSpacing/>
        <w:jc w:val="center"/>
        <w:rPr>
          <w:rFonts w:ascii="Times New Roman" w:hAnsi="Times New Roman" w:cs="Times New Roman"/>
          <w:sz w:val="24"/>
          <w:szCs w:val="24"/>
        </w:rPr>
      </w:pPr>
    </w:p>
    <w:p w:rsidR="00D9204B" w:rsidRPr="005B48E1" w:rsidRDefault="00D9204B" w:rsidP="00D9204B">
      <w:pPr>
        <w:spacing w:line="480" w:lineRule="auto"/>
        <w:contextualSpacing/>
        <w:jc w:val="center"/>
        <w:rPr>
          <w:rFonts w:ascii="Times New Roman" w:hAnsi="Times New Roman" w:cs="Times New Roman"/>
          <w:sz w:val="24"/>
          <w:szCs w:val="24"/>
        </w:rPr>
      </w:pPr>
    </w:p>
    <w:p w:rsidR="00D9204B" w:rsidRPr="005B48E1" w:rsidRDefault="00D9204B" w:rsidP="00D9204B">
      <w:pPr>
        <w:spacing w:line="480" w:lineRule="auto"/>
        <w:contextualSpacing/>
        <w:jc w:val="center"/>
        <w:rPr>
          <w:rFonts w:ascii="Times New Roman" w:hAnsi="Times New Roman" w:cs="Times New Roman"/>
          <w:sz w:val="24"/>
          <w:szCs w:val="24"/>
        </w:rPr>
      </w:pPr>
    </w:p>
    <w:p w:rsidR="002F622D" w:rsidRPr="005B48E1" w:rsidRDefault="002F622D" w:rsidP="00D9204B">
      <w:pPr>
        <w:spacing w:line="480" w:lineRule="auto"/>
        <w:contextualSpacing/>
        <w:jc w:val="center"/>
        <w:rPr>
          <w:rFonts w:ascii="Times New Roman" w:hAnsi="Times New Roman" w:cs="Times New Roman"/>
          <w:sz w:val="24"/>
          <w:szCs w:val="24"/>
        </w:rPr>
      </w:pPr>
      <w:r w:rsidRPr="005B48E1">
        <w:rPr>
          <w:rFonts w:ascii="Times New Roman" w:hAnsi="Times New Roman" w:cs="Times New Roman"/>
          <w:sz w:val="24"/>
          <w:szCs w:val="24"/>
        </w:rPr>
        <w:t>The High School Animal Dissection Debate</w:t>
      </w:r>
    </w:p>
    <w:p w:rsidR="00D9204B" w:rsidRPr="005B48E1" w:rsidRDefault="00D9204B" w:rsidP="00D9204B">
      <w:pPr>
        <w:spacing w:line="480" w:lineRule="auto"/>
        <w:contextualSpacing/>
        <w:jc w:val="center"/>
        <w:rPr>
          <w:rFonts w:ascii="Times New Roman" w:hAnsi="Times New Roman" w:cs="Times New Roman"/>
          <w:sz w:val="24"/>
          <w:szCs w:val="24"/>
        </w:rPr>
      </w:pPr>
      <w:r w:rsidRPr="005B48E1">
        <w:rPr>
          <w:rFonts w:ascii="Times New Roman" w:hAnsi="Times New Roman" w:cs="Times New Roman"/>
          <w:sz w:val="24"/>
          <w:szCs w:val="24"/>
        </w:rPr>
        <w:t>Student’s Name</w:t>
      </w:r>
    </w:p>
    <w:p w:rsidR="00D9204B" w:rsidRPr="005B48E1" w:rsidRDefault="00234DFA" w:rsidP="00D9204B">
      <w:pPr>
        <w:spacing w:line="480" w:lineRule="auto"/>
        <w:contextualSpacing/>
        <w:jc w:val="center"/>
        <w:rPr>
          <w:rFonts w:ascii="Times New Roman" w:hAnsi="Times New Roman" w:cs="Times New Roman"/>
          <w:sz w:val="24"/>
          <w:szCs w:val="24"/>
        </w:rPr>
      </w:pPr>
      <w:r w:rsidRPr="005B48E1">
        <w:rPr>
          <w:rFonts w:ascii="Times New Roman" w:hAnsi="Times New Roman" w:cs="Times New Roman"/>
          <w:sz w:val="24"/>
          <w:szCs w:val="24"/>
        </w:rPr>
        <w:t>Institution</w:t>
      </w:r>
    </w:p>
    <w:p w:rsidR="00234DFA" w:rsidRPr="005B48E1" w:rsidRDefault="00234DFA" w:rsidP="00D9204B">
      <w:pPr>
        <w:spacing w:line="480" w:lineRule="auto"/>
        <w:contextualSpacing/>
        <w:jc w:val="center"/>
        <w:rPr>
          <w:rFonts w:ascii="Times New Roman" w:hAnsi="Times New Roman" w:cs="Times New Roman"/>
          <w:sz w:val="24"/>
          <w:szCs w:val="24"/>
        </w:rPr>
      </w:pPr>
      <w:r w:rsidRPr="005B48E1">
        <w:rPr>
          <w:rFonts w:ascii="Times New Roman" w:hAnsi="Times New Roman" w:cs="Times New Roman"/>
          <w:sz w:val="24"/>
          <w:szCs w:val="24"/>
        </w:rPr>
        <w:t>Date</w:t>
      </w: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234DFA" w:rsidRPr="005B48E1" w:rsidRDefault="00234DFA" w:rsidP="00D9204B">
      <w:pPr>
        <w:spacing w:line="480" w:lineRule="auto"/>
        <w:contextualSpacing/>
        <w:jc w:val="center"/>
        <w:rPr>
          <w:rFonts w:ascii="Times New Roman" w:hAnsi="Times New Roman" w:cs="Times New Roman"/>
          <w:sz w:val="24"/>
          <w:szCs w:val="24"/>
        </w:rPr>
      </w:pPr>
    </w:p>
    <w:p w:rsidR="00DE417F" w:rsidRPr="005B48E1" w:rsidRDefault="00DE417F" w:rsidP="00DE417F">
      <w:pPr>
        <w:spacing w:line="480" w:lineRule="auto"/>
        <w:contextualSpacing/>
        <w:rPr>
          <w:rFonts w:ascii="Times New Roman" w:hAnsi="Times New Roman" w:cs="Times New Roman"/>
          <w:b/>
          <w:sz w:val="24"/>
          <w:szCs w:val="24"/>
        </w:rPr>
      </w:pPr>
      <w:r w:rsidRPr="005B48E1">
        <w:rPr>
          <w:rFonts w:ascii="Times New Roman" w:hAnsi="Times New Roman" w:cs="Times New Roman"/>
          <w:b/>
          <w:sz w:val="24"/>
          <w:szCs w:val="24"/>
        </w:rPr>
        <w:lastRenderedPageBreak/>
        <w:t>Claim</w:t>
      </w:r>
    </w:p>
    <w:p w:rsidR="00DE417F" w:rsidRPr="005B48E1" w:rsidRDefault="00DE417F" w:rsidP="00C469AD">
      <w:pPr>
        <w:spacing w:line="480" w:lineRule="auto"/>
        <w:ind w:firstLine="720"/>
        <w:contextualSpacing/>
        <w:rPr>
          <w:rFonts w:ascii="Times New Roman" w:hAnsi="Times New Roman" w:cs="Times New Roman"/>
          <w:sz w:val="24"/>
          <w:szCs w:val="24"/>
        </w:rPr>
      </w:pPr>
      <w:r w:rsidRPr="005B48E1">
        <w:rPr>
          <w:rFonts w:ascii="Times New Roman" w:hAnsi="Times New Roman" w:cs="Times New Roman"/>
          <w:sz w:val="24"/>
          <w:szCs w:val="24"/>
        </w:rPr>
        <w:t xml:space="preserve">Animal dissection in high school should be stopped because they may lead to the gratification of blood and inhumanity to animals. Dissection, however, has been practiced in school curricula from the 1920s and has been absorbed in schools as the traditional method for student learning about animals (Oakley, 2009). Additionally, animal dissection has been perceived as a platform to expose students to the structure of animals in science education. Balcombe (2000) as cited by Oakley (2009) asserts that about 75-80 percent of students in North America will practice dismembering at least one animal by the time they get to Grade 12 school years, with numerous dissections being frequent. </w:t>
      </w:r>
    </w:p>
    <w:p w:rsidR="00DE417F" w:rsidRPr="005B48E1" w:rsidRDefault="00DE417F" w:rsidP="00C469AD">
      <w:pPr>
        <w:spacing w:line="480" w:lineRule="auto"/>
        <w:ind w:firstLine="720"/>
        <w:contextualSpacing/>
        <w:rPr>
          <w:rFonts w:ascii="Times New Roman" w:hAnsi="Times New Roman" w:cs="Times New Roman"/>
          <w:sz w:val="24"/>
          <w:szCs w:val="24"/>
        </w:rPr>
      </w:pPr>
    </w:p>
    <w:p w:rsidR="00DE417F" w:rsidRPr="005B48E1" w:rsidRDefault="00DE417F" w:rsidP="00DE417F">
      <w:pPr>
        <w:spacing w:line="480" w:lineRule="auto"/>
        <w:contextualSpacing/>
        <w:rPr>
          <w:rFonts w:ascii="Times New Roman" w:hAnsi="Times New Roman" w:cs="Times New Roman"/>
          <w:b/>
          <w:sz w:val="24"/>
          <w:szCs w:val="24"/>
        </w:rPr>
      </w:pPr>
      <w:r w:rsidRPr="005B48E1">
        <w:rPr>
          <w:rFonts w:ascii="Times New Roman" w:hAnsi="Times New Roman" w:cs="Times New Roman"/>
          <w:b/>
          <w:sz w:val="24"/>
          <w:szCs w:val="24"/>
        </w:rPr>
        <w:t>Grounds</w:t>
      </w:r>
    </w:p>
    <w:p w:rsidR="00DE417F" w:rsidRPr="005B48E1" w:rsidRDefault="00DE417F" w:rsidP="00C469AD">
      <w:pPr>
        <w:spacing w:line="480" w:lineRule="auto"/>
        <w:ind w:firstLine="720"/>
        <w:contextualSpacing/>
        <w:rPr>
          <w:rFonts w:ascii="Times New Roman" w:hAnsi="Times New Roman" w:cs="Times New Roman"/>
          <w:sz w:val="24"/>
          <w:szCs w:val="24"/>
        </w:rPr>
      </w:pPr>
      <w:r w:rsidRPr="005B48E1">
        <w:rPr>
          <w:rFonts w:ascii="Times New Roman" w:hAnsi="Times New Roman" w:cs="Times New Roman"/>
          <w:sz w:val="24"/>
          <w:szCs w:val="24"/>
        </w:rPr>
        <w:t xml:space="preserve">Stopping animal dismemberment in high school would reduce the emotional trauma and gratification of dismemberment and blood among young people (Oakley, 2009). Since the issue is about high school students, it is worth noting that the majority of these students are yet to attain the adult age of 18 years. Thus, there is a danger in exposing them to cutting and dismembering of animals at such a young age. There are augmented chances that these students may develop emotional detachment to animals after having been exposed to dissemination (PETA, 2016). Although the dismemberment is intended to be for educational purposes, the risks of becoming numb to hurting animals and becoming inhumane are high. </w:t>
      </w:r>
    </w:p>
    <w:p w:rsidR="00DE417F" w:rsidRPr="005B48E1" w:rsidRDefault="00DE417F" w:rsidP="00C469AD">
      <w:pPr>
        <w:spacing w:line="480" w:lineRule="auto"/>
        <w:ind w:firstLine="720"/>
        <w:contextualSpacing/>
        <w:rPr>
          <w:rFonts w:ascii="Times New Roman" w:hAnsi="Times New Roman" w:cs="Times New Roman"/>
          <w:sz w:val="24"/>
          <w:szCs w:val="24"/>
        </w:rPr>
      </w:pPr>
      <w:r w:rsidRPr="005B48E1">
        <w:rPr>
          <w:rFonts w:ascii="Times New Roman" w:hAnsi="Times New Roman" w:cs="Times New Roman"/>
          <w:sz w:val="24"/>
          <w:szCs w:val="24"/>
        </w:rPr>
        <w:t xml:space="preserve">Additionally, there are claims that many students are abandoning science lessons altogether because of having to kill animals, which the students did not find appealing (PETA, 2016). Many students were feeling dissatisfied with the process, and there are instances when </w:t>
      </w:r>
      <w:r w:rsidRPr="005B48E1">
        <w:rPr>
          <w:rFonts w:ascii="Times New Roman" w:hAnsi="Times New Roman" w:cs="Times New Roman"/>
          <w:sz w:val="24"/>
          <w:szCs w:val="24"/>
        </w:rPr>
        <w:lastRenderedPageBreak/>
        <w:t xml:space="preserve">these students refused to be part of the lessons. Thus, it can be seen that dissecting of animals for learning purposes is already affecting the same people it intends to assist in the learning process. </w:t>
      </w:r>
    </w:p>
    <w:p w:rsidR="00DE417F" w:rsidRPr="005B48E1" w:rsidRDefault="00DE417F" w:rsidP="00DE417F">
      <w:pPr>
        <w:spacing w:line="480" w:lineRule="auto"/>
        <w:contextualSpacing/>
        <w:rPr>
          <w:rFonts w:ascii="Times New Roman" w:hAnsi="Times New Roman" w:cs="Times New Roman"/>
          <w:sz w:val="24"/>
          <w:szCs w:val="24"/>
        </w:rPr>
      </w:pPr>
    </w:p>
    <w:p w:rsidR="00DE417F" w:rsidRPr="005B48E1" w:rsidRDefault="00DE417F" w:rsidP="00DE417F">
      <w:pPr>
        <w:spacing w:line="480" w:lineRule="auto"/>
        <w:contextualSpacing/>
        <w:rPr>
          <w:rFonts w:ascii="Times New Roman" w:hAnsi="Times New Roman" w:cs="Times New Roman"/>
          <w:b/>
          <w:sz w:val="24"/>
          <w:szCs w:val="24"/>
        </w:rPr>
      </w:pPr>
      <w:r w:rsidRPr="005B48E1">
        <w:rPr>
          <w:rFonts w:ascii="Times New Roman" w:hAnsi="Times New Roman" w:cs="Times New Roman"/>
          <w:b/>
          <w:sz w:val="24"/>
          <w:szCs w:val="24"/>
        </w:rPr>
        <w:t>Warrant</w:t>
      </w:r>
    </w:p>
    <w:p w:rsidR="00DE417F" w:rsidRPr="005B48E1" w:rsidRDefault="00DE417F" w:rsidP="00C469AD">
      <w:pPr>
        <w:spacing w:line="480" w:lineRule="auto"/>
        <w:ind w:firstLine="720"/>
        <w:contextualSpacing/>
        <w:rPr>
          <w:rFonts w:ascii="Times New Roman" w:hAnsi="Times New Roman" w:cs="Times New Roman"/>
          <w:sz w:val="24"/>
          <w:szCs w:val="24"/>
        </w:rPr>
      </w:pPr>
      <w:r w:rsidRPr="005B48E1">
        <w:rPr>
          <w:rFonts w:ascii="Times New Roman" w:hAnsi="Times New Roman" w:cs="Times New Roman"/>
          <w:sz w:val="24"/>
          <w:szCs w:val="24"/>
        </w:rPr>
        <w:t xml:space="preserve">Several high school students decided to upload photos bearing dissected cats on Facebook (Shine, 2014). Some were photographed while posing with dead animals while another was pictured pretending to lick cat’s head. These scenes are worrying to teachers, school boards, and vegetarians. The way the students posed with the disseminated animals and the messages accompanying the photos appeared to point to a situation where the students were gratifying dead and dissected animals. </w:t>
      </w:r>
    </w:p>
    <w:p w:rsidR="00DE417F" w:rsidRPr="005B48E1" w:rsidRDefault="00DE417F" w:rsidP="00C469AD">
      <w:pPr>
        <w:spacing w:line="480" w:lineRule="auto"/>
        <w:ind w:firstLine="720"/>
        <w:contextualSpacing/>
        <w:rPr>
          <w:rFonts w:ascii="Times New Roman" w:hAnsi="Times New Roman" w:cs="Times New Roman"/>
          <w:sz w:val="24"/>
          <w:szCs w:val="24"/>
        </w:rPr>
      </w:pPr>
      <w:r w:rsidRPr="005B48E1">
        <w:rPr>
          <w:rFonts w:ascii="Times New Roman" w:hAnsi="Times New Roman" w:cs="Times New Roman"/>
          <w:sz w:val="24"/>
          <w:szCs w:val="24"/>
        </w:rPr>
        <w:t xml:space="preserve">Additionally, it is feared that students’ sensitivity to life may be decreased and they may also develop a sense of insignificance for life (Patronek &amp; Rauh, 2007). From this observation about students developing a sense of indifference for life, it can be argued that the students that were posting the images of dissected animals had started to develop a sense of irrelevance for life. The feeling of irrelevance for life is based on the understanding that these dissected cats were not being used for school and learning purposes. On the contrary, the students were dissecting cats at home according to Shine (2014), and it is very likely there was no adult to supervise. In the learning environment, students are not allowed to engage in dissecting animals without the guidance of their tutors. It is the instructors who guide the students and inspect them to ensure they follow the stipulated guidelines to avoid injuries. However, there are high probabilities that the students posting the pictures on Facebook were not being supervised. Had they been supervised, some of those photos that appeared to glorify death could not have been taken in the first place. Therefore, it can be observed that the issue of dissecting animals is </w:t>
      </w:r>
      <w:r w:rsidRPr="005B48E1">
        <w:rPr>
          <w:rFonts w:ascii="Times New Roman" w:hAnsi="Times New Roman" w:cs="Times New Roman"/>
          <w:sz w:val="24"/>
          <w:szCs w:val="24"/>
        </w:rPr>
        <w:lastRenderedPageBreak/>
        <w:t xml:space="preserve">already affecting students to the extent of diminishing their care and respect for life. It appears the students are taking dissection as a game and not a learning practice. </w:t>
      </w:r>
    </w:p>
    <w:p w:rsidR="00DE417F" w:rsidRPr="005B48E1" w:rsidRDefault="00DE417F" w:rsidP="00DE417F">
      <w:pPr>
        <w:spacing w:line="480" w:lineRule="auto"/>
        <w:contextualSpacing/>
        <w:rPr>
          <w:rFonts w:ascii="Times New Roman" w:hAnsi="Times New Roman" w:cs="Times New Roman"/>
          <w:b/>
          <w:sz w:val="24"/>
          <w:szCs w:val="24"/>
        </w:rPr>
      </w:pPr>
      <w:r w:rsidRPr="005B48E1">
        <w:rPr>
          <w:rFonts w:ascii="Times New Roman" w:hAnsi="Times New Roman" w:cs="Times New Roman"/>
          <w:b/>
          <w:sz w:val="24"/>
          <w:szCs w:val="24"/>
        </w:rPr>
        <w:t xml:space="preserve">Backing </w:t>
      </w:r>
    </w:p>
    <w:p w:rsidR="00DE417F" w:rsidRPr="005B48E1" w:rsidRDefault="00DE417F" w:rsidP="00C469AD">
      <w:pPr>
        <w:spacing w:line="480" w:lineRule="auto"/>
        <w:ind w:firstLine="720"/>
        <w:contextualSpacing/>
        <w:rPr>
          <w:rFonts w:ascii="Times New Roman" w:hAnsi="Times New Roman" w:cs="Times New Roman"/>
          <w:sz w:val="24"/>
          <w:szCs w:val="24"/>
        </w:rPr>
      </w:pPr>
      <w:r w:rsidRPr="005B48E1">
        <w:rPr>
          <w:rFonts w:ascii="Times New Roman" w:hAnsi="Times New Roman" w:cs="Times New Roman"/>
          <w:sz w:val="24"/>
          <w:szCs w:val="24"/>
        </w:rPr>
        <w:t xml:space="preserve">Since the dissected animals are intended for use for learning purposes, it does not mean that students cannot learn by using other alternatives. The observation that young people can foster insensitivity toward nature and animals after being exposed to animal dissection points to the need to have alternative methods to achieve the same objective. PETA (2016) asserts that some of the options that can be used to achieve similar learning objectives as those that could have been obtained through animal dissection include; </w:t>
      </w:r>
    </w:p>
    <w:p w:rsidR="00DE417F" w:rsidRPr="005B48E1" w:rsidRDefault="00DE417F" w:rsidP="00F922BE">
      <w:pPr>
        <w:pStyle w:val="ListParagraph"/>
        <w:numPr>
          <w:ilvl w:val="0"/>
          <w:numId w:val="3"/>
        </w:numPr>
        <w:spacing w:line="480" w:lineRule="auto"/>
        <w:rPr>
          <w:rFonts w:ascii="Times New Roman" w:hAnsi="Times New Roman" w:cs="Times New Roman"/>
          <w:sz w:val="24"/>
          <w:szCs w:val="24"/>
        </w:rPr>
      </w:pPr>
      <w:r w:rsidRPr="005B48E1">
        <w:rPr>
          <w:rFonts w:ascii="Times New Roman" w:hAnsi="Times New Roman" w:cs="Times New Roman"/>
          <w:sz w:val="24"/>
          <w:szCs w:val="24"/>
        </w:rPr>
        <w:t xml:space="preserve">DryLab Suite: This is a computer-oriented dissection that enhances dismemberments through simulations to the composition of earthworms, frogs, fetal pigs, perch, and crayfish. </w:t>
      </w:r>
    </w:p>
    <w:p w:rsidR="00DE417F" w:rsidRPr="005B48E1" w:rsidRDefault="00DE417F" w:rsidP="00F922BE">
      <w:pPr>
        <w:pStyle w:val="ListParagraph"/>
        <w:numPr>
          <w:ilvl w:val="0"/>
          <w:numId w:val="3"/>
        </w:numPr>
        <w:spacing w:line="480" w:lineRule="auto"/>
        <w:rPr>
          <w:rFonts w:ascii="Times New Roman" w:hAnsi="Times New Roman" w:cs="Times New Roman"/>
          <w:sz w:val="24"/>
          <w:szCs w:val="24"/>
        </w:rPr>
      </w:pPr>
      <w:r w:rsidRPr="005B48E1">
        <w:rPr>
          <w:rFonts w:ascii="Times New Roman" w:hAnsi="Times New Roman" w:cs="Times New Roman"/>
          <w:sz w:val="24"/>
          <w:szCs w:val="24"/>
        </w:rPr>
        <w:t xml:space="preserve">Anatomy in Clay: This assists students to create human and animal body systems out of clay on model skeletons. </w:t>
      </w:r>
    </w:p>
    <w:p w:rsidR="00DE417F" w:rsidRPr="005B48E1" w:rsidRDefault="00DE417F" w:rsidP="00F922BE">
      <w:pPr>
        <w:pStyle w:val="ListParagraph"/>
        <w:numPr>
          <w:ilvl w:val="0"/>
          <w:numId w:val="3"/>
        </w:numPr>
        <w:spacing w:line="480" w:lineRule="auto"/>
        <w:rPr>
          <w:rFonts w:ascii="Times New Roman" w:hAnsi="Times New Roman" w:cs="Times New Roman"/>
          <w:sz w:val="24"/>
          <w:szCs w:val="24"/>
        </w:rPr>
      </w:pPr>
      <w:r w:rsidRPr="005B48E1">
        <w:rPr>
          <w:rFonts w:ascii="Times New Roman" w:hAnsi="Times New Roman" w:cs="Times New Roman"/>
          <w:sz w:val="24"/>
          <w:szCs w:val="24"/>
        </w:rPr>
        <w:t>Body works: This is a computer program that enhances the examination of the body’s structure, systems, and functions</w:t>
      </w:r>
    </w:p>
    <w:p w:rsidR="00DE417F" w:rsidRPr="005B48E1" w:rsidRDefault="00DE417F" w:rsidP="00F922BE">
      <w:pPr>
        <w:pStyle w:val="ListParagraph"/>
        <w:numPr>
          <w:ilvl w:val="0"/>
          <w:numId w:val="3"/>
        </w:numPr>
        <w:spacing w:line="480" w:lineRule="auto"/>
        <w:rPr>
          <w:rFonts w:ascii="Times New Roman" w:hAnsi="Times New Roman" w:cs="Times New Roman"/>
          <w:sz w:val="24"/>
          <w:szCs w:val="24"/>
        </w:rPr>
      </w:pPr>
      <w:r w:rsidRPr="005B48E1">
        <w:rPr>
          <w:rFonts w:ascii="Times New Roman" w:hAnsi="Times New Roman" w:cs="Times New Roman"/>
          <w:sz w:val="24"/>
          <w:szCs w:val="24"/>
        </w:rPr>
        <w:t>CatLab: This is a wholly interactive, multimedia cat dissection</w:t>
      </w:r>
    </w:p>
    <w:p w:rsidR="00DE417F" w:rsidRPr="005B48E1" w:rsidRDefault="00DE417F" w:rsidP="00F922BE">
      <w:pPr>
        <w:pStyle w:val="ListParagraph"/>
        <w:numPr>
          <w:ilvl w:val="0"/>
          <w:numId w:val="3"/>
        </w:numPr>
        <w:spacing w:line="480" w:lineRule="auto"/>
        <w:rPr>
          <w:rFonts w:ascii="Times New Roman" w:hAnsi="Times New Roman" w:cs="Times New Roman"/>
          <w:sz w:val="24"/>
          <w:szCs w:val="24"/>
        </w:rPr>
      </w:pPr>
      <w:r w:rsidRPr="005B48E1">
        <w:rPr>
          <w:rFonts w:ascii="Times New Roman" w:hAnsi="Times New Roman" w:cs="Times New Roman"/>
          <w:sz w:val="24"/>
          <w:szCs w:val="24"/>
        </w:rPr>
        <w:t xml:space="preserve">Biology Chart Series: This includes full charts of dissected perch, frog, crayfish, earthworm, and a grasshopper, among others. </w:t>
      </w:r>
    </w:p>
    <w:p w:rsidR="00DE417F" w:rsidRPr="005B48E1" w:rsidRDefault="00DE417F" w:rsidP="00DE417F">
      <w:pPr>
        <w:spacing w:line="480" w:lineRule="auto"/>
        <w:contextualSpacing/>
        <w:rPr>
          <w:rFonts w:ascii="Times New Roman" w:hAnsi="Times New Roman" w:cs="Times New Roman"/>
          <w:sz w:val="24"/>
          <w:szCs w:val="24"/>
        </w:rPr>
      </w:pPr>
    </w:p>
    <w:p w:rsidR="00DE417F" w:rsidRPr="005B48E1" w:rsidRDefault="00DE417F" w:rsidP="00DE417F">
      <w:pPr>
        <w:spacing w:line="480" w:lineRule="auto"/>
        <w:contextualSpacing/>
        <w:rPr>
          <w:rFonts w:ascii="Times New Roman" w:hAnsi="Times New Roman" w:cs="Times New Roman"/>
          <w:b/>
          <w:sz w:val="24"/>
          <w:szCs w:val="24"/>
        </w:rPr>
      </w:pPr>
      <w:r w:rsidRPr="005B48E1">
        <w:rPr>
          <w:rFonts w:ascii="Times New Roman" w:hAnsi="Times New Roman" w:cs="Times New Roman"/>
          <w:b/>
          <w:sz w:val="24"/>
          <w:szCs w:val="24"/>
        </w:rPr>
        <w:t>Qualifier</w:t>
      </w:r>
    </w:p>
    <w:p w:rsidR="00DE417F" w:rsidRPr="005B48E1" w:rsidRDefault="00DE417F" w:rsidP="00C469AD">
      <w:pPr>
        <w:spacing w:line="480" w:lineRule="auto"/>
        <w:ind w:firstLine="720"/>
        <w:contextualSpacing/>
        <w:rPr>
          <w:rFonts w:ascii="Times New Roman" w:hAnsi="Times New Roman" w:cs="Times New Roman"/>
          <w:sz w:val="24"/>
          <w:szCs w:val="24"/>
        </w:rPr>
      </w:pPr>
      <w:r w:rsidRPr="005B48E1">
        <w:rPr>
          <w:rFonts w:ascii="Times New Roman" w:hAnsi="Times New Roman" w:cs="Times New Roman"/>
          <w:sz w:val="24"/>
          <w:szCs w:val="24"/>
        </w:rPr>
        <w:t xml:space="preserve">It is believed that since these alternatives are not live, the risk of affecting the students emotionally, is minimal. In these virtual and additional models, learning can be attained without </w:t>
      </w:r>
      <w:r w:rsidRPr="005B48E1">
        <w:rPr>
          <w:rFonts w:ascii="Times New Roman" w:hAnsi="Times New Roman" w:cs="Times New Roman"/>
          <w:sz w:val="24"/>
          <w:szCs w:val="24"/>
        </w:rPr>
        <w:lastRenderedPageBreak/>
        <w:t xml:space="preserve">having to kill animals or draw blood. In such instances, students that feel uncomfortable dealing with bloody specimens would not be affected. Additionally, the fears experienced by teachers regarding student’s maturity when dealing with chemicals and sharp tools during the dissection process will be allayed (Oakley, 2012). It emerges that teachers have been highly concerned about the safety of students in the laboratories especially because of the involvement of chemicals, especially formalin solution, and some extremely sharp tools that could inflict injury and pain to users (Oakley, 2012). Since some students can be mischievous and may try to attract the attention of the teacher, there are probabilities that accidents may happen. However, the employment of these alternatives eliminates the need for the application of chemicals and sharp tools, thus leading to safer environments for the students. Furthermore, students that were initially opposing the dissections based on their beliefs about animals do not have to leave the room. </w:t>
      </w:r>
    </w:p>
    <w:p w:rsidR="00DE417F" w:rsidRPr="005B48E1" w:rsidRDefault="00DE417F" w:rsidP="00DE417F">
      <w:pPr>
        <w:spacing w:line="480" w:lineRule="auto"/>
        <w:contextualSpacing/>
        <w:rPr>
          <w:rFonts w:ascii="Times New Roman" w:hAnsi="Times New Roman" w:cs="Times New Roman"/>
          <w:b/>
          <w:sz w:val="24"/>
          <w:szCs w:val="24"/>
        </w:rPr>
      </w:pPr>
      <w:r w:rsidRPr="005B48E1">
        <w:rPr>
          <w:rFonts w:ascii="Times New Roman" w:hAnsi="Times New Roman" w:cs="Times New Roman"/>
          <w:b/>
          <w:sz w:val="24"/>
          <w:szCs w:val="24"/>
        </w:rPr>
        <w:t>Rebuttal</w:t>
      </w:r>
    </w:p>
    <w:p w:rsidR="00DE417F" w:rsidRPr="005B48E1" w:rsidRDefault="00DE417F" w:rsidP="00C469AD">
      <w:pPr>
        <w:spacing w:line="480" w:lineRule="auto"/>
        <w:ind w:firstLine="720"/>
        <w:contextualSpacing/>
        <w:rPr>
          <w:rFonts w:ascii="Times New Roman" w:hAnsi="Times New Roman" w:cs="Times New Roman"/>
          <w:sz w:val="24"/>
          <w:szCs w:val="24"/>
        </w:rPr>
      </w:pPr>
      <w:r w:rsidRPr="005B48E1">
        <w:rPr>
          <w:rFonts w:ascii="Times New Roman" w:hAnsi="Times New Roman" w:cs="Times New Roman"/>
          <w:sz w:val="24"/>
          <w:szCs w:val="24"/>
        </w:rPr>
        <w:t>However, it cannot be solely argued that dissection of animals affects people’s treatment towards animals. Since the 1920s when dissection of animals was started in high schools, many people were exposed to dissections, and they never became hostile to animals (Oakley, 2009). Additionally, many of these people came to be experienced surgeons without being affected by the dissection. Had dissection affected all students, the rate of blood gratification and inhumane behaviors toward animals would be high, which is not the case currently (Patronek &amp; Rauch, 2007). Moreover, some professors feel that the use of virtual technology cannot match the real thing. These teachers believe that active learning is attained through the first-hand experience.</w:t>
      </w:r>
    </w:p>
    <w:p w:rsidR="00DE417F" w:rsidRPr="005B48E1" w:rsidRDefault="00DE417F" w:rsidP="00C469AD">
      <w:pPr>
        <w:spacing w:line="480" w:lineRule="auto"/>
        <w:ind w:firstLine="720"/>
        <w:contextualSpacing/>
        <w:rPr>
          <w:rFonts w:ascii="Times New Roman" w:hAnsi="Times New Roman" w:cs="Times New Roman"/>
          <w:sz w:val="24"/>
          <w:szCs w:val="24"/>
        </w:rPr>
      </w:pPr>
    </w:p>
    <w:p w:rsidR="00FA4B41" w:rsidRPr="005B48E1" w:rsidRDefault="00FA4B41" w:rsidP="008B4F76">
      <w:pPr>
        <w:spacing w:line="480" w:lineRule="auto"/>
        <w:contextualSpacing/>
        <w:rPr>
          <w:rFonts w:ascii="Times New Roman" w:hAnsi="Times New Roman" w:cs="Times New Roman"/>
          <w:sz w:val="24"/>
          <w:szCs w:val="24"/>
        </w:rPr>
      </w:pPr>
    </w:p>
    <w:p w:rsidR="00270BAD" w:rsidRPr="005B48E1" w:rsidRDefault="00FA4B41" w:rsidP="00270BAD">
      <w:pPr>
        <w:spacing w:line="480" w:lineRule="auto"/>
        <w:contextualSpacing/>
        <w:jc w:val="center"/>
        <w:rPr>
          <w:rFonts w:ascii="Times New Roman" w:hAnsi="Times New Roman" w:cs="Times New Roman"/>
          <w:b/>
          <w:sz w:val="24"/>
          <w:szCs w:val="24"/>
        </w:rPr>
      </w:pPr>
      <w:r w:rsidRPr="005B48E1">
        <w:rPr>
          <w:rFonts w:ascii="Times New Roman" w:hAnsi="Times New Roman" w:cs="Times New Roman"/>
          <w:b/>
          <w:sz w:val="24"/>
          <w:szCs w:val="24"/>
        </w:rPr>
        <w:lastRenderedPageBreak/>
        <w:t>References</w:t>
      </w:r>
    </w:p>
    <w:p w:rsidR="00953762" w:rsidRPr="005B48E1" w:rsidRDefault="00953762" w:rsidP="00BA72D1">
      <w:pPr>
        <w:spacing w:line="360" w:lineRule="auto"/>
        <w:ind w:left="720" w:hanging="720"/>
        <w:contextualSpacing/>
        <w:rPr>
          <w:rFonts w:ascii="Times New Roman" w:hAnsi="Times New Roman" w:cs="Times New Roman"/>
          <w:sz w:val="24"/>
          <w:szCs w:val="24"/>
        </w:rPr>
      </w:pPr>
      <w:r w:rsidRPr="005B48E1">
        <w:rPr>
          <w:rFonts w:ascii="Times New Roman" w:hAnsi="Times New Roman" w:cs="Times New Roman"/>
          <w:sz w:val="24"/>
          <w:szCs w:val="24"/>
        </w:rPr>
        <w:t xml:space="preserve">Oakley, J. (2009). Under the knife: Animal dissection as a contested school science activity. Journal of Activist Science &amp; Technology Education, </w:t>
      </w:r>
      <w:r w:rsidRPr="005B48E1">
        <w:rPr>
          <w:rFonts w:ascii="Times New Roman" w:hAnsi="Times New Roman" w:cs="Times New Roman"/>
          <w:i/>
          <w:sz w:val="24"/>
          <w:szCs w:val="24"/>
        </w:rPr>
        <w:t>1</w:t>
      </w:r>
      <w:r w:rsidRPr="005B48E1">
        <w:rPr>
          <w:rFonts w:ascii="Times New Roman" w:hAnsi="Times New Roman" w:cs="Times New Roman"/>
          <w:sz w:val="24"/>
          <w:szCs w:val="24"/>
        </w:rPr>
        <w:t>(2), 59-67.</w:t>
      </w:r>
    </w:p>
    <w:p w:rsidR="00953762" w:rsidRPr="005B48E1" w:rsidRDefault="00953762" w:rsidP="00BA72D1">
      <w:pPr>
        <w:spacing w:line="360" w:lineRule="auto"/>
        <w:ind w:left="720" w:hanging="720"/>
        <w:contextualSpacing/>
        <w:rPr>
          <w:rFonts w:ascii="Times New Roman" w:hAnsi="Times New Roman" w:cs="Times New Roman"/>
          <w:sz w:val="24"/>
          <w:szCs w:val="24"/>
        </w:rPr>
      </w:pPr>
      <w:r w:rsidRPr="005B48E1">
        <w:rPr>
          <w:rFonts w:ascii="Times New Roman" w:hAnsi="Times New Roman" w:cs="Times New Roman"/>
          <w:sz w:val="24"/>
          <w:szCs w:val="24"/>
        </w:rPr>
        <w:t xml:space="preserve">Oakley, J. (2012). Science teachers and the dissection debate: Perspectives on animal dissection and alternatives. International Journal of Environmental &amp; Science Education, </w:t>
      </w:r>
      <w:r w:rsidRPr="005B48E1">
        <w:rPr>
          <w:rFonts w:ascii="Times New Roman" w:hAnsi="Times New Roman" w:cs="Times New Roman"/>
          <w:i/>
          <w:sz w:val="24"/>
          <w:szCs w:val="24"/>
        </w:rPr>
        <w:t>7</w:t>
      </w:r>
      <w:r w:rsidRPr="005B48E1">
        <w:rPr>
          <w:rFonts w:ascii="Times New Roman" w:hAnsi="Times New Roman" w:cs="Times New Roman"/>
          <w:sz w:val="24"/>
          <w:szCs w:val="24"/>
        </w:rPr>
        <w:t>(2), 253-267.</w:t>
      </w:r>
    </w:p>
    <w:p w:rsidR="00953762" w:rsidRPr="005B48E1" w:rsidRDefault="00953762" w:rsidP="00BA72D1">
      <w:pPr>
        <w:spacing w:line="360" w:lineRule="auto"/>
        <w:ind w:left="720" w:hanging="720"/>
        <w:contextualSpacing/>
        <w:rPr>
          <w:rFonts w:ascii="Times New Roman" w:hAnsi="Times New Roman" w:cs="Times New Roman"/>
          <w:sz w:val="24"/>
          <w:szCs w:val="24"/>
        </w:rPr>
      </w:pPr>
      <w:r w:rsidRPr="005B48E1">
        <w:rPr>
          <w:rFonts w:ascii="Times New Roman" w:hAnsi="Times New Roman" w:cs="Times New Roman"/>
          <w:sz w:val="24"/>
          <w:szCs w:val="24"/>
        </w:rPr>
        <w:t xml:space="preserve">Patronek, G. J., &amp; Rauch, A. (2007). Systematic review of comparative studies examining alternatives to the harmful use of animals in biomedical education. </w:t>
      </w:r>
      <w:r w:rsidRPr="005B48E1">
        <w:rPr>
          <w:rFonts w:ascii="Times New Roman" w:hAnsi="Times New Roman" w:cs="Times New Roman"/>
          <w:i/>
          <w:sz w:val="24"/>
          <w:szCs w:val="24"/>
        </w:rPr>
        <w:t>JAVMA, 230</w:t>
      </w:r>
      <w:r w:rsidRPr="005B48E1">
        <w:rPr>
          <w:rFonts w:ascii="Times New Roman" w:hAnsi="Times New Roman" w:cs="Times New Roman"/>
          <w:sz w:val="24"/>
          <w:szCs w:val="24"/>
        </w:rPr>
        <w:t>(1), 37-43.</w:t>
      </w:r>
    </w:p>
    <w:p w:rsidR="00953762" w:rsidRPr="005B48E1" w:rsidRDefault="00953762" w:rsidP="00BA72D1">
      <w:pPr>
        <w:spacing w:line="360" w:lineRule="auto"/>
        <w:ind w:left="720" w:hanging="720"/>
        <w:contextualSpacing/>
        <w:rPr>
          <w:rFonts w:ascii="Times New Roman" w:hAnsi="Times New Roman" w:cs="Times New Roman"/>
          <w:sz w:val="24"/>
          <w:szCs w:val="24"/>
        </w:rPr>
      </w:pPr>
      <w:r w:rsidRPr="005B48E1">
        <w:rPr>
          <w:rFonts w:ascii="Times New Roman" w:hAnsi="Times New Roman" w:cs="Times New Roman"/>
          <w:sz w:val="24"/>
          <w:szCs w:val="24"/>
        </w:rPr>
        <w:t xml:space="preserve">PETA. (2016). </w:t>
      </w:r>
      <w:r w:rsidRPr="005B48E1">
        <w:rPr>
          <w:rFonts w:ascii="Times New Roman" w:hAnsi="Times New Roman" w:cs="Times New Roman"/>
          <w:i/>
          <w:sz w:val="24"/>
          <w:szCs w:val="24"/>
        </w:rPr>
        <w:t>Dissection: Lessons in cruelty</w:t>
      </w:r>
      <w:r w:rsidRPr="005B48E1">
        <w:rPr>
          <w:rFonts w:ascii="Times New Roman" w:hAnsi="Times New Roman" w:cs="Times New Roman"/>
          <w:sz w:val="24"/>
          <w:szCs w:val="24"/>
        </w:rPr>
        <w:t>. Retrieved from http://www.peta.org/issues/animals-used-for-experimentation/animals-used-experimentation-factsheets/dissection-lessons-cruelty/</w:t>
      </w:r>
    </w:p>
    <w:p w:rsidR="00953762" w:rsidRPr="005B48E1" w:rsidRDefault="00953762" w:rsidP="00BA72D1">
      <w:pPr>
        <w:spacing w:line="360" w:lineRule="auto"/>
        <w:ind w:left="720" w:hanging="720"/>
        <w:contextualSpacing/>
        <w:rPr>
          <w:rFonts w:ascii="Times New Roman" w:hAnsi="Times New Roman" w:cs="Times New Roman"/>
          <w:sz w:val="24"/>
          <w:szCs w:val="24"/>
        </w:rPr>
      </w:pPr>
      <w:r w:rsidRPr="005B48E1">
        <w:rPr>
          <w:rFonts w:ascii="Times New Roman" w:hAnsi="Times New Roman" w:cs="Times New Roman"/>
          <w:sz w:val="24"/>
          <w:szCs w:val="24"/>
        </w:rPr>
        <w:t xml:space="preserve">Shine, N. (2014). </w:t>
      </w:r>
      <w:r w:rsidRPr="005B48E1">
        <w:rPr>
          <w:rFonts w:ascii="Times New Roman" w:hAnsi="Times New Roman" w:cs="Times New Roman"/>
          <w:i/>
          <w:sz w:val="24"/>
          <w:szCs w:val="24"/>
        </w:rPr>
        <w:t>The battle over high school animal dissection</w:t>
      </w:r>
      <w:r w:rsidRPr="005B48E1">
        <w:rPr>
          <w:rFonts w:ascii="Times New Roman" w:hAnsi="Times New Roman" w:cs="Times New Roman"/>
          <w:sz w:val="24"/>
          <w:szCs w:val="24"/>
        </w:rPr>
        <w:t>. Retrieved from https://psmag.com/the-battle-over-high-school-animal-dissection-b5c1d8086feb#.duyekofoh</w:t>
      </w:r>
    </w:p>
    <w:sectPr w:rsidR="00953762" w:rsidRPr="005B48E1" w:rsidSect="0060389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A62" w:rsidRDefault="00371A62" w:rsidP="00371A62">
      <w:pPr>
        <w:spacing w:after="0" w:line="240" w:lineRule="auto"/>
      </w:pPr>
      <w:r>
        <w:separator/>
      </w:r>
    </w:p>
  </w:endnote>
  <w:endnote w:type="continuationSeparator" w:id="1">
    <w:p w:rsidR="00371A62" w:rsidRDefault="00371A62" w:rsidP="00371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A62" w:rsidRDefault="00371A62" w:rsidP="00371A62">
      <w:pPr>
        <w:spacing w:after="0" w:line="240" w:lineRule="auto"/>
      </w:pPr>
      <w:r>
        <w:separator/>
      </w:r>
    </w:p>
  </w:footnote>
  <w:footnote w:type="continuationSeparator" w:id="1">
    <w:p w:rsidR="00371A62" w:rsidRDefault="00371A62" w:rsidP="00371A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5164265"/>
      <w:docPartObj>
        <w:docPartGallery w:val="Page Numbers (Top of Page)"/>
        <w:docPartUnique/>
      </w:docPartObj>
    </w:sdtPr>
    <w:sdtContent>
      <w:p w:rsidR="00371A62" w:rsidRPr="00371A62" w:rsidRDefault="00371A62" w:rsidP="00371A62">
        <w:pPr>
          <w:pStyle w:val="Header"/>
          <w:rPr>
            <w:rFonts w:ascii="Times New Roman" w:hAnsi="Times New Roman" w:cs="Times New Roman"/>
            <w:sz w:val="24"/>
            <w:szCs w:val="24"/>
          </w:rPr>
        </w:pPr>
        <w:r w:rsidRPr="00371A62">
          <w:rPr>
            <w:rFonts w:ascii="Times New Roman" w:hAnsi="Times New Roman" w:cs="Times New Roman"/>
            <w:sz w:val="24"/>
            <w:szCs w:val="24"/>
          </w:rPr>
          <w:t xml:space="preserve">THE HIGH SCHOOL ANIMAL DISSECTION DEBATE </w:t>
        </w:r>
        <w:r>
          <w:rPr>
            <w:rFonts w:ascii="Times New Roman" w:hAnsi="Times New Roman" w:cs="Times New Roman"/>
            <w:sz w:val="24"/>
            <w:szCs w:val="24"/>
          </w:rPr>
          <w:t xml:space="preserve">                                               </w:t>
        </w:r>
        <w:r w:rsidRPr="00371A62">
          <w:rPr>
            <w:rFonts w:ascii="Times New Roman" w:hAnsi="Times New Roman" w:cs="Times New Roman"/>
            <w:sz w:val="24"/>
            <w:szCs w:val="24"/>
          </w:rPr>
          <w:fldChar w:fldCharType="begin"/>
        </w:r>
        <w:r w:rsidRPr="00371A62">
          <w:rPr>
            <w:rFonts w:ascii="Times New Roman" w:hAnsi="Times New Roman" w:cs="Times New Roman"/>
            <w:sz w:val="24"/>
            <w:szCs w:val="24"/>
          </w:rPr>
          <w:instrText xml:space="preserve"> PAGE   \* MERGEFORMAT </w:instrText>
        </w:r>
        <w:r w:rsidRPr="00371A62">
          <w:rPr>
            <w:rFonts w:ascii="Times New Roman" w:hAnsi="Times New Roman" w:cs="Times New Roman"/>
            <w:sz w:val="24"/>
            <w:szCs w:val="24"/>
          </w:rPr>
          <w:fldChar w:fldCharType="separate"/>
        </w:r>
        <w:r w:rsidR="000D0ADB">
          <w:rPr>
            <w:rFonts w:ascii="Times New Roman" w:hAnsi="Times New Roman" w:cs="Times New Roman"/>
            <w:noProof/>
            <w:sz w:val="24"/>
            <w:szCs w:val="24"/>
          </w:rPr>
          <w:t>2</w:t>
        </w:r>
        <w:r w:rsidRPr="00371A62">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62" w:rsidRPr="0060389B" w:rsidRDefault="0060389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371A62">
      <w:rPr>
        <w:rFonts w:ascii="Times New Roman" w:hAnsi="Times New Roman" w:cs="Times New Roman"/>
        <w:sz w:val="24"/>
        <w:szCs w:val="24"/>
      </w:rPr>
      <w:t>THE HIGH SCHOOL ANIMAL DISSECTION DEBATE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F445E"/>
    <w:multiLevelType w:val="hybridMultilevel"/>
    <w:tmpl w:val="1ED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13280F"/>
    <w:multiLevelType w:val="hybridMultilevel"/>
    <w:tmpl w:val="DF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834521"/>
    <w:multiLevelType w:val="hybridMultilevel"/>
    <w:tmpl w:val="145EE290"/>
    <w:lvl w:ilvl="0" w:tplc="DC6A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B4F76"/>
    <w:rsid w:val="00001A32"/>
    <w:rsid w:val="00035799"/>
    <w:rsid w:val="00035DC8"/>
    <w:rsid w:val="000716E0"/>
    <w:rsid w:val="00074E6A"/>
    <w:rsid w:val="00080C39"/>
    <w:rsid w:val="0008753C"/>
    <w:rsid w:val="000A15AB"/>
    <w:rsid w:val="000A75A5"/>
    <w:rsid w:val="000D0ADB"/>
    <w:rsid w:val="000D240E"/>
    <w:rsid w:val="000D62F1"/>
    <w:rsid w:val="00126DE6"/>
    <w:rsid w:val="00135BB1"/>
    <w:rsid w:val="00146A2C"/>
    <w:rsid w:val="00164D34"/>
    <w:rsid w:val="0016595E"/>
    <w:rsid w:val="00171F61"/>
    <w:rsid w:val="001731EA"/>
    <w:rsid w:val="00183C67"/>
    <w:rsid w:val="001B5C3D"/>
    <w:rsid w:val="001C2D5A"/>
    <w:rsid w:val="001D447F"/>
    <w:rsid w:val="001E2A53"/>
    <w:rsid w:val="0020000C"/>
    <w:rsid w:val="00210505"/>
    <w:rsid w:val="002218C5"/>
    <w:rsid w:val="00234DFA"/>
    <w:rsid w:val="00241FE0"/>
    <w:rsid w:val="002608E9"/>
    <w:rsid w:val="00270BAD"/>
    <w:rsid w:val="00282647"/>
    <w:rsid w:val="002831BC"/>
    <w:rsid w:val="00287B19"/>
    <w:rsid w:val="002A42A8"/>
    <w:rsid w:val="002B7B94"/>
    <w:rsid w:val="002C2104"/>
    <w:rsid w:val="002C3F6D"/>
    <w:rsid w:val="002F622D"/>
    <w:rsid w:val="002F68BC"/>
    <w:rsid w:val="0035488F"/>
    <w:rsid w:val="003560F9"/>
    <w:rsid w:val="00371A62"/>
    <w:rsid w:val="0037623E"/>
    <w:rsid w:val="003A1FE4"/>
    <w:rsid w:val="003E4D6B"/>
    <w:rsid w:val="003F1112"/>
    <w:rsid w:val="003F3D64"/>
    <w:rsid w:val="003F752E"/>
    <w:rsid w:val="00404631"/>
    <w:rsid w:val="00405BBA"/>
    <w:rsid w:val="0043257A"/>
    <w:rsid w:val="00435F2B"/>
    <w:rsid w:val="00456923"/>
    <w:rsid w:val="0046260F"/>
    <w:rsid w:val="00463988"/>
    <w:rsid w:val="00464052"/>
    <w:rsid w:val="00466246"/>
    <w:rsid w:val="00472386"/>
    <w:rsid w:val="00477DAB"/>
    <w:rsid w:val="004850AB"/>
    <w:rsid w:val="00491C37"/>
    <w:rsid w:val="004B47D2"/>
    <w:rsid w:val="004C5C41"/>
    <w:rsid w:val="0050725C"/>
    <w:rsid w:val="00525B24"/>
    <w:rsid w:val="005344DB"/>
    <w:rsid w:val="0058310A"/>
    <w:rsid w:val="00585AB5"/>
    <w:rsid w:val="005900C0"/>
    <w:rsid w:val="005B48E1"/>
    <w:rsid w:val="005B5EE4"/>
    <w:rsid w:val="005B7A90"/>
    <w:rsid w:val="005C621B"/>
    <w:rsid w:val="005D683F"/>
    <w:rsid w:val="005E7EC5"/>
    <w:rsid w:val="005F3995"/>
    <w:rsid w:val="0060389B"/>
    <w:rsid w:val="00604A8B"/>
    <w:rsid w:val="0060689C"/>
    <w:rsid w:val="006116E9"/>
    <w:rsid w:val="0061669E"/>
    <w:rsid w:val="00655DDF"/>
    <w:rsid w:val="00660067"/>
    <w:rsid w:val="006635FF"/>
    <w:rsid w:val="00663720"/>
    <w:rsid w:val="0066396F"/>
    <w:rsid w:val="00674EA4"/>
    <w:rsid w:val="006907F5"/>
    <w:rsid w:val="00691D77"/>
    <w:rsid w:val="00693AEC"/>
    <w:rsid w:val="006974ED"/>
    <w:rsid w:val="006A21D8"/>
    <w:rsid w:val="006A48D6"/>
    <w:rsid w:val="006A4D89"/>
    <w:rsid w:val="006A75AD"/>
    <w:rsid w:val="006B2424"/>
    <w:rsid w:val="006D5139"/>
    <w:rsid w:val="006E0D31"/>
    <w:rsid w:val="00703356"/>
    <w:rsid w:val="00716735"/>
    <w:rsid w:val="007404F6"/>
    <w:rsid w:val="00745D00"/>
    <w:rsid w:val="00782B7D"/>
    <w:rsid w:val="00790150"/>
    <w:rsid w:val="00791FDD"/>
    <w:rsid w:val="0079399B"/>
    <w:rsid w:val="007A07A9"/>
    <w:rsid w:val="007C05FA"/>
    <w:rsid w:val="007C2AA8"/>
    <w:rsid w:val="007C3E35"/>
    <w:rsid w:val="007C3E7F"/>
    <w:rsid w:val="007D34AA"/>
    <w:rsid w:val="007D59A4"/>
    <w:rsid w:val="007D7DE6"/>
    <w:rsid w:val="007E560C"/>
    <w:rsid w:val="007E5B5A"/>
    <w:rsid w:val="00802AEC"/>
    <w:rsid w:val="00811E7A"/>
    <w:rsid w:val="008249D9"/>
    <w:rsid w:val="00827889"/>
    <w:rsid w:val="00833FDD"/>
    <w:rsid w:val="00863118"/>
    <w:rsid w:val="008813F4"/>
    <w:rsid w:val="008A7C9C"/>
    <w:rsid w:val="008B4F76"/>
    <w:rsid w:val="008E57D7"/>
    <w:rsid w:val="00905529"/>
    <w:rsid w:val="00926C84"/>
    <w:rsid w:val="009334BD"/>
    <w:rsid w:val="00953762"/>
    <w:rsid w:val="00960B49"/>
    <w:rsid w:val="009652C0"/>
    <w:rsid w:val="0097738C"/>
    <w:rsid w:val="009776F4"/>
    <w:rsid w:val="00992D58"/>
    <w:rsid w:val="009B3160"/>
    <w:rsid w:val="009D0830"/>
    <w:rsid w:val="009D0A5A"/>
    <w:rsid w:val="00A0247D"/>
    <w:rsid w:val="00A211AA"/>
    <w:rsid w:val="00A27959"/>
    <w:rsid w:val="00A42CD1"/>
    <w:rsid w:val="00A43849"/>
    <w:rsid w:val="00A61068"/>
    <w:rsid w:val="00A700DA"/>
    <w:rsid w:val="00A720C1"/>
    <w:rsid w:val="00A826EB"/>
    <w:rsid w:val="00A84567"/>
    <w:rsid w:val="00A928C5"/>
    <w:rsid w:val="00A95376"/>
    <w:rsid w:val="00A97487"/>
    <w:rsid w:val="00AA7065"/>
    <w:rsid w:val="00AB1064"/>
    <w:rsid w:val="00AB4B9E"/>
    <w:rsid w:val="00AC3C0D"/>
    <w:rsid w:val="00AD2EF6"/>
    <w:rsid w:val="00AE6347"/>
    <w:rsid w:val="00B13994"/>
    <w:rsid w:val="00B13EB4"/>
    <w:rsid w:val="00B3241B"/>
    <w:rsid w:val="00B4542B"/>
    <w:rsid w:val="00B5623C"/>
    <w:rsid w:val="00B61293"/>
    <w:rsid w:val="00B708AD"/>
    <w:rsid w:val="00B8370A"/>
    <w:rsid w:val="00B95632"/>
    <w:rsid w:val="00BA072A"/>
    <w:rsid w:val="00BA72D1"/>
    <w:rsid w:val="00BC20F2"/>
    <w:rsid w:val="00BC5FF5"/>
    <w:rsid w:val="00BC7D62"/>
    <w:rsid w:val="00BD212A"/>
    <w:rsid w:val="00BD4B35"/>
    <w:rsid w:val="00BE14E7"/>
    <w:rsid w:val="00BE49EA"/>
    <w:rsid w:val="00BF0696"/>
    <w:rsid w:val="00C17519"/>
    <w:rsid w:val="00C32F00"/>
    <w:rsid w:val="00C346BD"/>
    <w:rsid w:val="00C469AD"/>
    <w:rsid w:val="00C50BC3"/>
    <w:rsid w:val="00C53753"/>
    <w:rsid w:val="00C85A9C"/>
    <w:rsid w:val="00C96308"/>
    <w:rsid w:val="00CA11D3"/>
    <w:rsid w:val="00CA525A"/>
    <w:rsid w:val="00CB503A"/>
    <w:rsid w:val="00CD4828"/>
    <w:rsid w:val="00CD5017"/>
    <w:rsid w:val="00CE4453"/>
    <w:rsid w:val="00D2320C"/>
    <w:rsid w:val="00D269C1"/>
    <w:rsid w:val="00D31E1D"/>
    <w:rsid w:val="00D72C4F"/>
    <w:rsid w:val="00D741D7"/>
    <w:rsid w:val="00D9204B"/>
    <w:rsid w:val="00D9647C"/>
    <w:rsid w:val="00DA780A"/>
    <w:rsid w:val="00DD0462"/>
    <w:rsid w:val="00DD095E"/>
    <w:rsid w:val="00DD4D27"/>
    <w:rsid w:val="00DD5A95"/>
    <w:rsid w:val="00DE23B0"/>
    <w:rsid w:val="00DE417F"/>
    <w:rsid w:val="00DF58FE"/>
    <w:rsid w:val="00E015E7"/>
    <w:rsid w:val="00E046E4"/>
    <w:rsid w:val="00E21E53"/>
    <w:rsid w:val="00E23B6E"/>
    <w:rsid w:val="00E25F60"/>
    <w:rsid w:val="00E31834"/>
    <w:rsid w:val="00E452DA"/>
    <w:rsid w:val="00E461D2"/>
    <w:rsid w:val="00E63B44"/>
    <w:rsid w:val="00E723F3"/>
    <w:rsid w:val="00E84E9F"/>
    <w:rsid w:val="00E95043"/>
    <w:rsid w:val="00EA3204"/>
    <w:rsid w:val="00EB4E0F"/>
    <w:rsid w:val="00EC212C"/>
    <w:rsid w:val="00EE6C5D"/>
    <w:rsid w:val="00F15AA9"/>
    <w:rsid w:val="00F33AC8"/>
    <w:rsid w:val="00F4381F"/>
    <w:rsid w:val="00F54507"/>
    <w:rsid w:val="00F632C6"/>
    <w:rsid w:val="00F922BE"/>
    <w:rsid w:val="00F94269"/>
    <w:rsid w:val="00FA4B41"/>
    <w:rsid w:val="00FE10AA"/>
    <w:rsid w:val="00FF4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1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9C"/>
    <w:pPr>
      <w:ind w:left="720"/>
      <w:contextualSpacing/>
    </w:pPr>
  </w:style>
  <w:style w:type="paragraph" w:styleId="Header">
    <w:name w:val="header"/>
    <w:basedOn w:val="Normal"/>
    <w:link w:val="HeaderChar"/>
    <w:uiPriority w:val="99"/>
    <w:unhideWhenUsed/>
    <w:rsid w:val="0037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62"/>
  </w:style>
  <w:style w:type="paragraph" w:styleId="Footer">
    <w:name w:val="footer"/>
    <w:basedOn w:val="Normal"/>
    <w:link w:val="FooterChar"/>
    <w:uiPriority w:val="99"/>
    <w:semiHidden/>
    <w:unhideWhenUsed/>
    <w:rsid w:val="00371A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1A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1182</Words>
  <Characters>6742</Characters>
  <Application>Microsoft Office Word</Application>
  <DocSecurity>0</DocSecurity>
  <Lines>56</Lines>
  <Paragraphs>15</Paragraphs>
  <ScaleCrop>false</ScaleCrop>
  <Company/>
  <LinksUpToDate>false</LinksUpToDate>
  <CharactersWithSpaces>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261</cp:revision>
  <dcterms:created xsi:type="dcterms:W3CDTF">2016-11-15T11:04:00Z</dcterms:created>
  <dcterms:modified xsi:type="dcterms:W3CDTF">2016-11-15T14:48:00Z</dcterms:modified>
</cp:coreProperties>
</file>