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AF6CE" w14:textId="77777777" w:rsidR="009F1AE4" w:rsidRPr="009F1AE4" w:rsidRDefault="00BF7E4A" w:rsidP="008F779B">
      <w:pPr>
        <w:spacing w:line="240" w:lineRule="auto"/>
        <w:contextualSpacing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Y</w:t>
      </w:r>
      <w:r w:rsidR="00861874">
        <w:rPr>
          <w:rFonts w:ascii="Garamond" w:hAnsi="Garamond" w:cs="Times New Roman"/>
          <w:sz w:val="24"/>
          <w:szCs w:val="24"/>
        </w:rPr>
        <w:t xml:space="preserve">ou will write one response </w:t>
      </w:r>
      <w:r w:rsidR="00D279E6">
        <w:rPr>
          <w:rFonts w:ascii="Garamond" w:hAnsi="Garamond" w:cs="Times New Roman"/>
          <w:sz w:val="24"/>
          <w:szCs w:val="24"/>
        </w:rPr>
        <w:t>paper per unit</w:t>
      </w:r>
      <w:r w:rsidR="00861874">
        <w:rPr>
          <w:rFonts w:ascii="Garamond" w:hAnsi="Garamond" w:cs="Times New Roman"/>
          <w:sz w:val="24"/>
          <w:szCs w:val="24"/>
        </w:rPr>
        <w:t>.</w:t>
      </w:r>
      <w:r w:rsidR="008D0BB1" w:rsidRPr="00AB0708">
        <w:rPr>
          <w:rFonts w:ascii="Garamond" w:hAnsi="Garamond" w:cs="Times New Roman"/>
          <w:sz w:val="24"/>
          <w:szCs w:val="24"/>
        </w:rPr>
        <w:t xml:space="preserve"> In </w:t>
      </w:r>
      <w:r w:rsidR="00330585" w:rsidRPr="00AB0708">
        <w:rPr>
          <w:rFonts w:ascii="Garamond" w:hAnsi="Garamond" w:cs="Times New Roman"/>
          <w:sz w:val="24"/>
          <w:szCs w:val="24"/>
        </w:rPr>
        <w:t>your analysis</w:t>
      </w:r>
      <w:r w:rsidR="008D0BB1" w:rsidRPr="00AB0708">
        <w:rPr>
          <w:rFonts w:ascii="Garamond" w:hAnsi="Garamond" w:cs="Times New Roman"/>
          <w:sz w:val="24"/>
          <w:szCs w:val="24"/>
        </w:rPr>
        <w:t xml:space="preserve">, </w:t>
      </w:r>
      <w:r w:rsidR="00330585" w:rsidRPr="00AB0708">
        <w:rPr>
          <w:rFonts w:ascii="Garamond" w:hAnsi="Garamond" w:cs="Times New Roman"/>
          <w:sz w:val="24"/>
          <w:szCs w:val="24"/>
        </w:rPr>
        <w:t>you will identify a</w:t>
      </w:r>
      <w:r w:rsidR="00282682">
        <w:rPr>
          <w:rFonts w:ascii="Garamond" w:hAnsi="Garamond" w:cs="Times New Roman"/>
          <w:sz w:val="24"/>
          <w:szCs w:val="24"/>
        </w:rPr>
        <w:t xml:space="preserve"> specific</w:t>
      </w:r>
      <w:r w:rsidR="00330585" w:rsidRPr="00AB0708">
        <w:rPr>
          <w:rFonts w:ascii="Garamond" w:hAnsi="Garamond" w:cs="Times New Roman"/>
          <w:sz w:val="24"/>
          <w:szCs w:val="24"/>
        </w:rPr>
        <w:t xml:space="preserve"> theme</w:t>
      </w:r>
      <w:r w:rsidR="00797462">
        <w:rPr>
          <w:rFonts w:ascii="Garamond" w:hAnsi="Garamond" w:cs="Times New Roman"/>
          <w:sz w:val="24"/>
          <w:szCs w:val="24"/>
        </w:rPr>
        <w:t>,</w:t>
      </w:r>
      <w:r w:rsidR="00330585" w:rsidRPr="00AB0708">
        <w:rPr>
          <w:rFonts w:ascii="Garamond" w:hAnsi="Garamond" w:cs="Times New Roman"/>
          <w:sz w:val="24"/>
          <w:szCs w:val="24"/>
        </w:rPr>
        <w:t xml:space="preserve"> and then proceed to explain</w:t>
      </w:r>
      <w:r w:rsidR="008D0BB1" w:rsidRPr="00AB0708">
        <w:rPr>
          <w:rFonts w:ascii="Garamond" w:hAnsi="Garamond" w:cs="Times New Roman"/>
          <w:sz w:val="24"/>
          <w:szCs w:val="24"/>
        </w:rPr>
        <w:t xml:space="preserve"> how </w:t>
      </w:r>
      <w:r w:rsidR="00330585" w:rsidRPr="00AB0708">
        <w:rPr>
          <w:rFonts w:ascii="Garamond" w:hAnsi="Garamond" w:cs="Times New Roman"/>
          <w:sz w:val="24"/>
          <w:szCs w:val="24"/>
        </w:rPr>
        <w:t>that theme is expressed and developed through</w:t>
      </w:r>
      <w:r w:rsidR="00386B09" w:rsidRPr="00AB0708">
        <w:rPr>
          <w:rFonts w:ascii="Garamond" w:hAnsi="Garamond" w:cs="Times New Roman"/>
          <w:sz w:val="24"/>
          <w:szCs w:val="24"/>
        </w:rPr>
        <w:t>out the text.</w:t>
      </w:r>
      <w:r w:rsidR="00797462">
        <w:rPr>
          <w:rFonts w:ascii="Garamond" w:hAnsi="Garamond" w:cs="Times New Roman"/>
          <w:sz w:val="24"/>
          <w:szCs w:val="24"/>
        </w:rPr>
        <w:t xml:space="preserve"> You may also compare and contrast </w:t>
      </w:r>
      <w:r w:rsidR="00861874">
        <w:rPr>
          <w:rFonts w:ascii="Garamond" w:hAnsi="Garamond" w:cs="Times New Roman"/>
          <w:sz w:val="24"/>
          <w:szCs w:val="24"/>
        </w:rPr>
        <w:t xml:space="preserve">related </w:t>
      </w:r>
      <w:r w:rsidR="00797462">
        <w:rPr>
          <w:rFonts w:ascii="Garamond" w:hAnsi="Garamond" w:cs="Times New Roman"/>
          <w:sz w:val="24"/>
          <w:szCs w:val="24"/>
        </w:rPr>
        <w:t xml:space="preserve">themes found in two (but no more than two) </w:t>
      </w:r>
      <w:r w:rsidR="00861874">
        <w:rPr>
          <w:rFonts w:ascii="Garamond" w:hAnsi="Garamond" w:cs="Times New Roman"/>
          <w:sz w:val="24"/>
          <w:szCs w:val="24"/>
        </w:rPr>
        <w:t>texts</w:t>
      </w:r>
      <w:r w:rsidR="00797462">
        <w:rPr>
          <w:rFonts w:ascii="Garamond" w:hAnsi="Garamond" w:cs="Times New Roman"/>
          <w:sz w:val="24"/>
          <w:szCs w:val="24"/>
        </w:rPr>
        <w:t>.</w:t>
      </w:r>
      <w:r w:rsidR="00D279E6">
        <w:rPr>
          <w:rFonts w:ascii="Garamond" w:hAnsi="Garamond" w:cs="Times New Roman"/>
          <w:sz w:val="24"/>
          <w:szCs w:val="24"/>
        </w:rPr>
        <w:t xml:space="preserve"> The only primary texts available to you for a response paper are the readings that we covered in the unit for which you are writing the paper.</w:t>
      </w:r>
    </w:p>
    <w:p w14:paraId="7D7B0031" w14:textId="77777777" w:rsidR="00386B09" w:rsidRPr="00AB0708" w:rsidRDefault="00386B09" w:rsidP="008F779B">
      <w:pPr>
        <w:spacing w:line="240" w:lineRule="auto"/>
        <w:contextualSpacing/>
        <w:rPr>
          <w:rFonts w:ascii="Garamond" w:hAnsi="Garamond" w:cs="Times New Roman"/>
          <w:sz w:val="24"/>
          <w:szCs w:val="24"/>
        </w:rPr>
      </w:pPr>
    </w:p>
    <w:p w14:paraId="72C36351" w14:textId="77777777" w:rsidR="00386B09" w:rsidRDefault="00330585" w:rsidP="008F779B">
      <w:pPr>
        <w:spacing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hAnsi="Garamond" w:cs="Times New Roman"/>
          <w:sz w:val="24"/>
          <w:szCs w:val="24"/>
        </w:rPr>
        <w:t>You must support your explanation</w:t>
      </w:r>
      <w:r w:rsidR="008D0BB1" w:rsidRPr="00AB0708">
        <w:rPr>
          <w:rFonts w:ascii="Garamond" w:hAnsi="Garamond" w:cs="Times New Roman"/>
          <w:sz w:val="24"/>
          <w:szCs w:val="24"/>
        </w:rPr>
        <w:t xml:space="preserve"> with </w:t>
      </w:r>
      <w:r w:rsidRPr="00AB0708">
        <w:rPr>
          <w:rFonts w:ascii="Garamond" w:hAnsi="Garamond" w:cs="Times New Roman"/>
          <w:sz w:val="24"/>
          <w:szCs w:val="24"/>
        </w:rPr>
        <w:t>strong and relevant evidence from the text</w:t>
      </w:r>
      <w:r w:rsidR="008D0BB1" w:rsidRPr="00AB0708">
        <w:rPr>
          <w:rFonts w:ascii="Garamond" w:hAnsi="Garamond" w:cs="Times New Roman"/>
          <w:sz w:val="24"/>
          <w:szCs w:val="24"/>
        </w:rPr>
        <w:t>.</w:t>
      </w:r>
      <w:r w:rsidRPr="00AB0708">
        <w:rPr>
          <w:rFonts w:ascii="Garamond" w:hAnsi="Garamond" w:cs="Times New Roman"/>
          <w:sz w:val="24"/>
          <w:szCs w:val="24"/>
        </w:rPr>
        <w:t xml:space="preserve"> Evidence should </w:t>
      </w:r>
      <w:r w:rsidR="0048797B" w:rsidRPr="00AB0708">
        <w:rPr>
          <w:rFonts w:ascii="Garamond" w:hAnsi="Garamond" w:cs="Times New Roman"/>
          <w:sz w:val="24"/>
          <w:szCs w:val="24"/>
        </w:rPr>
        <w:t>come</w:t>
      </w:r>
      <w:r w:rsidRPr="00AB0708">
        <w:rPr>
          <w:rFonts w:ascii="Garamond" w:hAnsi="Garamond" w:cs="Times New Roman"/>
          <w:sz w:val="24"/>
          <w:szCs w:val="24"/>
        </w:rPr>
        <w:t xml:space="preserve"> </w:t>
      </w:r>
      <w:r w:rsidR="00861874">
        <w:rPr>
          <w:rFonts w:ascii="Garamond" w:hAnsi="Garamond" w:cs="Times New Roman"/>
          <w:sz w:val="24"/>
          <w:szCs w:val="24"/>
        </w:rPr>
        <w:t>exclusively</w:t>
      </w:r>
      <w:r w:rsidRPr="00AB0708">
        <w:rPr>
          <w:rFonts w:ascii="Garamond" w:hAnsi="Garamond" w:cs="Times New Roman"/>
          <w:sz w:val="24"/>
          <w:szCs w:val="24"/>
        </w:rPr>
        <w:t xml:space="preserve"> </w:t>
      </w:r>
      <w:r w:rsidR="0048797B" w:rsidRPr="00AB0708">
        <w:rPr>
          <w:rFonts w:ascii="Garamond" w:hAnsi="Garamond" w:cs="Times New Roman"/>
          <w:sz w:val="24"/>
          <w:szCs w:val="24"/>
        </w:rPr>
        <w:t xml:space="preserve">from </w:t>
      </w:r>
      <w:r w:rsidR="003F5F6D">
        <w:rPr>
          <w:rFonts w:ascii="Garamond" w:hAnsi="Garamond" w:cs="Times New Roman"/>
          <w:sz w:val="24"/>
          <w:szCs w:val="24"/>
        </w:rPr>
        <w:t>primary text(s)</w:t>
      </w:r>
      <w:r w:rsidR="0048797B" w:rsidRPr="00AB0708">
        <w:rPr>
          <w:rFonts w:ascii="Garamond" w:hAnsi="Garamond" w:cs="Times New Roman"/>
          <w:sz w:val="24"/>
          <w:szCs w:val="24"/>
        </w:rPr>
        <w:t>: examples of supporting evidence include litera</w:t>
      </w:r>
      <w:r w:rsidR="00861874">
        <w:rPr>
          <w:rFonts w:ascii="Garamond" w:hAnsi="Garamond" w:cs="Times New Roman"/>
          <w:sz w:val="24"/>
          <w:szCs w:val="24"/>
        </w:rPr>
        <w:t>ry techniques</w:t>
      </w:r>
      <w:r w:rsidR="0048797B" w:rsidRPr="00AB0708">
        <w:rPr>
          <w:rFonts w:ascii="Garamond" w:hAnsi="Garamond" w:cs="Times New Roman"/>
          <w:sz w:val="24"/>
          <w:szCs w:val="24"/>
        </w:rPr>
        <w:t xml:space="preserve"> such as characterization, metap</w:t>
      </w:r>
      <w:r w:rsidR="00797462">
        <w:rPr>
          <w:rFonts w:ascii="Garamond" w:hAnsi="Garamond" w:cs="Times New Roman"/>
          <w:sz w:val="24"/>
          <w:szCs w:val="24"/>
        </w:rPr>
        <w:t>hor, tone,</w:t>
      </w:r>
      <w:r w:rsidR="00861874">
        <w:rPr>
          <w:rFonts w:ascii="Garamond" w:hAnsi="Garamond" w:cs="Times New Roman"/>
          <w:sz w:val="24"/>
          <w:szCs w:val="24"/>
        </w:rPr>
        <w:t xml:space="preserve"> rhythm, dialogue,</w:t>
      </w:r>
      <w:r w:rsidR="00797462">
        <w:rPr>
          <w:rFonts w:ascii="Garamond" w:hAnsi="Garamond" w:cs="Times New Roman"/>
          <w:sz w:val="24"/>
          <w:szCs w:val="24"/>
        </w:rPr>
        <w:t xml:space="preserve"> symbolism, </w:t>
      </w:r>
      <w:r w:rsidR="00861874">
        <w:rPr>
          <w:rFonts w:ascii="Garamond" w:hAnsi="Garamond" w:cs="Times New Roman"/>
          <w:sz w:val="24"/>
          <w:szCs w:val="24"/>
        </w:rPr>
        <w:t>among others</w:t>
      </w:r>
      <w:r w:rsidR="00386B09" w:rsidRPr="00AB0708">
        <w:rPr>
          <w:rFonts w:ascii="Garamond" w:hAnsi="Garamond" w:cs="Times New Roman"/>
          <w:sz w:val="24"/>
          <w:szCs w:val="24"/>
        </w:rPr>
        <w:t xml:space="preserve">. </w:t>
      </w:r>
      <w:r w:rsidR="00861874">
        <w:rPr>
          <w:rFonts w:ascii="Garamond" w:hAnsi="Garamond" w:cs="Times New Roman"/>
          <w:b/>
          <w:sz w:val="24"/>
          <w:szCs w:val="24"/>
        </w:rPr>
        <w:t>You will not use any secondary sources, scholarly or otherwise</w:t>
      </w:r>
      <w:r w:rsidR="00861874">
        <w:rPr>
          <w:rFonts w:ascii="Garamond" w:hAnsi="Garamond" w:cs="Times New Roman"/>
          <w:sz w:val="24"/>
          <w:szCs w:val="24"/>
        </w:rPr>
        <w:t xml:space="preserve">. Rather, this paper asks you to give a close reading of the text itself, demonstrating your ability to give a sophisticated and nuanced </w:t>
      </w:r>
      <w:r w:rsidR="003F5F6D">
        <w:rPr>
          <w:rFonts w:ascii="Garamond" w:hAnsi="Garamond" w:cs="Times New Roman"/>
          <w:sz w:val="24"/>
          <w:szCs w:val="24"/>
        </w:rPr>
        <w:t>interpretation</w:t>
      </w:r>
      <w:r w:rsidR="00861874">
        <w:rPr>
          <w:rFonts w:ascii="Garamond" w:hAnsi="Garamond" w:cs="Times New Roman"/>
          <w:sz w:val="24"/>
          <w:szCs w:val="24"/>
        </w:rPr>
        <w:t xml:space="preserve">. </w:t>
      </w:r>
      <w:bookmarkStart w:id="0" w:name="_GoBack"/>
      <w:bookmarkEnd w:id="0"/>
    </w:p>
    <w:p w14:paraId="4CC5FCA8" w14:textId="77777777" w:rsidR="00861874" w:rsidRDefault="00861874" w:rsidP="008F779B">
      <w:pPr>
        <w:spacing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27A97F7" w14:textId="77777777" w:rsidR="00861874" w:rsidRPr="00AB0708" w:rsidRDefault="00861874" w:rsidP="008F779B">
      <w:pPr>
        <w:spacing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A response paper can be an expansion of a topic addressed by you and/or classmates </w:t>
      </w:r>
      <w:r w:rsidR="00D279E6">
        <w:rPr>
          <w:rFonts w:ascii="Garamond" w:eastAsia="Times New Roman" w:hAnsi="Garamond" w:cs="Times New Roman"/>
          <w:color w:val="000000"/>
          <w:sz w:val="24"/>
          <w:szCs w:val="24"/>
        </w:rPr>
        <w:t>during class discussions or on the Blackboard discussion board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D279E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However, the paper cannot simply repeat or summarize those discussions; it must develop the conversation and continue where it left off.</w:t>
      </w:r>
    </w:p>
    <w:p w14:paraId="1424BDE4" w14:textId="77777777" w:rsidR="00386B09" w:rsidRPr="00AB0708" w:rsidRDefault="00386B09" w:rsidP="008F779B">
      <w:pPr>
        <w:spacing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095A187" w14:textId="77777777" w:rsidR="008D0BB1" w:rsidRPr="00AB0708" w:rsidRDefault="008D0BB1" w:rsidP="008F779B">
      <w:pPr>
        <w:spacing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7629FBE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  <w:u w:val="single"/>
        </w:rPr>
        <w:t>Introduction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</w:p>
    <w:p w14:paraId="4D9724D9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• Provide 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a brief (2-4 sentences) summary of the </w:t>
      </w:r>
      <w:r w:rsidR="00861874">
        <w:rPr>
          <w:rFonts w:ascii="Garamond" w:eastAsia="Times New Roman" w:hAnsi="Garamond" w:cs="Times New Roman"/>
          <w:color w:val="000000"/>
          <w:sz w:val="24"/>
          <w:szCs w:val="24"/>
        </w:rPr>
        <w:t>text or text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concentrating on </w:t>
      </w:r>
      <w:r w:rsidR="002B2F0E">
        <w:rPr>
          <w:rFonts w:ascii="Garamond" w:eastAsia="Times New Roman" w:hAnsi="Garamond" w:cs="Times New Roman"/>
          <w:color w:val="000000"/>
          <w:sz w:val="24"/>
          <w:szCs w:val="24"/>
        </w:rPr>
        <w:t xml:space="preserve">aspects that 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are most relevant and </w:t>
      </w:r>
      <w:r w:rsidR="002B2F0E">
        <w:rPr>
          <w:rFonts w:ascii="Garamond" w:eastAsia="Times New Roman" w:hAnsi="Garamond" w:cs="Times New Roman"/>
          <w:color w:val="000000"/>
          <w:sz w:val="24"/>
          <w:szCs w:val="24"/>
        </w:rPr>
        <w:t>will bear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directly</w:t>
      </w:r>
      <w:r w:rsidR="002B2F0E">
        <w:rPr>
          <w:rFonts w:ascii="Garamond" w:eastAsia="Times New Roman" w:hAnsi="Garamond" w:cs="Times New Roman"/>
          <w:color w:val="000000"/>
          <w:sz w:val="24"/>
          <w:szCs w:val="24"/>
        </w:rPr>
        <w:t xml:space="preserve"> on your analysis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14:paraId="3A6D7718" w14:textId="77777777" w:rsidR="008D0BB1" w:rsidRPr="00AB0708" w:rsidRDefault="00C909A8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>• Articulate a clear</w:t>
      </w:r>
      <w:r w:rsidR="008D0BB1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thesis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statement</w:t>
      </w:r>
      <w:r w:rsidR="008D0BB1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that identifies the theme (or perhaps themes) </w:t>
      </w:r>
      <w:r w:rsidR="002B2F0E">
        <w:rPr>
          <w:rFonts w:ascii="Garamond" w:eastAsia="Times New Roman" w:hAnsi="Garamond" w:cs="Times New Roman"/>
          <w:color w:val="000000"/>
          <w:sz w:val="24"/>
          <w:szCs w:val="24"/>
        </w:rPr>
        <w:t>that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you will address and signposts the ways that you will analyze that theme in greater depth</w:t>
      </w:r>
      <w:r w:rsidR="008D0BB1" w:rsidRPr="00AB0708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14:paraId="147E9A87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57FAF978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  <w:u w:val="single"/>
        </w:rPr>
        <w:t>Body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</w:p>
    <w:p w14:paraId="524154EC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• Determine </w:t>
      </w:r>
      <w:r w:rsidR="00FA6F0C">
        <w:rPr>
          <w:rFonts w:ascii="Garamond" w:eastAsia="Times New Roman" w:hAnsi="Garamond" w:cs="Times New Roman"/>
          <w:color w:val="000000"/>
          <w:sz w:val="24"/>
          <w:szCs w:val="24"/>
        </w:rPr>
        <w:t>two to three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ways that the</w:t>
      </w:r>
      <w:r w:rsidR="00FA6F0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>theme you will analyze manifest</w:t>
      </w:r>
      <w:r w:rsidR="00FA6F0C">
        <w:rPr>
          <w:rFonts w:ascii="Garamond" w:eastAsia="Times New Roman" w:hAnsi="Garamond" w:cs="Times New Roman"/>
          <w:color w:val="000000"/>
          <w:sz w:val="24"/>
          <w:szCs w:val="24"/>
        </w:rPr>
        <w:t>s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within the 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>text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A theme might emerge from contrasting characters, the author’s choice of language, salient metaphors, motifs, or any number of other literary techniques and elements. </w:t>
      </w:r>
      <w:r w:rsidR="00331BF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>These techniques and elements should be thought of as working together</w:t>
      </w:r>
      <w:r w:rsidR="00AB0708" w:rsidRPr="00AB0708">
        <w:rPr>
          <w:rFonts w:ascii="Garamond" w:eastAsia="Times New Roman" w:hAnsi="Garamond" w:cs="Times New Roman"/>
          <w:color w:val="000000"/>
          <w:sz w:val="24"/>
          <w:szCs w:val="24"/>
        </w:rPr>
        <w:t>, not independently, though it is possible that different techniques produce contradictions.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14:paraId="2F63C3E4" w14:textId="77777777" w:rsidR="008D0BB1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• </w:t>
      </w:r>
      <w:r w:rsidR="00AB070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Each body paragraph of your </w:t>
      </w:r>
      <w:r w:rsidR="00D966C0">
        <w:rPr>
          <w:rFonts w:ascii="Garamond" w:eastAsia="Times New Roman" w:hAnsi="Garamond" w:cs="Times New Roman"/>
          <w:color w:val="000000"/>
          <w:sz w:val="24"/>
          <w:szCs w:val="24"/>
        </w:rPr>
        <w:t>analysis</w:t>
      </w:r>
      <w:r w:rsidR="00AB070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will focus on one of these techniques or elements in depth, elaborating its connection to your chosen theme. Keep paragraphs tightly focused.</w:t>
      </w:r>
      <w:r w:rsidR="00331BF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CC09B1">
        <w:rPr>
          <w:rFonts w:ascii="Garamond" w:eastAsia="Times New Roman" w:hAnsi="Garamond" w:cs="Times New Roman"/>
          <w:color w:val="000000"/>
          <w:sz w:val="24"/>
          <w:szCs w:val="24"/>
        </w:rPr>
        <w:t>Concentrate on providing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CC09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direct 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evidence from the 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>text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to support </w:t>
      </w:r>
      <w:r w:rsidR="00331BF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your </w:t>
      </w:r>
      <w:r w:rsidR="00CC09B1">
        <w:rPr>
          <w:rFonts w:ascii="Garamond" w:eastAsia="Times New Roman" w:hAnsi="Garamond" w:cs="Times New Roman"/>
          <w:color w:val="000000"/>
          <w:sz w:val="24"/>
          <w:szCs w:val="24"/>
        </w:rPr>
        <w:t>thesis assertion, and develop that evidence by explaining its significance to your chosen theme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14:paraId="215ED9B9" w14:textId="77777777" w:rsidR="00CC09B1" w:rsidRPr="00AB0708" w:rsidRDefault="00CC09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ED34428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  <w:u w:val="single"/>
        </w:rPr>
        <w:t>Conclusion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</w:p>
    <w:p w14:paraId="19EA83FB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• </w:t>
      </w:r>
      <w:r w:rsidR="00331BF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Restate 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>the theme that you have analyzed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>, and reiterate your main points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about that theme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</w:p>
    <w:p w14:paraId="54D5F8AB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• 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>Emphasize your answer to the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“So what?” 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>question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In other words, 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indicate why your analysis matters: what does it add to our understanding of the </w:t>
      </w:r>
      <w:r w:rsidR="0008052C">
        <w:rPr>
          <w:rFonts w:ascii="Garamond" w:eastAsia="Times New Roman" w:hAnsi="Garamond" w:cs="Times New Roman"/>
          <w:color w:val="000000"/>
          <w:sz w:val="24"/>
          <w:szCs w:val="24"/>
        </w:rPr>
        <w:t>text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? What light does it shed? </w:t>
      </w:r>
    </w:p>
    <w:p w14:paraId="2FB192B6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A561ABF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  <w:u w:val="single"/>
        </w:rPr>
        <w:t>Documentation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</w:p>
    <w:p w14:paraId="644CE7ED" w14:textId="77777777" w:rsidR="008D0BB1" w:rsidRPr="00AB0708" w:rsidRDefault="008D0BB1" w:rsidP="008D0BB1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• Include a Works Cited page on a separate sheet attached to the end of your paper with an entry for 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your </w:t>
      </w:r>
      <w:r w:rsidR="00A81737">
        <w:rPr>
          <w:rFonts w:ascii="Garamond" w:eastAsia="Times New Roman" w:hAnsi="Garamond" w:cs="Times New Roman"/>
          <w:color w:val="000000"/>
          <w:sz w:val="24"/>
          <w:szCs w:val="24"/>
        </w:rPr>
        <w:t>primary</w:t>
      </w:r>
      <w:r w:rsidR="00C909A8"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81737">
        <w:rPr>
          <w:rFonts w:ascii="Garamond" w:eastAsia="Times New Roman" w:hAnsi="Garamond" w:cs="Times New Roman"/>
          <w:color w:val="000000"/>
          <w:sz w:val="24"/>
          <w:szCs w:val="24"/>
        </w:rPr>
        <w:t>text</w:t>
      </w: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using proper MLA format. </w:t>
      </w:r>
    </w:p>
    <w:p w14:paraId="756A676E" w14:textId="77777777" w:rsidR="00AB0708" w:rsidRPr="00AB0708" w:rsidRDefault="008D0BB1" w:rsidP="00C909A8">
      <w:pPr>
        <w:shd w:val="clear" w:color="auto" w:fill="FFFFFF"/>
        <w:spacing w:after="0" w:line="240" w:lineRule="auto"/>
        <w:contextualSpacing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AB0708">
        <w:rPr>
          <w:rFonts w:ascii="Garamond" w:eastAsia="Times New Roman" w:hAnsi="Garamond" w:cs="Times New Roman"/>
          <w:color w:val="000000"/>
          <w:sz w:val="24"/>
          <w:szCs w:val="24"/>
        </w:rPr>
        <w:t>• Use parenthetical citations to cite all quoted and paraphrased material throughout your paper.</w:t>
      </w:r>
    </w:p>
    <w:sectPr w:rsidR="00AB0708" w:rsidRPr="00AB0708" w:rsidSect="00F01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9B"/>
    <w:rsid w:val="0008052C"/>
    <w:rsid w:val="000A74FA"/>
    <w:rsid w:val="000C1FB5"/>
    <w:rsid w:val="000F27AF"/>
    <w:rsid w:val="00282682"/>
    <w:rsid w:val="00286EA9"/>
    <w:rsid w:val="002B2F0E"/>
    <w:rsid w:val="00330585"/>
    <w:rsid w:val="00331BF8"/>
    <w:rsid w:val="00386B09"/>
    <w:rsid w:val="003E0B7B"/>
    <w:rsid w:val="003F5F6D"/>
    <w:rsid w:val="00446402"/>
    <w:rsid w:val="004750E6"/>
    <w:rsid w:val="0048797B"/>
    <w:rsid w:val="004A5FAF"/>
    <w:rsid w:val="0055386D"/>
    <w:rsid w:val="005767AD"/>
    <w:rsid w:val="00630608"/>
    <w:rsid w:val="006952E1"/>
    <w:rsid w:val="00797462"/>
    <w:rsid w:val="007E7A38"/>
    <w:rsid w:val="008458C5"/>
    <w:rsid w:val="00861874"/>
    <w:rsid w:val="008D0BB1"/>
    <w:rsid w:val="008D50B7"/>
    <w:rsid w:val="008F779B"/>
    <w:rsid w:val="009055E5"/>
    <w:rsid w:val="00930ACA"/>
    <w:rsid w:val="009A4BFA"/>
    <w:rsid w:val="009C71D1"/>
    <w:rsid w:val="009D6900"/>
    <w:rsid w:val="009F1AE4"/>
    <w:rsid w:val="00A353E3"/>
    <w:rsid w:val="00A6038D"/>
    <w:rsid w:val="00A81737"/>
    <w:rsid w:val="00AB0708"/>
    <w:rsid w:val="00BF7E4A"/>
    <w:rsid w:val="00C80697"/>
    <w:rsid w:val="00C909A8"/>
    <w:rsid w:val="00CC09B1"/>
    <w:rsid w:val="00D279E6"/>
    <w:rsid w:val="00D874EE"/>
    <w:rsid w:val="00D966C0"/>
    <w:rsid w:val="00E1285D"/>
    <w:rsid w:val="00F019CB"/>
    <w:rsid w:val="00F351F8"/>
    <w:rsid w:val="00F80B88"/>
    <w:rsid w:val="00FA6F0C"/>
    <w:rsid w:val="00FC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23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Jessica Haak</cp:lastModifiedBy>
  <cp:revision>3</cp:revision>
  <dcterms:created xsi:type="dcterms:W3CDTF">2016-12-01T05:37:00Z</dcterms:created>
  <dcterms:modified xsi:type="dcterms:W3CDTF">2016-12-01T05:38:00Z</dcterms:modified>
</cp:coreProperties>
</file>