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0B9" w:rsidRDefault="004F32A8" w:rsidP="004F32A8">
      <w:pPr>
        <w:spacing w:line="480" w:lineRule="auto"/>
        <w:rPr>
          <w:rFonts w:ascii="Times New Roman" w:hAnsi="Times New Roman" w:cs="Times New Roman"/>
          <w:sz w:val="24"/>
          <w:szCs w:val="24"/>
        </w:rPr>
      </w:pPr>
      <w:r>
        <w:rPr>
          <w:rFonts w:ascii="Times New Roman" w:hAnsi="Times New Roman" w:cs="Times New Roman"/>
          <w:sz w:val="24"/>
          <w:szCs w:val="24"/>
        </w:rPr>
        <w:t>Student name</w:t>
      </w:r>
    </w:p>
    <w:p w:rsidR="004F32A8" w:rsidRDefault="004F32A8" w:rsidP="004F32A8">
      <w:pPr>
        <w:spacing w:line="480" w:lineRule="auto"/>
        <w:rPr>
          <w:rFonts w:ascii="Times New Roman" w:hAnsi="Times New Roman" w:cs="Times New Roman"/>
          <w:sz w:val="24"/>
          <w:szCs w:val="24"/>
        </w:rPr>
      </w:pPr>
      <w:r>
        <w:rPr>
          <w:rFonts w:ascii="Times New Roman" w:hAnsi="Times New Roman" w:cs="Times New Roman"/>
          <w:sz w:val="24"/>
          <w:szCs w:val="24"/>
        </w:rPr>
        <w:t>Professor</w:t>
      </w:r>
    </w:p>
    <w:p w:rsidR="004F32A8" w:rsidRDefault="004F32A8" w:rsidP="004F32A8">
      <w:pPr>
        <w:spacing w:line="480" w:lineRule="auto"/>
        <w:rPr>
          <w:rFonts w:ascii="Times New Roman" w:hAnsi="Times New Roman" w:cs="Times New Roman"/>
          <w:sz w:val="24"/>
          <w:szCs w:val="24"/>
        </w:rPr>
      </w:pPr>
      <w:r>
        <w:rPr>
          <w:rFonts w:ascii="Times New Roman" w:hAnsi="Times New Roman" w:cs="Times New Roman"/>
          <w:sz w:val="24"/>
          <w:szCs w:val="24"/>
        </w:rPr>
        <w:t xml:space="preserve">English </w:t>
      </w:r>
    </w:p>
    <w:p w:rsidR="004F32A8" w:rsidRDefault="004F32A8" w:rsidP="004F32A8">
      <w:pPr>
        <w:spacing w:line="480" w:lineRule="auto"/>
        <w:rPr>
          <w:rFonts w:ascii="Times New Roman" w:hAnsi="Times New Roman" w:cs="Times New Roman"/>
          <w:sz w:val="24"/>
          <w:szCs w:val="24"/>
        </w:rPr>
      </w:pPr>
      <w:r>
        <w:rPr>
          <w:rFonts w:ascii="Times New Roman" w:hAnsi="Times New Roman" w:cs="Times New Roman"/>
          <w:sz w:val="24"/>
          <w:szCs w:val="24"/>
        </w:rPr>
        <w:t>23 November 2016</w:t>
      </w:r>
    </w:p>
    <w:p w:rsidR="004F32A8" w:rsidRDefault="004F32A8" w:rsidP="004F32A8">
      <w:pPr>
        <w:spacing w:line="480" w:lineRule="auto"/>
        <w:jc w:val="center"/>
        <w:rPr>
          <w:rFonts w:ascii="Times New Roman" w:hAnsi="Times New Roman" w:cs="Times New Roman"/>
          <w:sz w:val="24"/>
          <w:szCs w:val="24"/>
        </w:rPr>
      </w:pPr>
      <w:r>
        <w:rPr>
          <w:rFonts w:ascii="Times New Roman" w:hAnsi="Times New Roman" w:cs="Times New Roman"/>
          <w:sz w:val="24"/>
          <w:szCs w:val="24"/>
        </w:rPr>
        <w:t>Changes to Influence the Problems Faced By the Elderly in American Societies</w:t>
      </w:r>
    </w:p>
    <w:p w:rsidR="00C36358" w:rsidRPr="00C36358" w:rsidRDefault="00C36358" w:rsidP="00C36358">
      <w:pPr>
        <w:spacing w:line="480" w:lineRule="auto"/>
        <w:ind w:firstLine="720"/>
        <w:rPr>
          <w:rFonts w:ascii="Times New Roman" w:hAnsi="Times New Roman" w:cs="Times New Roman"/>
          <w:sz w:val="24"/>
          <w:szCs w:val="24"/>
        </w:rPr>
      </w:pPr>
      <w:r w:rsidRPr="00C36358">
        <w:rPr>
          <w:rFonts w:ascii="Times New Roman" w:hAnsi="Times New Roman" w:cs="Times New Roman"/>
          <w:sz w:val="24"/>
          <w:szCs w:val="24"/>
        </w:rPr>
        <w:t xml:space="preserve">Without seniors, current and future generations would not be in existence; and it is because of this fundamental reason that they deserve proper health care, provision of essential amenities, love and a sense of gratitude from the society. Although social policies for the elderly have rapidly evolved in the United States in recent years, there is a lot that remains to be achieved. In most American communities today, the elderly still face several problems that prevent them from living quality lifestyles and to address these issues, some measures and reforms should be put in place to change social policies that do not favor their well-being. </w:t>
      </w:r>
    </w:p>
    <w:p w:rsidR="00C36358" w:rsidRPr="00C36358" w:rsidRDefault="00C36358" w:rsidP="00C36358">
      <w:pPr>
        <w:spacing w:line="480" w:lineRule="auto"/>
        <w:ind w:firstLine="720"/>
        <w:rPr>
          <w:rFonts w:ascii="Times New Roman" w:hAnsi="Times New Roman" w:cs="Times New Roman"/>
          <w:sz w:val="24"/>
          <w:szCs w:val="24"/>
        </w:rPr>
      </w:pPr>
      <w:r w:rsidRPr="00C36358">
        <w:rPr>
          <w:rFonts w:ascii="Times New Roman" w:hAnsi="Times New Roman" w:cs="Times New Roman"/>
          <w:sz w:val="24"/>
          <w:szCs w:val="24"/>
        </w:rPr>
        <w:t xml:space="preserve">Since most of the problems that the elderly face revolve around access to proper health care and financial security, changes in social policy should mainly focus on these two key areas. A comprehensive medical insurance system that covers or subsidizes expenses for the elderly should be developed to ensure they can access affordable health care especially since they are more vulnerable to health issues. As for financial security, effective retirement plans should be put in place and implemented to ensure a steady flow of income for those who have retired and have no other way of earning a livelihood. The jobless should also not be forgotten, and local as well as the federal government should come up with pension schemes to ensure they too have a modest income. However, for these changes to make an impact, American communities should </w:t>
      </w:r>
      <w:r w:rsidRPr="00C36358">
        <w:rPr>
          <w:rFonts w:ascii="Times New Roman" w:hAnsi="Times New Roman" w:cs="Times New Roman"/>
          <w:sz w:val="24"/>
          <w:szCs w:val="24"/>
        </w:rPr>
        <w:lastRenderedPageBreak/>
        <w:t>learn to recognize the elders as valuable members and also hold the relevant authorities accountable for their implementation.</w:t>
      </w:r>
    </w:p>
    <w:p w:rsidR="004F32A8" w:rsidRPr="004F32A8" w:rsidRDefault="004F32A8" w:rsidP="00C36358">
      <w:pPr>
        <w:spacing w:line="480" w:lineRule="auto"/>
        <w:ind w:firstLine="720"/>
        <w:rPr>
          <w:rFonts w:ascii="Times New Roman" w:hAnsi="Times New Roman" w:cs="Times New Roman"/>
          <w:sz w:val="24"/>
          <w:szCs w:val="24"/>
        </w:rPr>
      </w:pPr>
      <w:bookmarkStart w:id="0" w:name="_GoBack"/>
      <w:bookmarkEnd w:id="0"/>
    </w:p>
    <w:sectPr w:rsidR="004F32A8" w:rsidRPr="004F32A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981" w:rsidRDefault="000A4981" w:rsidP="004F32A8">
      <w:pPr>
        <w:spacing w:after="0" w:line="240" w:lineRule="auto"/>
      </w:pPr>
      <w:r>
        <w:separator/>
      </w:r>
    </w:p>
  </w:endnote>
  <w:endnote w:type="continuationSeparator" w:id="0">
    <w:p w:rsidR="000A4981" w:rsidRDefault="000A4981" w:rsidP="004F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981" w:rsidRDefault="000A4981" w:rsidP="004F32A8">
      <w:pPr>
        <w:spacing w:after="0" w:line="240" w:lineRule="auto"/>
      </w:pPr>
      <w:r>
        <w:separator/>
      </w:r>
    </w:p>
  </w:footnote>
  <w:footnote w:type="continuationSeparator" w:id="0">
    <w:p w:rsidR="000A4981" w:rsidRDefault="000A4981" w:rsidP="004F32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087222"/>
      <w:docPartObj>
        <w:docPartGallery w:val="Page Numbers (Top of Page)"/>
        <w:docPartUnique/>
      </w:docPartObj>
    </w:sdtPr>
    <w:sdtEndPr>
      <w:rPr>
        <w:noProof/>
      </w:rPr>
    </w:sdtEndPr>
    <w:sdtContent>
      <w:p w:rsidR="004F32A8" w:rsidRDefault="004F32A8">
        <w:pPr>
          <w:pStyle w:val="Header"/>
          <w:jc w:val="right"/>
        </w:pPr>
        <w:r>
          <w:fldChar w:fldCharType="begin"/>
        </w:r>
        <w:r>
          <w:instrText xml:space="preserve"> PAGE   \* MERGEFORMAT </w:instrText>
        </w:r>
        <w:r>
          <w:fldChar w:fldCharType="separate"/>
        </w:r>
        <w:r w:rsidR="00D31565">
          <w:rPr>
            <w:noProof/>
          </w:rPr>
          <w:t>1</w:t>
        </w:r>
        <w:r>
          <w:rPr>
            <w:noProof/>
          </w:rPr>
          <w:fldChar w:fldCharType="end"/>
        </w:r>
      </w:p>
    </w:sdtContent>
  </w:sdt>
  <w:p w:rsidR="004F32A8" w:rsidRDefault="004F32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A8"/>
    <w:rsid w:val="000A4981"/>
    <w:rsid w:val="00272FD8"/>
    <w:rsid w:val="004F32A8"/>
    <w:rsid w:val="00A340B9"/>
    <w:rsid w:val="00C36358"/>
    <w:rsid w:val="00D31565"/>
    <w:rsid w:val="00DD6B6E"/>
    <w:rsid w:val="00E324D4"/>
    <w:rsid w:val="00F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F32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32A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F3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2A8"/>
  </w:style>
  <w:style w:type="paragraph" w:styleId="Footer">
    <w:name w:val="footer"/>
    <w:basedOn w:val="Normal"/>
    <w:link w:val="FooterChar"/>
    <w:uiPriority w:val="99"/>
    <w:unhideWhenUsed/>
    <w:rsid w:val="004F3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2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F32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32A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F3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2A8"/>
  </w:style>
  <w:style w:type="paragraph" w:styleId="Footer">
    <w:name w:val="footer"/>
    <w:basedOn w:val="Normal"/>
    <w:link w:val="FooterChar"/>
    <w:uiPriority w:val="99"/>
    <w:unhideWhenUsed/>
    <w:rsid w:val="004F3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2</cp:revision>
  <dcterms:created xsi:type="dcterms:W3CDTF">2016-11-23T09:29:00Z</dcterms:created>
  <dcterms:modified xsi:type="dcterms:W3CDTF">2016-11-23T10:38:00Z</dcterms:modified>
</cp:coreProperties>
</file>