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Student’s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Professor’s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Grade Course</w:t>
      </w:r>
    </w:p>
    <w:p w:rsidR="00567C51"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Date of Submission</w:t>
      </w:r>
    </w:p>
    <w:p w:rsidR="007D054F" w:rsidRDefault="00E00A7E" w:rsidP="00C36CAA">
      <w:pPr>
        <w:pStyle w:val="NoSpacing"/>
        <w:contextualSpacing/>
        <w:jc w:val="center"/>
        <w:rPr>
          <w:rFonts w:ascii="Times New Roman" w:hAnsi="Times New Roman" w:cs="Times New Roman"/>
        </w:rPr>
      </w:pPr>
      <w:r>
        <w:rPr>
          <w:rFonts w:ascii="Times New Roman" w:hAnsi="Times New Roman" w:cs="Times New Roman"/>
        </w:rPr>
        <w:t>Reaction Paper: “A Force More Powerful”</w:t>
      </w:r>
    </w:p>
    <w:p w:rsidR="005D0147" w:rsidRPr="005D0147" w:rsidRDefault="005D0147" w:rsidP="00B01B3A">
      <w:pPr>
        <w:pStyle w:val="NoSpacing"/>
        <w:ind w:left="360" w:firstLine="360"/>
        <w:contextualSpacing/>
        <w:rPr>
          <w:rFonts w:ascii="Times New Roman" w:hAnsi="Times New Roman" w:cs="Times New Roman"/>
        </w:rPr>
      </w:pPr>
      <w:r w:rsidRPr="005D0147">
        <w:rPr>
          <w:rFonts w:ascii="Times New Roman" w:hAnsi="Times New Roman" w:cs="Times New Roman"/>
        </w:rPr>
        <w:t>“A Force More Powerful” is a feature-length documentary film written and directed by Steve York. This 1999 film focuses on various strategic non-violent resistance movements of the twentieth century in different regions around the world. Some of these notable and successful movements include the civil rights movement, Mahatma Gandhi’s leadership of the Indian Independence Movement, South-Africa’s boycotts in the Eastern Cape Province as a strategy of the anti-apartheid movement, resistance to Nazi Occupation by the Danish, the Polish Solidarity Movement, as well as the movement to oust Augusto Pinochet by the Chilean democracy movement. Through this documentary, the film shows that violence is not always the right way to follow. This paper, therefore, is a reaction to the film and the message that the director and producers of this documentary intended to pass across.</w:t>
      </w:r>
    </w:p>
    <w:p w:rsidR="005D0147" w:rsidRPr="005D0147" w:rsidRDefault="005D0147" w:rsidP="00B01B3A">
      <w:pPr>
        <w:pStyle w:val="NoSpacing"/>
        <w:ind w:left="360" w:firstLine="360"/>
        <w:contextualSpacing/>
        <w:rPr>
          <w:rFonts w:ascii="Times New Roman" w:hAnsi="Times New Roman" w:cs="Times New Roman"/>
        </w:rPr>
      </w:pPr>
      <w:r w:rsidRPr="005D0147">
        <w:rPr>
          <w:rFonts w:ascii="Times New Roman" w:hAnsi="Times New Roman" w:cs="Times New Roman"/>
        </w:rPr>
        <w:t>In this film, the director documents how various popular movements across the globe fought military forces and entrenched regimes that were oppressive. However, unlike what many people would expect in such situations, all the documented movements have one thing in common – they all employ unconventional but non-violent weapons such as strikes, boycotts, and demonstrations in place of guns and other violent means. The film shows that despite that such moves can yield immense positive results if employed with care and consistency. On this note, one can see that acts of civil resistance help to challenge the government’s operations and call for necessary intervention through strategies such as nonviolent sabotage, blockades, and sit-ins. “A Force More Powerful” therefore shows how such efforts frustrated the efforts of those in leadership to suppress their people.</w:t>
      </w:r>
    </w:p>
    <w:p w:rsidR="005D0147" w:rsidRPr="005D0147" w:rsidRDefault="005D0147" w:rsidP="00B01B3A">
      <w:pPr>
        <w:pStyle w:val="NoSpacing"/>
        <w:ind w:left="360" w:firstLine="360"/>
        <w:contextualSpacing/>
        <w:rPr>
          <w:rFonts w:ascii="Times New Roman" w:hAnsi="Times New Roman" w:cs="Times New Roman"/>
        </w:rPr>
      </w:pPr>
      <w:r w:rsidRPr="005D0147">
        <w:rPr>
          <w:rFonts w:ascii="Times New Roman" w:hAnsi="Times New Roman" w:cs="Times New Roman"/>
        </w:rPr>
        <w:lastRenderedPageBreak/>
        <w:t>Initially, I did not know what to expect from this film. I thought that maybe it would be one of those long and sometimes boring documentaries that make you wish to see the moment the entire film comes to an end. However, I was surprised at the strong message that the film delivers to the audience. By documenting the successful nonviolent struggles that different people in different parts of the world faced at different times in their attempt to find viable solutions to longstanding social, economic, racial, and political issues, one thing comes out clearly – violence is not the ultimate form of power. By watching this film, I felt that the best means to end corruption, injustice, and other forms of oppression and oppressive regimes is not to take up arms and engage in a bloodbath. Rather the best thing would be to use reason and employ non-violent means such as boycotts, strikes, blockades, demonstrations and others that would be deemed necessary and do not endanger the lives of innocent members of the public.</w:t>
      </w:r>
    </w:p>
    <w:p w:rsidR="00312E9B" w:rsidRDefault="005D0147" w:rsidP="005D0147">
      <w:pPr>
        <w:pStyle w:val="NoSpacing"/>
        <w:ind w:left="360" w:firstLine="720"/>
        <w:contextualSpacing/>
        <w:rPr>
          <w:rFonts w:ascii="Times New Roman" w:hAnsi="Times New Roman" w:cs="Times New Roman"/>
        </w:rPr>
      </w:pPr>
      <w:r w:rsidRPr="005D0147">
        <w:rPr>
          <w:rFonts w:ascii="Times New Roman" w:hAnsi="Times New Roman" w:cs="Times New Roman"/>
        </w:rPr>
        <w:t>I say this because “A Force More Powerful” has proven the effectiveness of using such nonviolent weapons to curb evils of different kinds in our society. The success of the movements documented in the film remains a historical landmark not only to the respective country’s history but in the world history as well. They are movements that helped to change the situation of things and bring life in those countries back to normalcy. In other words, watching this film makes one believe that employing nonviolent strategies is a better weapon of bringing tyrants down, overthrowing bad governments, and shattering political systems that do not have the public’s interests at heart. It, therefore, stands as a correction to the misconception that in conflict, violence is the way to go and the ultimate form of power.</w:t>
      </w:r>
    </w:p>
    <w:p w:rsidR="00312E9B" w:rsidRDefault="00312E9B">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450FFA" w:rsidRDefault="00312E9B" w:rsidP="00312E9B">
      <w:pPr>
        <w:pStyle w:val="NoSpacing"/>
        <w:contextualSpacing/>
        <w:rPr>
          <w:rFonts w:ascii="Times New Roman" w:hAnsi="Times New Roman" w:cs="Times New Roman"/>
        </w:rPr>
      </w:pPr>
      <w:r>
        <w:rPr>
          <w:rFonts w:ascii="Times New Roman" w:hAnsi="Times New Roman" w:cs="Times New Roman"/>
        </w:rPr>
        <w:lastRenderedPageBreak/>
        <w:t>Work Cited</w:t>
      </w:r>
    </w:p>
    <w:p w:rsidR="00312E9B" w:rsidRPr="0029154C" w:rsidRDefault="00312E9B" w:rsidP="00312E9B">
      <w:pPr>
        <w:pStyle w:val="NoSpacing"/>
        <w:contextualSpacing/>
        <w:rPr>
          <w:rFonts w:ascii="Times New Roman" w:hAnsi="Times New Roman" w:cs="Times New Roman"/>
        </w:rPr>
      </w:pPr>
      <w:r>
        <w:rPr>
          <w:rFonts w:ascii="Times New Roman" w:hAnsi="Times New Roman" w:cs="Times New Roman"/>
        </w:rPr>
        <w:t>York, Steve. “A Force More Powerful” (1999).</w:t>
      </w:r>
      <w:bookmarkStart w:id="0" w:name="_GoBack"/>
      <w:bookmarkEnd w:id="0"/>
    </w:p>
    <w:sectPr w:rsidR="00312E9B" w:rsidRPr="0029154C" w:rsidSect="001F0DA7">
      <w:headerReference w:type="default" r:id="rId8"/>
      <w:headerReference w:type="first" r:id="rId9"/>
      <w:pgSz w:w="11907" w:h="16839"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02F" w:rsidRDefault="00AB102F">
      <w:pPr>
        <w:spacing w:line="240" w:lineRule="auto"/>
      </w:pPr>
      <w:r>
        <w:separator/>
      </w:r>
    </w:p>
  </w:endnote>
  <w:endnote w:type="continuationSeparator" w:id="0">
    <w:p w:rsidR="00AB102F" w:rsidRDefault="00AB1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02F" w:rsidRDefault="00AB102F">
      <w:pPr>
        <w:spacing w:line="240" w:lineRule="auto"/>
      </w:pPr>
      <w:r>
        <w:separator/>
      </w:r>
    </w:p>
  </w:footnote>
  <w:footnote w:type="continuationSeparator" w:id="0">
    <w:p w:rsidR="00AB102F" w:rsidRDefault="00AB10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508623"/>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12E9B">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60992893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356D"/>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458E"/>
    <w:rsid w:val="000D4668"/>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7A0A"/>
    <w:rsid w:val="00131313"/>
    <w:rsid w:val="00131C02"/>
    <w:rsid w:val="00134625"/>
    <w:rsid w:val="00134B4D"/>
    <w:rsid w:val="00135425"/>
    <w:rsid w:val="001378E6"/>
    <w:rsid w:val="0014122D"/>
    <w:rsid w:val="00141F01"/>
    <w:rsid w:val="001431A4"/>
    <w:rsid w:val="00144AAA"/>
    <w:rsid w:val="00153D38"/>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0DA7"/>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A34"/>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3546"/>
    <w:rsid w:val="00274EE1"/>
    <w:rsid w:val="002755DD"/>
    <w:rsid w:val="00275A0A"/>
    <w:rsid w:val="00276994"/>
    <w:rsid w:val="00276E7E"/>
    <w:rsid w:val="00277D54"/>
    <w:rsid w:val="00281030"/>
    <w:rsid w:val="00281774"/>
    <w:rsid w:val="00282A4A"/>
    <w:rsid w:val="00283BE5"/>
    <w:rsid w:val="00285D78"/>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2E9B"/>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19F"/>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5A78"/>
    <w:rsid w:val="003B6E86"/>
    <w:rsid w:val="003C21E5"/>
    <w:rsid w:val="003C21F7"/>
    <w:rsid w:val="003C22C7"/>
    <w:rsid w:val="003C2580"/>
    <w:rsid w:val="003C27AB"/>
    <w:rsid w:val="003C2A6F"/>
    <w:rsid w:val="003C58CC"/>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27"/>
    <w:rsid w:val="0053036A"/>
    <w:rsid w:val="005312A9"/>
    <w:rsid w:val="00531370"/>
    <w:rsid w:val="00531E26"/>
    <w:rsid w:val="005362E3"/>
    <w:rsid w:val="00537CB4"/>
    <w:rsid w:val="00542031"/>
    <w:rsid w:val="00542A69"/>
    <w:rsid w:val="0054314E"/>
    <w:rsid w:val="00543160"/>
    <w:rsid w:val="00543278"/>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147"/>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D12"/>
    <w:rsid w:val="005E7A5D"/>
    <w:rsid w:val="005F06E5"/>
    <w:rsid w:val="005F0E01"/>
    <w:rsid w:val="005F1573"/>
    <w:rsid w:val="005F2057"/>
    <w:rsid w:val="005F3927"/>
    <w:rsid w:val="005F5B88"/>
    <w:rsid w:val="005F5F2E"/>
    <w:rsid w:val="006001FC"/>
    <w:rsid w:val="00601217"/>
    <w:rsid w:val="0060182B"/>
    <w:rsid w:val="006042D9"/>
    <w:rsid w:val="00605576"/>
    <w:rsid w:val="00606BFE"/>
    <w:rsid w:val="0060777F"/>
    <w:rsid w:val="00607BF4"/>
    <w:rsid w:val="00610833"/>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66B1"/>
    <w:rsid w:val="0062779A"/>
    <w:rsid w:val="006330E1"/>
    <w:rsid w:val="006332EF"/>
    <w:rsid w:val="006335FE"/>
    <w:rsid w:val="0063573A"/>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08E5"/>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0215"/>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075B1"/>
    <w:rsid w:val="00811AAB"/>
    <w:rsid w:val="00811C35"/>
    <w:rsid w:val="00814CD2"/>
    <w:rsid w:val="00814D1E"/>
    <w:rsid w:val="0081573C"/>
    <w:rsid w:val="00817016"/>
    <w:rsid w:val="008214CE"/>
    <w:rsid w:val="00824FEA"/>
    <w:rsid w:val="00825D7A"/>
    <w:rsid w:val="0082703B"/>
    <w:rsid w:val="00831001"/>
    <w:rsid w:val="00831C4C"/>
    <w:rsid w:val="00832CE5"/>
    <w:rsid w:val="0083308C"/>
    <w:rsid w:val="00835E7E"/>
    <w:rsid w:val="00835F64"/>
    <w:rsid w:val="008368C2"/>
    <w:rsid w:val="00836A30"/>
    <w:rsid w:val="00837111"/>
    <w:rsid w:val="00841709"/>
    <w:rsid w:val="008420F9"/>
    <w:rsid w:val="008424E6"/>
    <w:rsid w:val="00842F96"/>
    <w:rsid w:val="00843735"/>
    <w:rsid w:val="00845654"/>
    <w:rsid w:val="0084596B"/>
    <w:rsid w:val="008477EE"/>
    <w:rsid w:val="00847CBD"/>
    <w:rsid w:val="00850BFD"/>
    <w:rsid w:val="00851D4B"/>
    <w:rsid w:val="0085297F"/>
    <w:rsid w:val="00852D75"/>
    <w:rsid w:val="00853C6A"/>
    <w:rsid w:val="00853DB3"/>
    <w:rsid w:val="00856D1E"/>
    <w:rsid w:val="008579B9"/>
    <w:rsid w:val="00857B69"/>
    <w:rsid w:val="00857BD6"/>
    <w:rsid w:val="0086190E"/>
    <w:rsid w:val="00861A9B"/>
    <w:rsid w:val="00862F3A"/>
    <w:rsid w:val="00863A22"/>
    <w:rsid w:val="00864950"/>
    <w:rsid w:val="00864EA8"/>
    <w:rsid w:val="00865568"/>
    <w:rsid w:val="0086625B"/>
    <w:rsid w:val="008670D8"/>
    <w:rsid w:val="00870091"/>
    <w:rsid w:val="00870C87"/>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4668"/>
    <w:rsid w:val="008B5A4C"/>
    <w:rsid w:val="008B5AED"/>
    <w:rsid w:val="008B5F81"/>
    <w:rsid w:val="008B612E"/>
    <w:rsid w:val="008B7CDE"/>
    <w:rsid w:val="008C0688"/>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AF8"/>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67E81"/>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47F"/>
    <w:rsid w:val="00A43627"/>
    <w:rsid w:val="00A451A1"/>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0A57"/>
    <w:rsid w:val="00A71C41"/>
    <w:rsid w:val="00A72519"/>
    <w:rsid w:val="00A727F8"/>
    <w:rsid w:val="00A73AA2"/>
    <w:rsid w:val="00A76BE4"/>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102F"/>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1B3A"/>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5F83"/>
    <w:rsid w:val="00B16100"/>
    <w:rsid w:val="00B22B60"/>
    <w:rsid w:val="00B24BE9"/>
    <w:rsid w:val="00B262C1"/>
    <w:rsid w:val="00B26B1A"/>
    <w:rsid w:val="00B26B60"/>
    <w:rsid w:val="00B30064"/>
    <w:rsid w:val="00B30275"/>
    <w:rsid w:val="00B31DE8"/>
    <w:rsid w:val="00B33466"/>
    <w:rsid w:val="00B3556C"/>
    <w:rsid w:val="00B36551"/>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06D9"/>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4E30"/>
    <w:rsid w:val="00CA518E"/>
    <w:rsid w:val="00CA5E23"/>
    <w:rsid w:val="00CA6247"/>
    <w:rsid w:val="00CB2831"/>
    <w:rsid w:val="00CB2A16"/>
    <w:rsid w:val="00CB2EE0"/>
    <w:rsid w:val="00CB3934"/>
    <w:rsid w:val="00CB48C7"/>
    <w:rsid w:val="00CB5DFE"/>
    <w:rsid w:val="00CB658B"/>
    <w:rsid w:val="00CB7772"/>
    <w:rsid w:val="00CB7968"/>
    <w:rsid w:val="00CB7B0C"/>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DCC"/>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DF6EC0"/>
    <w:rsid w:val="00E00A7E"/>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02A"/>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EF669C"/>
    <w:rsid w:val="00F01FF1"/>
    <w:rsid w:val="00F027A2"/>
    <w:rsid w:val="00F02FA3"/>
    <w:rsid w:val="00F03A73"/>
    <w:rsid w:val="00F070DD"/>
    <w:rsid w:val="00F12666"/>
    <w:rsid w:val="00F13F2E"/>
    <w:rsid w:val="00F146E6"/>
    <w:rsid w:val="00F1670A"/>
    <w:rsid w:val="00F167E9"/>
    <w:rsid w:val="00F1682D"/>
    <w:rsid w:val="00F17CCF"/>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3636"/>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0E39E-6496-4BC3-A44C-580D068A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2016-11-27T21:12:00Z</dcterms:created>
  <dcterms:modified xsi:type="dcterms:W3CDTF">2016-11-27T22:44:00Z</dcterms:modified>
</cp:coreProperties>
</file>