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B2" w:rsidRDefault="00E551C5">
      <w:r>
        <w:t>Minimum wage</w:t>
      </w:r>
    </w:p>
    <w:p w:rsidR="00E551C5" w:rsidRDefault="00E551C5">
      <w:r>
        <w:t>Introduction</w:t>
      </w:r>
    </w:p>
    <w:p w:rsidR="00E551C5" w:rsidRDefault="00B37F4E">
      <w:r>
        <w:t xml:space="preserve">Minimum wage was introduced in 1938 at the time of the great depression. The wage is set by the government and is the amount of minimum wages per hour that an employee is entitled to </w:t>
      </w:r>
      <w:r>
        <w:rPr>
          <w:rStyle w:val="selectable"/>
        </w:rPr>
        <w:t>(Leonard, 2009)</w:t>
      </w:r>
      <w:r>
        <w:t>. The wage rate applies to all employees above 16 years. The employees should either be full time, casual or working on fixed terms and is paid a salary or commission. The wage rate usually applies to all the hours an employee works.</w:t>
      </w:r>
    </w:p>
    <w:p w:rsidR="00B37F4E" w:rsidRDefault="00B37F4E">
      <w:r>
        <w:t>The pros of minimum wages</w:t>
      </w:r>
    </w:p>
    <w:p w:rsidR="00B37F4E" w:rsidRDefault="004305E5">
      <w:r>
        <w:t>Minimum wages increase employee productivity and at the same time reduces employee turnover.</w:t>
      </w:r>
    </w:p>
    <w:p w:rsidR="004305E5" w:rsidRDefault="004305E5">
      <w:r>
        <w:t>When the government increases the minimum wages for employees there is increase in productivity. When the minimum wage is set and increased people become more attracted to work, employee turnover decreases and absenteeism from work by the employees decline. With employee motivation, productivity of companies increase which lead to more customer satisfaction and increased sales. Additionally, the minimum wages increase economic activities in the country and increase growth in terms of increase in the GDP. Research shows that an increase of the minimum wages from a rate of 7.25 dollars an hour to 10.5 dollars an hour would lead to an injection of around 22.5 billion dollars into the economy</w:t>
      </w:r>
      <w:r w:rsidR="00AE7108">
        <w:t xml:space="preserve"> </w:t>
      </w:r>
      <w:r w:rsidR="00AE7108">
        <w:rPr>
          <w:rStyle w:val="selectable"/>
        </w:rPr>
        <w:t>("Minimum Wage - ProCon.org", 2016)</w:t>
      </w:r>
      <w:r>
        <w:t>. Additionally, the minimum wage increases the level of employment since savings in the country will increase therefore most people will prefer going into investments.</w:t>
      </w:r>
      <w:r w:rsidR="002C0D96">
        <w:t xml:space="preserve"> However, setting the minimum wage too low will make employees lose the morale to work.</w:t>
      </w:r>
    </w:p>
    <w:p w:rsidR="004305E5" w:rsidRDefault="004305E5">
      <w:r>
        <w:t>Minimum wages reduces the level of poverty among people with little income.</w:t>
      </w:r>
      <w:r w:rsidR="00AE7108">
        <w:t xml:space="preserve"> The main aim of the minimum wage rate is to improve the standard of living of individuals. Setting the</w:t>
      </w:r>
      <w:r w:rsidR="00BB5C32">
        <w:t xml:space="preserve"> minimum wage higher but not so high will boost the income of the low paid employees which will enable the lowly paid employees afford the basic commodities</w:t>
      </w:r>
      <w:r w:rsidR="00D65343">
        <w:t xml:space="preserve">. Moreover, a reduction in poverty and ability to afford the necessities will reduce the government spending. The low income earners will not require to dependent on government benefits since they will not be eligible. A reduction in the number of individuals depending on government benefits and aid will significantly reduce the amount the government spends in programs that support </w:t>
      </w:r>
      <w:r w:rsidR="008F466C">
        <w:t>employees’</w:t>
      </w:r>
      <w:r w:rsidR="00D65343">
        <w:t xml:space="preserve"> incomes. </w:t>
      </w:r>
    </w:p>
    <w:p w:rsidR="00612EA5" w:rsidRDefault="008F466C">
      <w:r>
        <w:t>Moreover, the minimum wage helps reduce the inequalities in income. However the wage can only help reduce inequalities in income when the price floor for the industry is binding. Additionally, it becomes effective when the wage affects the individuals with low incomes</w:t>
      </w:r>
      <w:r w:rsidR="00612EA5">
        <w:t xml:space="preserve"> whereby the price floor is increased therefore the low income earners have higher wage rates per hour while the high income bracket incomes are reduced or remain constant.</w:t>
      </w:r>
    </w:p>
    <w:p w:rsidR="00612EA5" w:rsidRDefault="00612EA5">
      <w:r>
        <w:t>The cons of minimum wages</w:t>
      </w:r>
    </w:p>
    <w:p w:rsidR="008F466C" w:rsidRDefault="00612EA5">
      <w:r>
        <w:t xml:space="preserve">The minimum wage increases the levels of unemployment. When a minimum wage is imposed in the industry it has effects on the actual wages whereby the employers have to increase the incomes of the </w:t>
      </w:r>
      <w:r>
        <w:lastRenderedPageBreak/>
        <w:t>employees. With increased wages, the employer’s production costs increase which leads to the employer laying off most individuals to reduce the operating costs. Additionally, the minimum wage set by the government does not improve the sta</w:t>
      </w:r>
      <w:r w:rsidR="00706DD4">
        <w:t xml:space="preserve">ndard of living of people. An </w:t>
      </w:r>
      <w:r>
        <w:t>i</w:t>
      </w:r>
      <w:r w:rsidR="00706DD4">
        <w:t>ncrease in the minimum wage of individuals will only boost the gross income and not the net income. Therefore, the workers receive higher incomes but pay higher taxes, the social contributions of the employees also increases therefore the take home amount of the employees tends to remain the same or even reduce.</w:t>
      </w:r>
    </w:p>
    <w:p w:rsidR="00706DD4" w:rsidRDefault="00706DD4">
      <w:r>
        <w:t>Minimum wages also has negative effects on businesses especially where they are compulsory. The enforcement of minimum wages increases costs which causes small and medium sized companies to close down since they are not able to cater for the average variable costs. Once the company cannot reach its AVC it will not be able to breakeven therefore will be forced to exit the market.</w:t>
      </w:r>
    </w:p>
    <w:p w:rsidR="00925514" w:rsidRDefault="0055066C">
      <w:r>
        <w:t>Also, a minimum wage would lead to increase in inflation</w:t>
      </w:r>
      <w:r w:rsidR="00925514">
        <w:t xml:space="preserve"> since the prices of consumer goods would increase. The increase is due to the increase in demand for better quality consumer goods since the consumers have enough income to afford the products. Increased demand leads t increase in prices as the suppliers try to maximize the opportunity of an increase in the level of demand.</w:t>
      </w:r>
      <w:bookmarkStart w:id="0" w:name="_GoBack"/>
      <w:bookmarkEnd w:id="0"/>
    </w:p>
    <w:sectPr w:rsidR="00925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1C5"/>
    <w:rsid w:val="002C0D96"/>
    <w:rsid w:val="004305E5"/>
    <w:rsid w:val="0055066C"/>
    <w:rsid w:val="00612EA5"/>
    <w:rsid w:val="00706DD4"/>
    <w:rsid w:val="008F466C"/>
    <w:rsid w:val="00925514"/>
    <w:rsid w:val="00AE7108"/>
    <w:rsid w:val="00B37F4E"/>
    <w:rsid w:val="00BB5C32"/>
    <w:rsid w:val="00D65343"/>
    <w:rsid w:val="00E551C5"/>
    <w:rsid w:val="00E6016E"/>
    <w:rsid w:val="00E7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B37F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B37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24</cp:revision>
  <dcterms:created xsi:type="dcterms:W3CDTF">2016-11-30T17:47:00Z</dcterms:created>
  <dcterms:modified xsi:type="dcterms:W3CDTF">2016-11-30T19:13:00Z</dcterms:modified>
</cp:coreProperties>
</file>