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C4F" w:rsidRDefault="00A06C4F" w:rsidP="008F3FCD">
      <w:pPr>
        <w:shd w:val="clear" w:color="auto" w:fill="FFFFFF"/>
        <w:spacing w:before="100" w:beforeAutospacing="1" w:after="24" w:line="480" w:lineRule="auto"/>
        <w:ind w:firstLine="720"/>
        <w:rPr>
          <w:rFonts w:ascii="Times New Roman" w:eastAsia="Times New Roman" w:hAnsi="Times New Roman" w:cs="Times New Roman"/>
          <w:color w:val="252525"/>
          <w:sz w:val="24"/>
          <w:szCs w:val="24"/>
        </w:rPr>
      </w:pPr>
    </w:p>
    <w:p w:rsidR="00A06C4F" w:rsidRDefault="00A06C4F" w:rsidP="008F3FCD">
      <w:pPr>
        <w:shd w:val="clear" w:color="auto" w:fill="FFFFFF"/>
        <w:spacing w:before="100" w:beforeAutospacing="1" w:after="24" w:line="480" w:lineRule="auto"/>
        <w:ind w:firstLine="720"/>
        <w:rPr>
          <w:rFonts w:ascii="Times New Roman" w:eastAsia="Times New Roman" w:hAnsi="Times New Roman" w:cs="Times New Roman"/>
          <w:color w:val="252525"/>
          <w:sz w:val="24"/>
          <w:szCs w:val="24"/>
        </w:rPr>
      </w:pPr>
    </w:p>
    <w:p w:rsidR="00A06C4F" w:rsidRDefault="00A06C4F" w:rsidP="008F3FCD">
      <w:pPr>
        <w:shd w:val="clear" w:color="auto" w:fill="FFFFFF"/>
        <w:spacing w:before="100" w:beforeAutospacing="1" w:after="24" w:line="480" w:lineRule="auto"/>
        <w:ind w:firstLine="720"/>
        <w:rPr>
          <w:rFonts w:ascii="Times New Roman" w:eastAsia="Times New Roman" w:hAnsi="Times New Roman" w:cs="Times New Roman"/>
          <w:color w:val="252525"/>
          <w:sz w:val="24"/>
          <w:szCs w:val="24"/>
        </w:rPr>
      </w:pPr>
    </w:p>
    <w:p w:rsidR="00A06C4F" w:rsidRDefault="00A06C4F" w:rsidP="008F3FCD">
      <w:pPr>
        <w:shd w:val="clear" w:color="auto" w:fill="FFFFFF"/>
        <w:spacing w:before="100" w:beforeAutospacing="1" w:after="24" w:line="480" w:lineRule="auto"/>
        <w:ind w:firstLine="720"/>
        <w:rPr>
          <w:rFonts w:ascii="Times New Roman" w:eastAsia="Times New Roman" w:hAnsi="Times New Roman" w:cs="Times New Roman"/>
          <w:color w:val="252525"/>
          <w:sz w:val="24"/>
          <w:szCs w:val="24"/>
        </w:rPr>
      </w:pPr>
    </w:p>
    <w:p w:rsidR="00E13B1C" w:rsidRDefault="00E13B1C" w:rsidP="008F3FCD">
      <w:pPr>
        <w:shd w:val="clear" w:color="auto" w:fill="FFFFFF"/>
        <w:spacing w:before="100" w:beforeAutospacing="1" w:after="24" w:line="480" w:lineRule="auto"/>
        <w:ind w:firstLine="720"/>
        <w:rPr>
          <w:rFonts w:ascii="Times New Roman" w:eastAsia="Times New Roman" w:hAnsi="Times New Roman" w:cs="Times New Roman"/>
          <w:color w:val="252525"/>
          <w:sz w:val="24"/>
          <w:szCs w:val="24"/>
        </w:rPr>
      </w:pPr>
    </w:p>
    <w:p w:rsidR="00A06C4F" w:rsidRDefault="00E13B1C" w:rsidP="00E13B1C">
      <w:pPr>
        <w:shd w:val="clear" w:color="auto" w:fill="FFFFFF"/>
        <w:spacing w:before="100" w:beforeAutospacing="1" w:after="24" w:line="480" w:lineRule="auto"/>
        <w:ind w:firstLine="720"/>
        <w:jc w:val="center"/>
        <w:rPr>
          <w:rFonts w:ascii="Times New Roman" w:eastAsia="Times New Roman" w:hAnsi="Times New Roman" w:cs="Times New Roman"/>
          <w:color w:val="252525"/>
          <w:sz w:val="24"/>
          <w:szCs w:val="24"/>
        </w:rPr>
      </w:pPr>
      <w:r>
        <w:rPr>
          <w:rFonts w:ascii="Times New Roman" w:eastAsia="Times New Roman" w:hAnsi="Times New Roman" w:cs="Times New Roman"/>
          <w:color w:val="252525"/>
          <w:sz w:val="24"/>
          <w:szCs w:val="24"/>
        </w:rPr>
        <w:t>Relevance of Statistics in International Business</w:t>
      </w:r>
    </w:p>
    <w:p w:rsidR="00E13B1C" w:rsidRDefault="00E13B1C" w:rsidP="00E13B1C">
      <w:pPr>
        <w:shd w:val="clear" w:color="auto" w:fill="FFFFFF"/>
        <w:spacing w:before="100" w:beforeAutospacing="1" w:after="24" w:line="480" w:lineRule="auto"/>
        <w:ind w:firstLine="720"/>
        <w:jc w:val="center"/>
        <w:rPr>
          <w:rFonts w:ascii="Times New Roman" w:eastAsia="Times New Roman" w:hAnsi="Times New Roman" w:cs="Times New Roman"/>
          <w:color w:val="252525"/>
          <w:sz w:val="24"/>
          <w:szCs w:val="24"/>
        </w:rPr>
      </w:pPr>
      <w:r>
        <w:rPr>
          <w:rFonts w:ascii="Times New Roman" w:eastAsia="Times New Roman" w:hAnsi="Times New Roman" w:cs="Times New Roman"/>
          <w:color w:val="252525"/>
          <w:sz w:val="24"/>
          <w:szCs w:val="24"/>
        </w:rPr>
        <w:t>University:</w:t>
      </w:r>
    </w:p>
    <w:p w:rsidR="00E13B1C" w:rsidRDefault="00E13B1C" w:rsidP="00E13B1C">
      <w:pPr>
        <w:shd w:val="clear" w:color="auto" w:fill="FFFFFF"/>
        <w:spacing w:before="100" w:beforeAutospacing="1" w:after="24" w:line="480" w:lineRule="auto"/>
        <w:ind w:firstLine="720"/>
        <w:jc w:val="center"/>
        <w:rPr>
          <w:rFonts w:ascii="Times New Roman" w:eastAsia="Times New Roman" w:hAnsi="Times New Roman" w:cs="Times New Roman"/>
          <w:color w:val="252525"/>
          <w:sz w:val="24"/>
          <w:szCs w:val="24"/>
        </w:rPr>
      </w:pPr>
      <w:r>
        <w:rPr>
          <w:rFonts w:ascii="Times New Roman" w:eastAsia="Times New Roman" w:hAnsi="Times New Roman" w:cs="Times New Roman"/>
          <w:color w:val="252525"/>
          <w:sz w:val="24"/>
          <w:szCs w:val="24"/>
        </w:rPr>
        <w:t>Name:</w:t>
      </w:r>
    </w:p>
    <w:p w:rsidR="00E13B1C" w:rsidRDefault="00E13B1C" w:rsidP="008F3FCD">
      <w:pPr>
        <w:shd w:val="clear" w:color="auto" w:fill="FFFFFF"/>
        <w:spacing w:before="100" w:beforeAutospacing="1" w:after="24" w:line="480" w:lineRule="auto"/>
        <w:ind w:firstLine="720"/>
        <w:rPr>
          <w:rFonts w:ascii="Times New Roman" w:eastAsia="Times New Roman" w:hAnsi="Times New Roman" w:cs="Times New Roman"/>
          <w:color w:val="252525"/>
          <w:sz w:val="24"/>
          <w:szCs w:val="24"/>
        </w:rPr>
      </w:pPr>
    </w:p>
    <w:p w:rsidR="00A06C4F" w:rsidRDefault="00A06C4F" w:rsidP="008F3FCD">
      <w:pPr>
        <w:shd w:val="clear" w:color="auto" w:fill="FFFFFF"/>
        <w:spacing w:before="100" w:beforeAutospacing="1" w:after="24" w:line="480" w:lineRule="auto"/>
        <w:ind w:firstLine="720"/>
        <w:rPr>
          <w:rFonts w:ascii="Times New Roman" w:eastAsia="Times New Roman" w:hAnsi="Times New Roman" w:cs="Times New Roman"/>
          <w:color w:val="252525"/>
          <w:sz w:val="24"/>
          <w:szCs w:val="24"/>
        </w:rPr>
      </w:pPr>
    </w:p>
    <w:p w:rsidR="00A06C4F" w:rsidRDefault="00A06C4F" w:rsidP="008F3FCD">
      <w:pPr>
        <w:shd w:val="clear" w:color="auto" w:fill="FFFFFF"/>
        <w:spacing w:before="100" w:beforeAutospacing="1" w:after="24" w:line="480" w:lineRule="auto"/>
        <w:ind w:firstLine="720"/>
        <w:rPr>
          <w:rFonts w:ascii="Times New Roman" w:eastAsia="Times New Roman" w:hAnsi="Times New Roman" w:cs="Times New Roman"/>
          <w:color w:val="252525"/>
          <w:sz w:val="24"/>
          <w:szCs w:val="24"/>
        </w:rPr>
      </w:pPr>
    </w:p>
    <w:p w:rsidR="00A06C4F" w:rsidRDefault="00A06C4F" w:rsidP="008F3FCD">
      <w:pPr>
        <w:shd w:val="clear" w:color="auto" w:fill="FFFFFF"/>
        <w:spacing w:before="100" w:beforeAutospacing="1" w:after="24" w:line="480" w:lineRule="auto"/>
        <w:ind w:firstLine="720"/>
        <w:rPr>
          <w:rFonts w:ascii="Times New Roman" w:eastAsia="Times New Roman" w:hAnsi="Times New Roman" w:cs="Times New Roman"/>
          <w:color w:val="252525"/>
          <w:sz w:val="24"/>
          <w:szCs w:val="24"/>
        </w:rPr>
      </w:pPr>
    </w:p>
    <w:p w:rsidR="00A06C4F" w:rsidRDefault="00A06C4F" w:rsidP="008F3FCD">
      <w:pPr>
        <w:shd w:val="clear" w:color="auto" w:fill="FFFFFF"/>
        <w:spacing w:before="100" w:beforeAutospacing="1" w:after="24" w:line="480" w:lineRule="auto"/>
        <w:ind w:firstLine="720"/>
        <w:rPr>
          <w:rFonts w:ascii="Times New Roman" w:eastAsia="Times New Roman" w:hAnsi="Times New Roman" w:cs="Times New Roman"/>
          <w:color w:val="252525"/>
          <w:sz w:val="24"/>
          <w:szCs w:val="24"/>
        </w:rPr>
      </w:pPr>
    </w:p>
    <w:p w:rsidR="00A06C4F" w:rsidRDefault="00A06C4F" w:rsidP="008F3FCD">
      <w:pPr>
        <w:shd w:val="clear" w:color="auto" w:fill="FFFFFF"/>
        <w:spacing w:before="100" w:beforeAutospacing="1" w:after="24" w:line="480" w:lineRule="auto"/>
        <w:ind w:firstLine="720"/>
        <w:rPr>
          <w:rFonts w:ascii="Times New Roman" w:eastAsia="Times New Roman" w:hAnsi="Times New Roman" w:cs="Times New Roman"/>
          <w:color w:val="252525"/>
          <w:sz w:val="24"/>
          <w:szCs w:val="24"/>
        </w:rPr>
      </w:pPr>
    </w:p>
    <w:p w:rsidR="00A06C4F" w:rsidRDefault="00A06C4F" w:rsidP="008F3FCD">
      <w:pPr>
        <w:shd w:val="clear" w:color="auto" w:fill="FFFFFF"/>
        <w:spacing w:before="100" w:beforeAutospacing="1" w:after="24" w:line="480" w:lineRule="auto"/>
        <w:ind w:firstLine="720"/>
        <w:rPr>
          <w:rFonts w:ascii="Times New Roman" w:eastAsia="Times New Roman" w:hAnsi="Times New Roman" w:cs="Times New Roman"/>
          <w:color w:val="252525"/>
          <w:sz w:val="24"/>
          <w:szCs w:val="24"/>
        </w:rPr>
      </w:pPr>
    </w:p>
    <w:p w:rsidR="00A06C4F" w:rsidRDefault="00A06C4F" w:rsidP="008F3FCD">
      <w:pPr>
        <w:shd w:val="clear" w:color="auto" w:fill="FFFFFF"/>
        <w:spacing w:before="100" w:beforeAutospacing="1" w:after="24" w:line="480" w:lineRule="auto"/>
        <w:ind w:firstLine="720"/>
        <w:rPr>
          <w:rFonts w:ascii="Times New Roman" w:eastAsia="Times New Roman" w:hAnsi="Times New Roman" w:cs="Times New Roman"/>
          <w:color w:val="252525"/>
          <w:sz w:val="24"/>
          <w:szCs w:val="24"/>
        </w:rPr>
      </w:pPr>
    </w:p>
    <w:p w:rsidR="00457A86" w:rsidRDefault="00457A86" w:rsidP="00457A86">
      <w:pPr>
        <w:shd w:val="clear" w:color="auto" w:fill="FFFFFF"/>
        <w:spacing w:before="100" w:beforeAutospacing="1" w:after="24" w:line="480" w:lineRule="auto"/>
        <w:jc w:val="center"/>
        <w:rPr>
          <w:rFonts w:ascii="Times New Roman" w:eastAsia="Times New Roman" w:hAnsi="Times New Roman" w:cs="Times New Roman"/>
          <w:color w:val="252525"/>
          <w:sz w:val="24"/>
          <w:szCs w:val="24"/>
        </w:rPr>
      </w:pPr>
      <w:r>
        <w:rPr>
          <w:rFonts w:ascii="Times New Roman" w:eastAsia="Times New Roman" w:hAnsi="Times New Roman" w:cs="Times New Roman"/>
          <w:color w:val="252525"/>
          <w:sz w:val="24"/>
          <w:szCs w:val="24"/>
        </w:rPr>
        <w:lastRenderedPageBreak/>
        <w:t>Introduction</w:t>
      </w:r>
    </w:p>
    <w:p w:rsidR="002E283F" w:rsidRPr="002E283F" w:rsidRDefault="002E283F" w:rsidP="00457A86">
      <w:pPr>
        <w:shd w:val="clear" w:color="auto" w:fill="FFFFFF"/>
        <w:spacing w:before="100" w:beforeAutospacing="1" w:after="24" w:line="480" w:lineRule="auto"/>
        <w:ind w:firstLine="720"/>
        <w:rPr>
          <w:rFonts w:ascii="Times New Roman" w:eastAsia="Times New Roman" w:hAnsi="Times New Roman" w:cs="Times New Roman"/>
          <w:color w:val="252525"/>
          <w:sz w:val="24"/>
          <w:szCs w:val="24"/>
        </w:rPr>
      </w:pPr>
      <w:r w:rsidRPr="002E283F">
        <w:rPr>
          <w:rFonts w:ascii="Times New Roman" w:eastAsia="Times New Roman" w:hAnsi="Times New Roman" w:cs="Times New Roman"/>
          <w:color w:val="252525"/>
          <w:sz w:val="24"/>
          <w:szCs w:val="24"/>
        </w:rPr>
        <w:t>The current business world has made business both small and big to invest in international markets with the aim of maximizing wealth through increasing their customer base. Rapid globalization and emergence of new markets in developing economies have made international trade increase significantly. One of the tools used by international investors both private and public listed corporations are statistics. The complexity of international markets necessitates the investors in international markets to carry out feasibility studies before venturing into new markets. Whether streamlining the process of production, designing new products, evaluating prospective and current customers, the current managers face challenges in the complexity of international business. Therefore, statistics alleviate the problem of dealing with uncertainty and enable the international businesses in making quick decisions to ensure survival in the foreign markets.</w:t>
      </w:r>
    </w:p>
    <w:p w:rsidR="002E283F" w:rsidRPr="002E283F" w:rsidRDefault="002E283F" w:rsidP="008F3FCD">
      <w:pPr>
        <w:shd w:val="clear" w:color="auto" w:fill="FFFFFF"/>
        <w:spacing w:before="100" w:beforeAutospacing="1" w:after="24" w:line="480" w:lineRule="auto"/>
        <w:ind w:firstLine="720"/>
        <w:rPr>
          <w:rFonts w:ascii="Times New Roman" w:eastAsia="Times New Roman" w:hAnsi="Times New Roman" w:cs="Times New Roman"/>
          <w:color w:val="252525"/>
          <w:sz w:val="24"/>
          <w:szCs w:val="24"/>
        </w:rPr>
      </w:pPr>
      <w:r w:rsidRPr="002E283F">
        <w:rPr>
          <w:rFonts w:ascii="Times New Roman" w:eastAsia="Times New Roman" w:hAnsi="Times New Roman" w:cs="Times New Roman"/>
          <w:color w:val="252525"/>
          <w:sz w:val="24"/>
          <w:szCs w:val="24"/>
        </w:rPr>
        <w:t xml:space="preserve">The use of statistics in international business ranges from; giving the decision makers a bigger picture, backing judgments, making connections, ensures quality, forecasting among others according to Robert, </w:t>
      </w:r>
      <w:proofErr w:type="spellStart"/>
      <w:r w:rsidRPr="002E283F">
        <w:rPr>
          <w:rFonts w:ascii="Times New Roman" w:eastAsia="Times New Roman" w:hAnsi="Times New Roman" w:cs="Times New Roman"/>
          <w:color w:val="252525"/>
          <w:sz w:val="24"/>
          <w:szCs w:val="24"/>
        </w:rPr>
        <w:t>Patell</w:t>
      </w:r>
      <w:proofErr w:type="spellEnd"/>
      <w:r w:rsidRPr="002E283F">
        <w:rPr>
          <w:rFonts w:ascii="Times New Roman" w:eastAsia="Times New Roman" w:hAnsi="Times New Roman" w:cs="Times New Roman"/>
          <w:color w:val="252525"/>
          <w:sz w:val="24"/>
          <w:szCs w:val="24"/>
        </w:rPr>
        <w:t xml:space="preserve">, </w:t>
      </w:r>
      <w:proofErr w:type="spellStart"/>
      <w:r w:rsidRPr="002E283F">
        <w:rPr>
          <w:rFonts w:ascii="Times New Roman" w:eastAsia="Times New Roman" w:hAnsi="Times New Roman" w:cs="Times New Roman"/>
          <w:color w:val="252525"/>
          <w:sz w:val="24"/>
          <w:szCs w:val="24"/>
        </w:rPr>
        <w:t>Staelin</w:t>
      </w:r>
      <w:proofErr w:type="spellEnd"/>
      <w:r w:rsidRPr="002E283F">
        <w:rPr>
          <w:rFonts w:ascii="Times New Roman" w:eastAsia="Times New Roman" w:hAnsi="Times New Roman" w:cs="Times New Roman"/>
          <w:color w:val="252525"/>
          <w:sz w:val="24"/>
          <w:szCs w:val="24"/>
        </w:rPr>
        <w:t xml:space="preserve">, and </w:t>
      </w:r>
      <w:proofErr w:type="spellStart"/>
      <w:r w:rsidRPr="002E283F">
        <w:rPr>
          <w:rFonts w:ascii="Times New Roman" w:eastAsia="Times New Roman" w:hAnsi="Times New Roman" w:cs="Times New Roman"/>
          <w:color w:val="252525"/>
          <w:sz w:val="24"/>
          <w:szCs w:val="24"/>
        </w:rPr>
        <w:t>Wecker</w:t>
      </w:r>
      <w:proofErr w:type="spellEnd"/>
      <w:r w:rsidRPr="002E283F">
        <w:rPr>
          <w:rFonts w:ascii="Times New Roman" w:eastAsia="Times New Roman" w:hAnsi="Times New Roman" w:cs="Times New Roman"/>
          <w:color w:val="252525"/>
          <w:sz w:val="24"/>
          <w:szCs w:val="24"/>
        </w:rPr>
        <w:t xml:space="preserve"> (1988).</w:t>
      </w:r>
    </w:p>
    <w:p w:rsidR="002E283F" w:rsidRPr="002E283F" w:rsidRDefault="002E283F" w:rsidP="00457A86">
      <w:pPr>
        <w:shd w:val="clear" w:color="auto" w:fill="FFFFFF"/>
        <w:spacing w:before="100" w:beforeAutospacing="1" w:after="24" w:line="480" w:lineRule="auto"/>
        <w:jc w:val="center"/>
        <w:rPr>
          <w:rFonts w:ascii="Times New Roman" w:eastAsia="Times New Roman" w:hAnsi="Times New Roman" w:cs="Times New Roman"/>
          <w:color w:val="252525"/>
          <w:sz w:val="24"/>
          <w:szCs w:val="24"/>
        </w:rPr>
      </w:pPr>
      <w:r w:rsidRPr="002E283F">
        <w:rPr>
          <w:rFonts w:ascii="Times New Roman" w:eastAsia="Times New Roman" w:hAnsi="Times New Roman" w:cs="Times New Roman"/>
          <w:color w:val="252525"/>
          <w:sz w:val="24"/>
          <w:szCs w:val="24"/>
        </w:rPr>
        <w:t xml:space="preserve">A </w:t>
      </w:r>
      <w:r w:rsidR="00457A86" w:rsidRPr="002E283F">
        <w:rPr>
          <w:rFonts w:ascii="Times New Roman" w:eastAsia="Times New Roman" w:hAnsi="Times New Roman" w:cs="Times New Roman"/>
          <w:color w:val="252525"/>
          <w:sz w:val="24"/>
          <w:szCs w:val="24"/>
        </w:rPr>
        <w:t>Bigger Picture</w:t>
      </w:r>
    </w:p>
    <w:p w:rsidR="002E283F" w:rsidRPr="002E283F" w:rsidRDefault="002E283F" w:rsidP="008F3FCD">
      <w:pPr>
        <w:shd w:val="clear" w:color="auto" w:fill="FFFFFF"/>
        <w:spacing w:before="100" w:beforeAutospacing="1" w:after="24" w:line="480" w:lineRule="auto"/>
        <w:ind w:firstLine="720"/>
        <w:rPr>
          <w:rFonts w:ascii="Times New Roman" w:eastAsia="Times New Roman" w:hAnsi="Times New Roman" w:cs="Times New Roman"/>
          <w:color w:val="252525"/>
          <w:sz w:val="24"/>
          <w:szCs w:val="24"/>
        </w:rPr>
      </w:pPr>
      <w:r w:rsidRPr="002E283F">
        <w:rPr>
          <w:rFonts w:ascii="Times New Roman" w:eastAsia="Times New Roman" w:hAnsi="Times New Roman" w:cs="Times New Roman"/>
          <w:color w:val="252525"/>
          <w:sz w:val="24"/>
          <w:szCs w:val="24"/>
        </w:rPr>
        <w:t xml:space="preserve">The use of statistics in international business helps the decision makers to have a deeper insight into international market prior investment execution and during the running of the business. Statistical analysis helps business to understand the trend in needs and preferences among consumers in international markets. Using an appropriate sample of data, the policy makers can observe the trend in consumer behavior, and they can make a sound judgment on the </w:t>
      </w:r>
      <w:r w:rsidRPr="002E283F">
        <w:rPr>
          <w:rFonts w:ascii="Times New Roman" w:eastAsia="Times New Roman" w:hAnsi="Times New Roman" w:cs="Times New Roman"/>
          <w:color w:val="252525"/>
          <w:sz w:val="24"/>
          <w:szCs w:val="24"/>
        </w:rPr>
        <w:lastRenderedPageBreak/>
        <w:t xml:space="preserve">product or service to introduce in the international market. Further, when the product reaches the maturity stage, it is important for the international business to differentiate the product or service in the market to remain competitive. Thus, data collected on consumer trend enables the international business to adapt to the changes in consumer preference. Besides, the use of statistics helps the international business to observe the operations of the competitors and helps them to move with industrial pace. </w:t>
      </w:r>
    </w:p>
    <w:p w:rsidR="002E283F" w:rsidRPr="002E283F" w:rsidRDefault="00457A86" w:rsidP="00457A86">
      <w:pPr>
        <w:shd w:val="clear" w:color="auto" w:fill="FFFFFF"/>
        <w:spacing w:before="100" w:beforeAutospacing="1" w:after="24" w:line="480" w:lineRule="auto"/>
        <w:jc w:val="center"/>
        <w:rPr>
          <w:rFonts w:ascii="Times New Roman" w:eastAsia="Times New Roman" w:hAnsi="Times New Roman" w:cs="Times New Roman"/>
          <w:color w:val="252525"/>
          <w:sz w:val="24"/>
          <w:szCs w:val="24"/>
        </w:rPr>
      </w:pPr>
      <w:r>
        <w:rPr>
          <w:rFonts w:ascii="Times New Roman" w:eastAsia="Times New Roman" w:hAnsi="Times New Roman" w:cs="Times New Roman"/>
          <w:color w:val="252525"/>
          <w:sz w:val="24"/>
          <w:szCs w:val="24"/>
        </w:rPr>
        <w:t>Backing J</w:t>
      </w:r>
      <w:r w:rsidR="002E283F" w:rsidRPr="002E283F">
        <w:rPr>
          <w:rFonts w:ascii="Times New Roman" w:eastAsia="Times New Roman" w:hAnsi="Times New Roman" w:cs="Times New Roman"/>
          <w:color w:val="252525"/>
          <w:sz w:val="24"/>
          <w:szCs w:val="24"/>
        </w:rPr>
        <w:t>udgments</w:t>
      </w:r>
    </w:p>
    <w:p w:rsidR="002E283F" w:rsidRPr="002E283F" w:rsidRDefault="002E283F" w:rsidP="008F3FCD">
      <w:pPr>
        <w:shd w:val="clear" w:color="auto" w:fill="FFFFFF"/>
        <w:spacing w:before="100" w:beforeAutospacing="1" w:after="24" w:line="480" w:lineRule="auto"/>
        <w:ind w:firstLine="720"/>
        <w:rPr>
          <w:rFonts w:ascii="Times New Roman" w:eastAsia="Times New Roman" w:hAnsi="Times New Roman" w:cs="Times New Roman"/>
          <w:color w:val="252525"/>
          <w:sz w:val="24"/>
          <w:szCs w:val="24"/>
        </w:rPr>
      </w:pPr>
      <w:r w:rsidRPr="002E283F">
        <w:rPr>
          <w:rFonts w:ascii="Times New Roman" w:eastAsia="Times New Roman" w:hAnsi="Times New Roman" w:cs="Times New Roman"/>
          <w:color w:val="252525"/>
          <w:sz w:val="24"/>
          <w:szCs w:val="24"/>
        </w:rPr>
        <w:t xml:space="preserve">The process of decision making in international business involves a variety of stakeholders. Thus, while making decisions, statistics help policy makers in making assertions and backs them whenever their decisions are questioned. Statistics provide the information with stand alone figures and evidence in making decision as well as providing a direction of certainty that the business intends to take. </w:t>
      </w:r>
    </w:p>
    <w:p w:rsidR="002E283F" w:rsidRPr="002E283F" w:rsidRDefault="00457A86" w:rsidP="00457A86">
      <w:pPr>
        <w:shd w:val="clear" w:color="auto" w:fill="FFFFFF"/>
        <w:spacing w:before="100" w:beforeAutospacing="1" w:after="24" w:line="480" w:lineRule="auto"/>
        <w:jc w:val="center"/>
        <w:rPr>
          <w:rFonts w:ascii="Times New Roman" w:eastAsia="Times New Roman" w:hAnsi="Times New Roman" w:cs="Times New Roman"/>
          <w:color w:val="252525"/>
          <w:sz w:val="24"/>
          <w:szCs w:val="24"/>
        </w:rPr>
      </w:pPr>
      <w:r>
        <w:rPr>
          <w:rFonts w:ascii="Times New Roman" w:eastAsia="Times New Roman" w:hAnsi="Times New Roman" w:cs="Times New Roman"/>
          <w:color w:val="252525"/>
          <w:sz w:val="24"/>
          <w:szCs w:val="24"/>
        </w:rPr>
        <w:t>Making C</w:t>
      </w:r>
      <w:r w:rsidR="002E283F" w:rsidRPr="002E283F">
        <w:rPr>
          <w:rFonts w:ascii="Times New Roman" w:eastAsia="Times New Roman" w:hAnsi="Times New Roman" w:cs="Times New Roman"/>
          <w:color w:val="252525"/>
          <w:sz w:val="24"/>
          <w:szCs w:val="24"/>
        </w:rPr>
        <w:t>onnections</w:t>
      </w:r>
    </w:p>
    <w:p w:rsidR="002E283F" w:rsidRPr="002E283F" w:rsidRDefault="002E283F" w:rsidP="008F3FCD">
      <w:pPr>
        <w:shd w:val="clear" w:color="auto" w:fill="FFFFFF"/>
        <w:spacing w:before="100" w:beforeAutospacing="1" w:after="24" w:line="480" w:lineRule="auto"/>
        <w:ind w:firstLine="720"/>
        <w:rPr>
          <w:rFonts w:ascii="Times New Roman" w:eastAsia="Times New Roman" w:hAnsi="Times New Roman" w:cs="Times New Roman"/>
          <w:color w:val="252525"/>
          <w:sz w:val="24"/>
          <w:szCs w:val="24"/>
        </w:rPr>
      </w:pPr>
      <w:r w:rsidRPr="002E283F">
        <w:rPr>
          <w:rFonts w:ascii="Times New Roman" w:eastAsia="Times New Roman" w:hAnsi="Times New Roman" w:cs="Times New Roman"/>
          <w:color w:val="252525"/>
          <w:sz w:val="24"/>
          <w:szCs w:val="24"/>
        </w:rPr>
        <w:t xml:space="preserve">The analysis of data in statistics helps in the identification of relationships among variables according to Robert (1988). International businesses can establish links between given tow variables such as the changes in sales revenue due to specific sales offers. Another example is the relationship of the product or service purchased and the level of customer satisfaction or dissatisfaction among consumers. Conducting a further analysis of data could lead to the development of theories about more relationships on variables which guide international businesses in controlling customer satisfaction, increasing sales volume on repeat purchases. </w:t>
      </w:r>
    </w:p>
    <w:p w:rsidR="00457A86" w:rsidRDefault="00457A86" w:rsidP="00457A86">
      <w:pPr>
        <w:shd w:val="clear" w:color="auto" w:fill="FFFFFF"/>
        <w:spacing w:before="100" w:beforeAutospacing="1" w:after="24" w:line="480" w:lineRule="auto"/>
        <w:jc w:val="center"/>
        <w:rPr>
          <w:rFonts w:ascii="Times New Roman" w:eastAsia="Times New Roman" w:hAnsi="Times New Roman" w:cs="Times New Roman"/>
          <w:color w:val="252525"/>
          <w:sz w:val="24"/>
          <w:szCs w:val="24"/>
        </w:rPr>
      </w:pPr>
    </w:p>
    <w:p w:rsidR="002E283F" w:rsidRPr="002E283F" w:rsidRDefault="00457A86" w:rsidP="00457A86">
      <w:pPr>
        <w:shd w:val="clear" w:color="auto" w:fill="FFFFFF"/>
        <w:spacing w:before="100" w:beforeAutospacing="1" w:after="24" w:line="480" w:lineRule="auto"/>
        <w:jc w:val="center"/>
        <w:rPr>
          <w:rFonts w:ascii="Times New Roman" w:eastAsia="Times New Roman" w:hAnsi="Times New Roman" w:cs="Times New Roman"/>
          <w:color w:val="252525"/>
          <w:sz w:val="24"/>
          <w:szCs w:val="24"/>
        </w:rPr>
      </w:pPr>
      <w:r>
        <w:rPr>
          <w:rFonts w:ascii="Times New Roman" w:eastAsia="Times New Roman" w:hAnsi="Times New Roman" w:cs="Times New Roman"/>
          <w:color w:val="252525"/>
          <w:sz w:val="24"/>
          <w:szCs w:val="24"/>
        </w:rPr>
        <w:lastRenderedPageBreak/>
        <w:t>Ensuring Q</w:t>
      </w:r>
      <w:r w:rsidR="002E283F" w:rsidRPr="002E283F">
        <w:rPr>
          <w:rFonts w:ascii="Times New Roman" w:eastAsia="Times New Roman" w:hAnsi="Times New Roman" w:cs="Times New Roman"/>
          <w:color w:val="252525"/>
          <w:sz w:val="24"/>
          <w:szCs w:val="24"/>
        </w:rPr>
        <w:t>uality</w:t>
      </w:r>
    </w:p>
    <w:p w:rsidR="002E283F" w:rsidRPr="002E283F" w:rsidRDefault="002E283F" w:rsidP="00457A86">
      <w:pPr>
        <w:shd w:val="clear" w:color="auto" w:fill="FFFFFF"/>
        <w:spacing w:before="100" w:beforeAutospacing="1" w:after="24" w:line="480" w:lineRule="auto"/>
        <w:ind w:firstLine="720"/>
        <w:rPr>
          <w:rFonts w:ascii="Times New Roman" w:eastAsia="Times New Roman" w:hAnsi="Times New Roman" w:cs="Times New Roman"/>
          <w:color w:val="252525"/>
          <w:sz w:val="24"/>
          <w:szCs w:val="24"/>
        </w:rPr>
      </w:pPr>
      <w:r w:rsidRPr="002E283F">
        <w:rPr>
          <w:rFonts w:ascii="Times New Roman" w:eastAsia="Times New Roman" w:hAnsi="Times New Roman" w:cs="Times New Roman"/>
          <w:color w:val="252525"/>
          <w:sz w:val="24"/>
          <w:szCs w:val="24"/>
        </w:rPr>
        <w:t xml:space="preserve">Statistics has significant contribution in ensuring quality on products and services according to </w:t>
      </w:r>
      <w:proofErr w:type="spellStart"/>
      <w:r w:rsidRPr="002E283F">
        <w:rPr>
          <w:rFonts w:ascii="Times New Roman" w:eastAsia="Times New Roman" w:hAnsi="Times New Roman" w:cs="Times New Roman"/>
          <w:color w:val="252525"/>
          <w:sz w:val="24"/>
          <w:szCs w:val="24"/>
        </w:rPr>
        <w:t>DeGroot</w:t>
      </w:r>
      <w:proofErr w:type="spellEnd"/>
      <w:r w:rsidRPr="002E283F">
        <w:rPr>
          <w:rFonts w:ascii="Times New Roman" w:eastAsia="Times New Roman" w:hAnsi="Times New Roman" w:cs="Times New Roman"/>
          <w:color w:val="252525"/>
          <w:sz w:val="24"/>
          <w:szCs w:val="24"/>
        </w:rPr>
        <w:t xml:space="preserve"> and </w:t>
      </w:r>
      <w:proofErr w:type="spellStart"/>
      <w:r w:rsidRPr="002E283F">
        <w:rPr>
          <w:rFonts w:ascii="Times New Roman" w:eastAsia="Times New Roman" w:hAnsi="Times New Roman" w:cs="Times New Roman"/>
          <w:color w:val="252525"/>
          <w:sz w:val="24"/>
          <w:szCs w:val="24"/>
        </w:rPr>
        <w:t>Schervish</w:t>
      </w:r>
      <w:proofErr w:type="spellEnd"/>
      <w:r w:rsidRPr="002E283F">
        <w:rPr>
          <w:rFonts w:ascii="Times New Roman" w:eastAsia="Times New Roman" w:hAnsi="Times New Roman" w:cs="Times New Roman"/>
          <w:color w:val="252525"/>
          <w:sz w:val="24"/>
          <w:szCs w:val="24"/>
        </w:rPr>
        <w:t xml:space="preserve"> (2002). Most quality assurance programs such as Lean Manufacturing and Six Sigma utilizes statistics in setting standards on quality of commodities. The use of statistics for international businesses especially those that produce goods </w:t>
      </w:r>
      <w:proofErr w:type="gramStart"/>
      <w:r w:rsidRPr="002E283F">
        <w:rPr>
          <w:rFonts w:ascii="Times New Roman" w:eastAsia="Times New Roman" w:hAnsi="Times New Roman" w:cs="Times New Roman"/>
          <w:color w:val="252525"/>
          <w:sz w:val="24"/>
          <w:szCs w:val="24"/>
        </w:rPr>
        <w:t>is</w:t>
      </w:r>
      <w:proofErr w:type="gramEnd"/>
      <w:r w:rsidRPr="002E283F">
        <w:rPr>
          <w:rFonts w:ascii="Times New Roman" w:eastAsia="Times New Roman" w:hAnsi="Times New Roman" w:cs="Times New Roman"/>
          <w:color w:val="252525"/>
          <w:sz w:val="24"/>
          <w:szCs w:val="24"/>
        </w:rPr>
        <w:t xml:space="preserve"> in control and measure of the process of production. This helps in the reduction of variations which consequently leads to wastage and error, thus ensuring consistency in the production of goods. In the process, consistent production saves on the cost of material used in making or remaking products. Further, the international businesses can avoid warranties on shipping defective products. </w:t>
      </w:r>
    </w:p>
    <w:p w:rsidR="002E283F" w:rsidRPr="002E283F" w:rsidRDefault="002E283F" w:rsidP="00457A86">
      <w:pPr>
        <w:shd w:val="clear" w:color="auto" w:fill="FFFFFF"/>
        <w:spacing w:before="100" w:beforeAutospacing="1" w:after="24" w:line="480" w:lineRule="auto"/>
        <w:jc w:val="center"/>
        <w:rPr>
          <w:rFonts w:ascii="Times New Roman" w:eastAsia="Times New Roman" w:hAnsi="Times New Roman" w:cs="Times New Roman"/>
          <w:color w:val="252525"/>
          <w:sz w:val="24"/>
          <w:szCs w:val="24"/>
        </w:rPr>
      </w:pPr>
      <w:r w:rsidRPr="002E283F">
        <w:rPr>
          <w:rFonts w:ascii="Times New Roman" w:eastAsia="Times New Roman" w:hAnsi="Times New Roman" w:cs="Times New Roman"/>
          <w:color w:val="252525"/>
          <w:sz w:val="24"/>
          <w:szCs w:val="24"/>
        </w:rPr>
        <w:t>Forecasting</w:t>
      </w:r>
    </w:p>
    <w:p w:rsidR="002E283F" w:rsidRPr="002E283F" w:rsidRDefault="002E283F" w:rsidP="00457A86">
      <w:pPr>
        <w:shd w:val="clear" w:color="auto" w:fill="FFFFFF"/>
        <w:spacing w:before="100" w:beforeAutospacing="1" w:after="24" w:line="480" w:lineRule="auto"/>
        <w:ind w:firstLine="720"/>
        <w:rPr>
          <w:rFonts w:ascii="Times New Roman" w:eastAsia="Times New Roman" w:hAnsi="Times New Roman" w:cs="Times New Roman"/>
          <w:color w:val="252525"/>
          <w:sz w:val="24"/>
          <w:szCs w:val="24"/>
        </w:rPr>
      </w:pPr>
      <w:r w:rsidRPr="002E283F">
        <w:rPr>
          <w:rFonts w:ascii="Times New Roman" w:eastAsia="Times New Roman" w:hAnsi="Times New Roman" w:cs="Times New Roman"/>
          <w:color w:val="252525"/>
          <w:sz w:val="24"/>
          <w:szCs w:val="24"/>
        </w:rPr>
        <w:t xml:space="preserve">To ensure the future survival of international businesses, making future predictions on the occurrence of events is of vital importance. The uncertainty in the future necessitates the use of statistics to come up with a consistent trend in making future assertions. For instance, international business uses past statistics to forecast future sales, and they can make decisions to accommodate future trends in sales. Further, the use of statistics assists in identifying the phase of a product in their life cycle. Based on data, the international business can assess the trend in the sales of a product in the market, and they can know the different stages of product development. Consequently, the data analysis helps them in making a decision on the future of the product and the action to take to remain competitive in international market. </w:t>
      </w:r>
    </w:p>
    <w:p w:rsidR="00457A86" w:rsidRDefault="00457A86" w:rsidP="002E283F">
      <w:pPr>
        <w:shd w:val="clear" w:color="auto" w:fill="FFFFFF"/>
        <w:spacing w:before="100" w:beforeAutospacing="1" w:after="24" w:line="480" w:lineRule="auto"/>
        <w:rPr>
          <w:rFonts w:ascii="Times New Roman" w:eastAsia="Times New Roman" w:hAnsi="Times New Roman" w:cs="Times New Roman"/>
          <w:color w:val="252525"/>
          <w:sz w:val="24"/>
          <w:szCs w:val="24"/>
        </w:rPr>
      </w:pPr>
    </w:p>
    <w:p w:rsidR="002E283F" w:rsidRPr="002E283F" w:rsidRDefault="00457A86" w:rsidP="00457A86">
      <w:pPr>
        <w:shd w:val="clear" w:color="auto" w:fill="FFFFFF"/>
        <w:spacing w:before="100" w:beforeAutospacing="1" w:after="24" w:line="480" w:lineRule="auto"/>
        <w:jc w:val="center"/>
        <w:rPr>
          <w:rFonts w:ascii="Times New Roman" w:eastAsia="Times New Roman" w:hAnsi="Times New Roman" w:cs="Times New Roman"/>
          <w:color w:val="252525"/>
          <w:sz w:val="24"/>
          <w:szCs w:val="24"/>
        </w:rPr>
      </w:pPr>
      <w:r>
        <w:rPr>
          <w:rFonts w:ascii="Times New Roman" w:eastAsia="Times New Roman" w:hAnsi="Times New Roman" w:cs="Times New Roman"/>
          <w:color w:val="252525"/>
          <w:sz w:val="24"/>
          <w:szCs w:val="24"/>
        </w:rPr>
        <w:lastRenderedPageBreak/>
        <w:t>Research and D</w:t>
      </w:r>
      <w:r w:rsidR="002E283F" w:rsidRPr="002E283F">
        <w:rPr>
          <w:rFonts w:ascii="Times New Roman" w:eastAsia="Times New Roman" w:hAnsi="Times New Roman" w:cs="Times New Roman"/>
          <w:color w:val="252525"/>
          <w:sz w:val="24"/>
          <w:szCs w:val="24"/>
        </w:rPr>
        <w:t>evelopment</w:t>
      </w:r>
    </w:p>
    <w:p w:rsidR="002E283F" w:rsidRPr="002E283F" w:rsidRDefault="002E283F" w:rsidP="00457A86">
      <w:pPr>
        <w:shd w:val="clear" w:color="auto" w:fill="FFFFFF"/>
        <w:spacing w:before="100" w:beforeAutospacing="1" w:after="24" w:line="480" w:lineRule="auto"/>
        <w:ind w:firstLine="720"/>
        <w:rPr>
          <w:rFonts w:ascii="Times New Roman" w:eastAsia="Times New Roman" w:hAnsi="Times New Roman" w:cs="Times New Roman"/>
          <w:color w:val="252525"/>
          <w:sz w:val="24"/>
          <w:szCs w:val="24"/>
        </w:rPr>
      </w:pPr>
      <w:r w:rsidRPr="002E283F">
        <w:rPr>
          <w:rFonts w:ascii="Times New Roman" w:eastAsia="Times New Roman" w:hAnsi="Times New Roman" w:cs="Times New Roman"/>
          <w:color w:val="252525"/>
          <w:sz w:val="24"/>
          <w:szCs w:val="24"/>
        </w:rPr>
        <w:t xml:space="preserve">Research and development are crucial for international business survival. Statistics enables the international companies to carry out research to facilitate development according to Sybil (1994). International markets are characterized by stiff competition from both multinational corporations and the local companies. Thus, to remain competitive, the businesses invest in research and development in some operational services including market surveys, product development, and competition analysis among others. </w:t>
      </w:r>
    </w:p>
    <w:p w:rsidR="00A06C4F" w:rsidRDefault="00A06C4F" w:rsidP="002E283F">
      <w:pPr>
        <w:shd w:val="clear" w:color="auto" w:fill="FFFFFF"/>
        <w:spacing w:before="100" w:beforeAutospacing="1" w:after="24" w:line="480" w:lineRule="auto"/>
        <w:rPr>
          <w:rFonts w:ascii="Times New Roman" w:eastAsia="Times New Roman" w:hAnsi="Times New Roman" w:cs="Times New Roman"/>
          <w:color w:val="252525"/>
          <w:sz w:val="24"/>
          <w:szCs w:val="24"/>
        </w:rPr>
      </w:pPr>
    </w:p>
    <w:p w:rsidR="00A06C4F" w:rsidRDefault="00A06C4F" w:rsidP="002E283F">
      <w:pPr>
        <w:shd w:val="clear" w:color="auto" w:fill="FFFFFF"/>
        <w:spacing w:before="100" w:beforeAutospacing="1" w:after="24" w:line="480" w:lineRule="auto"/>
        <w:rPr>
          <w:rFonts w:ascii="Times New Roman" w:eastAsia="Times New Roman" w:hAnsi="Times New Roman" w:cs="Times New Roman"/>
          <w:color w:val="252525"/>
          <w:sz w:val="24"/>
          <w:szCs w:val="24"/>
        </w:rPr>
      </w:pPr>
    </w:p>
    <w:p w:rsidR="00A06C4F" w:rsidRDefault="00A06C4F" w:rsidP="002E283F">
      <w:pPr>
        <w:shd w:val="clear" w:color="auto" w:fill="FFFFFF"/>
        <w:spacing w:before="100" w:beforeAutospacing="1" w:after="24" w:line="480" w:lineRule="auto"/>
        <w:rPr>
          <w:rFonts w:ascii="Times New Roman" w:eastAsia="Times New Roman" w:hAnsi="Times New Roman" w:cs="Times New Roman"/>
          <w:color w:val="252525"/>
          <w:sz w:val="24"/>
          <w:szCs w:val="24"/>
        </w:rPr>
      </w:pPr>
    </w:p>
    <w:p w:rsidR="00A06C4F" w:rsidRDefault="00A06C4F" w:rsidP="002E283F">
      <w:pPr>
        <w:shd w:val="clear" w:color="auto" w:fill="FFFFFF"/>
        <w:spacing w:before="100" w:beforeAutospacing="1" w:after="24" w:line="480" w:lineRule="auto"/>
        <w:rPr>
          <w:rFonts w:ascii="Times New Roman" w:eastAsia="Times New Roman" w:hAnsi="Times New Roman" w:cs="Times New Roman"/>
          <w:color w:val="252525"/>
          <w:sz w:val="24"/>
          <w:szCs w:val="24"/>
        </w:rPr>
      </w:pPr>
    </w:p>
    <w:p w:rsidR="00A06C4F" w:rsidRDefault="00A06C4F" w:rsidP="002E283F">
      <w:pPr>
        <w:shd w:val="clear" w:color="auto" w:fill="FFFFFF"/>
        <w:spacing w:before="100" w:beforeAutospacing="1" w:after="24" w:line="480" w:lineRule="auto"/>
        <w:rPr>
          <w:rFonts w:ascii="Times New Roman" w:eastAsia="Times New Roman" w:hAnsi="Times New Roman" w:cs="Times New Roman"/>
          <w:color w:val="252525"/>
          <w:sz w:val="24"/>
          <w:szCs w:val="24"/>
        </w:rPr>
      </w:pPr>
    </w:p>
    <w:p w:rsidR="00A06C4F" w:rsidRDefault="00A06C4F" w:rsidP="002E283F">
      <w:pPr>
        <w:shd w:val="clear" w:color="auto" w:fill="FFFFFF"/>
        <w:spacing w:before="100" w:beforeAutospacing="1" w:after="24" w:line="480" w:lineRule="auto"/>
        <w:rPr>
          <w:rFonts w:ascii="Times New Roman" w:eastAsia="Times New Roman" w:hAnsi="Times New Roman" w:cs="Times New Roman"/>
          <w:color w:val="252525"/>
          <w:sz w:val="24"/>
          <w:szCs w:val="24"/>
        </w:rPr>
      </w:pPr>
    </w:p>
    <w:p w:rsidR="00A06C4F" w:rsidRDefault="00A06C4F" w:rsidP="002E283F">
      <w:pPr>
        <w:shd w:val="clear" w:color="auto" w:fill="FFFFFF"/>
        <w:spacing w:before="100" w:beforeAutospacing="1" w:after="24" w:line="480" w:lineRule="auto"/>
        <w:rPr>
          <w:rFonts w:ascii="Times New Roman" w:eastAsia="Times New Roman" w:hAnsi="Times New Roman" w:cs="Times New Roman"/>
          <w:color w:val="252525"/>
          <w:sz w:val="24"/>
          <w:szCs w:val="24"/>
        </w:rPr>
      </w:pPr>
    </w:p>
    <w:p w:rsidR="00A06C4F" w:rsidRDefault="00A06C4F" w:rsidP="002E283F">
      <w:pPr>
        <w:shd w:val="clear" w:color="auto" w:fill="FFFFFF"/>
        <w:spacing w:before="100" w:beforeAutospacing="1" w:after="24" w:line="480" w:lineRule="auto"/>
        <w:rPr>
          <w:rFonts w:ascii="Times New Roman" w:eastAsia="Times New Roman" w:hAnsi="Times New Roman" w:cs="Times New Roman"/>
          <w:color w:val="252525"/>
          <w:sz w:val="24"/>
          <w:szCs w:val="24"/>
        </w:rPr>
      </w:pPr>
    </w:p>
    <w:p w:rsidR="00A06C4F" w:rsidRDefault="00A06C4F" w:rsidP="002E283F">
      <w:pPr>
        <w:shd w:val="clear" w:color="auto" w:fill="FFFFFF"/>
        <w:spacing w:before="100" w:beforeAutospacing="1" w:after="24" w:line="480" w:lineRule="auto"/>
        <w:rPr>
          <w:rFonts w:ascii="Times New Roman" w:eastAsia="Times New Roman" w:hAnsi="Times New Roman" w:cs="Times New Roman"/>
          <w:color w:val="252525"/>
          <w:sz w:val="24"/>
          <w:szCs w:val="24"/>
        </w:rPr>
      </w:pPr>
    </w:p>
    <w:p w:rsidR="00A06C4F" w:rsidRDefault="00A06C4F" w:rsidP="002E283F">
      <w:pPr>
        <w:shd w:val="clear" w:color="auto" w:fill="FFFFFF"/>
        <w:spacing w:before="100" w:beforeAutospacing="1" w:after="24" w:line="480" w:lineRule="auto"/>
        <w:rPr>
          <w:rFonts w:ascii="Times New Roman" w:eastAsia="Times New Roman" w:hAnsi="Times New Roman" w:cs="Times New Roman"/>
          <w:color w:val="252525"/>
          <w:sz w:val="24"/>
          <w:szCs w:val="24"/>
        </w:rPr>
      </w:pPr>
    </w:p>
    <w:p w:rsidR="00785426" w:rsidRDefault="002E283F" w:rsidP="00785426">
      <w:pPr>
        <w:shd w:val="clear" w:color="auto" w:fill="FFFFFF"/>
        <w:spacing w:before="100" w:beforeAutospacing="1" w:after="24" w:line="480" w:lineRule="auto"/>
        <w:jc w:val="center"/>
        <w:rPr>
          <w:rFonts w:ascii="Times New Roman" w:eastAsia="Times New Roman" w:hAnsi="Times New Roman" w:cs="Times New Roman"/>
          <w:color w:val="252525"/>
          <w:sz w:val="24"/>
          <w:szCs w:val="24"/>
        </w:rPr>
      </w:pPr>
      <w:r w:rsidRPr="002E283F">
        <w:rPr>
          <w:rFonts w:ascii="Times New Roman" w:eastAsia="Times New Roman" w:hAnsi="Times New Roman" w:cs="Times New Roman"/>
          <w:color w:val="252525"/>
          <w:sz w:val="24"/>
          <w:szCs w:val="24"/>
        </w:rPr>
        <w:lastRenderedPageBreak/>
        <w:t>References</w:t>
      </w:r>
    </w:p>
    <w:p w:rsidR="002E283F" w:rsidRDefault="00785426" w:rsidP="00785426">
      <w:pPr>
        <w:shd w:val="clear" w:color="auto" w:fill="FFFFFF"/>
        <w:spacing w:before="100" w:beforeAutospacing="1" w:after="24" w:line="480" w:lineRule="auto"/>
        <w:jc w:val="center"/>
        <w:rPr>
          <w:rFonts w:ascii="Times New Roman" w:eastAsia="Times New Roman" w:hAnsi="Times New Roman" w:cs="Times New Roman"/>
          <w:color w:val="252525"/>
          <w:sz w:val="24"/>
          <w:szCs w:val="24"/>
        </w:rPr>
      </w:pPr>
      <w:proofErr w:type="spellStart"/>
      <w:proofErr w:type="gramStart"/>
      <w:r>
        <w:rPr>
          <w:rFonts w:ascii="Times New Roman" w:eastAsia="Times New Roman" w:hAnsi="Times New Roman" w:cs="Times New Roman"/>
          <w:color w:val="252525"/>
          <w:sz w:val="24"/>
          <w:szCs w:val="24"/>
        </w:rPr>
        <w:t>DeGroot</w:t>
      </w:r>
      <w:proofErr w:type="spellEnd"/>
      <w:r>
        <w:rPr>
          <w:rFonts w:ascii="Times New Roman" w:eastAsia="Times New Roman" w:hAnsi="Times New Roman" w:cs="Times New Roman"/>
          <w:color w:val="252525"/>
          <w:sz w:val="24"/>
          <w:szCs w:val="24"/>
        </w:rPr>
        <w:t xml:space="preserve"> and </w:t>
      </w:r>
      <w:proofErr w:type="spellStart"/>
      <w:r>
        <w:rPr>
          <w:rFonts w:ascii="Times New Roman" w:eastAsia="Times New Roman" w:hAnsi="Times New Roman" w:cs="Times New Roman"/>
          <w:color w:val="252525"/>
          <w:sz w:val="24"/>
          <w:szCs w:val="24"/>
        </w:rPr>
        <w:t>Schervish</w:t>
      </w:r>
      <w:proofErr w:type="spellEnd"/>
      <w:r>
        <w:rPr>
          <w:rFonts w:ascii="Times New Roman" w:eastAsia="Times New Roman" w:hAnsi="Times New Roman" w:cs="Times New Roman"/>
          <w:color w:val="252525"/>
          <w:sz w:val="24"/>
          <w:szCs w:val="24"/>
        </w:rPr>
        <w:t xml:space="preserve"> (2002)</w:t>
      </w:r>
      <w:r w:rsidR="002E283F" w:rsidRPr="002E283F">
        <w:rPr>
          <w:rFonts w:ascii="Times New Roman" w:eastAsia="Times New Roman" w:hAnsi="Times New Roman" w:cs="Times New Roman"/>
          <w:color w:val="252525"/>
          <w:sz w:val="24"/>
          <w:szCs w:val="24"/>
        </w:rPr>
        <w:t xml:space="preserve"> "Definition of a Statistic."</w:t>
      </w:r>
      <w:proofErr w:type="gramEnd"/>
      <w:r w:rsidR="002E283F" w:rsidRPr="002E283F">
        <w:rPr>
          <w:rFonts w:ascii="Times New Roman" w:eastAsia="Times New Roman" w:hAnsi="Times New Roman" w:cs="Times New Roman"/>
          <w:color w:val="252525"/>
          <w:sz w:val="24"/>
          <w:szCs w:val="24"/>
        </w:rPr>
        <w:t xml:space="preserve"> </w:t>
      </w:r>
      <w:proofErr w:type="gramStart"/>
      <w:r w:rsidR="002E283F" w:rsidRPr="002E283F">
        <w:rPr>
          <w:rFonts w:ascii="Times New Roman" w:eastAsia="Times New Roman" w:hAnsi="Times New Roman" w:cs="Times New Roman"/>
          <w:color w:val="252525"/>
          <w:sz w:val="24"/>
          <w:szCs w:val="24"/>
        </w:rPr>
        <w:t>Probability and Statistics.</w:t>
      </w:r>
      <w:proofErr w:type="gramEnd"/>
      <w:r w:rsidR="002E283F" w:rsidRPr="002E283F">
        <w:rPr>
          <w:rFonts w:ascii="Times New Roman" w:eastAsia="Times New Roman" w:hAnsi="Times New Roman" w:cs="Times New Roman"/>
          <w:color w:val="252525"/>
          <w:sz w:val="24"/>
          <w:szCs w:val="24"/>
        </w:rPr>
        <w:t xml:space="preserve"> </w:t>
      </w:r>
      <w:proofErr w:type="gramStart"/>
      <w:r w:rsidR="002E283F" w:rsidRPr="002E283F">
        <w:rPr>
          <w:rFonts w:ascii="Times New Roman" w:eastAsia="Times New Roman" w:hAnsi="Times New Roman" w:cs="Times New Roman"/>
          <w:color w:val="252525"/>
          <w:sz w:val="24"/>
          <w:szCs w:val="24"/>
        </w:rPr>
        <w:t>International Edition.</w:t>
      </w:r>
      <w:proofErr w:type="gramEnd"/>
      <w:r w:rsidR="002E283F" w:rsidRPr="002E283F">
        <w:rPr>
          <w:rFonts w:ascii="Times New Roman" w:eastAsia="Times New Roman" w:hAnsi="Times New Roman" w:cs="Times New Roman"/>
          <w:color w:val="252525"/>
          <w:sz w:val="24"/>
          <w:szCs w:val="24"/>
        </w:rPr>
        <w:t xml:space="preserve"> </w:t>
      </w:r>
      <w:proofErr w:type="gramStart"/>
      <w:r w:rsidR="002E283F" w:rsidRPr="002E283F">
        <w:rPr>
          <w:rFonts w:ascii="Times New Roman" w:eastAsia="Times New Roman" w:hAnsi="Times New Roman" w:cs="Times New Roman"/>
          <w:color w:val="252525"/>
          <w:sz w:val="24"/>
          <w:szCs w:val="24"/>
        </w:rPr>
        <w:t>Thir</w:t>
      </w:r>
      <w:r>
        <w:rPr>
          <w:rFonts w:ascii="Times New Roman" w:eastAsia="Times New Roman" w:hAnsi="Times New Roman" w:cs="Times New Roman"/>
          <w:color w:val="252525"/>
          <w:sz w:val="24"/>
          <w:szCs w:val="24"/>
        </w:rPr>
        <w:t>d Edition.</w:t>
      </w:r>
      <w:proofErr w:type="gramEnd"/>
      <w:r>
        <w:rPr>
          <w:rFonts w:ascii="Times New Roman" w:eastAsia="Times New Roman" w:hAnsi="Times New Roman" w:cs="Times New Roman"/>
          <w:color w:val="252525"/>
          <w:sz w:val="24"/>
          <w:szCs w:val="24"/>
        </w:rPr>
        <w:t xml:space="preserve"> Addison Wesley.</w:t>
      </w:r>
      <w:r w:rsidR="002E283F" w:rsidRPr="002E283F">
        <w:rPr>
          <w:rFonts w:ascii="Times New Roman" w:eastAsia="Times New Roman" w:hAnsi="Times New Roman" w:cs="Times New Roman"/>
          <w:color w:val="252525"/>
          <w:sz w:val="24"/>
          <w:szCs w:val="24"/>
        </w:rPr>
        <w:t xml:space="preserve"> </w:t>
      </w:r>
      <w:proofErr w:type="gramStart"/>
      <w:r w:rsidR="002E283F" w:rsidRPr="002E283F">
        <w:rPr>
          <w:rFonts w:ascii="Times New Roman" w:eastAsia="Times New Roman" w:hAnsi="Times New Roman" w:cs="Times New Roman"/>
          <w:color w:val="252525"/>
          <w:sz w:val="24"/>
          <w:szCs w:val="24"/>
        </w:rPr>
        <w:t>ISBN 0 321 20473 5.</w:t>
      </w:r>
      <w:proofErr w:type="gramEnd"/>
      <w:r w:rsidR="002E283F" w:rsidRPr="002E283F">
        <w:rPr>
          <w:rFonts w:ascii="Times New Roman" w:eastAsia="Times New Roman" w:hAnsi="Times New Roman" w:cs="Times New Roman"/>
          <w:color w:val="252525"/>
          <w:sz w:val="24"/>
          <w:szCs w:val="24"/>
        </w:rPr>
        <w:t xml:space="preserve"> </w:t>
      </w:r>
    </w:p>
    <w:p w:rsidR="00BD03B0" w:rsidRPr="006A6C97" w:rsidRDefault="00BD03B0" w:rsidP="00BD03B0">
      <w:pPr>
        <w:shd w:val="clear" w:color="auto" w:fill="FFFFFF"/>
        <w:spacing w:before="100" w:beforeAutospacing="1" w:after="24" w:line="480" w:lineRule="auto"/>
        <w:rPr>
          <w:rFonts w:ascii="Times New Roman" w:eastAsia="Times New Roman" w:hAnsi="Times New Roman" w:cs="Times New Roman"/>
          <w:color w:val="252525"/>
          <w:sz w:val="24"/>
          <w:szCs w:val="24"/>
        </w:rPr>
      </w:pPr>
      <w:proofErr w:type="gramStart"/>
      <w:r w:rsidRPr="002E283F">
        <w:rPr>
          <w:rFonts w:ascii="Times New Roman" w:eastAsia="Times New Roman" w:hAnsi="Times New Roman" w:cs="Times New Roman"/>
          <w:color w:val="252525"/>
          <w:sz w:val="24"/>
          <w:szCs w:val="24"/>
        </w:rPr>
        <w:t xml:space="preserve">Parker, Sybil P </w:t>
      </w:r>
      <w:r>
        <w:rPr>
          <w:rFonts w:ascii="Times New Roman" w:eastAsia="Times New Roman" w:hAnsi="Times New Roman" w:cs="Times New Roman"/>
          <w:color w:val="252525"/>
          <w:sz w:val="24"/>
          <w:szCs w:val="24"/>
        </w:rPr>
        <w:t xml:space="preserve">(1994) </w:t>
      </w:r>
      <w:r w:rsidRPr="002E283F">
        <w:rPr>
          <w:rFonts w:ascii="Times New Roman" w:eastAsia="Times New Roman" w:hAnsi="Times New Roman" w:cs="Times New Roman"/>
          <w:color w:val="252525"/>
          <w:sz w:val="24"/>
          <w:szCs w:val="24"/>
        </w:rPr>
        <w:t>"Statistic."</w:t>
      </w:r>
      <w:proofErr w:type="gramEnd"/>
      <w:r w:rsidRPr="002E283F">
        <w:rPr>
          <w:rFonts w:ascii="Times New Roman" w:eastAsia="Times New Roman" w:hAnsi="Times New Roman" w:cs="Times New Roman"/>
          <w:color w:val="252525"/>
          <w:sz w:val="24"/>
          <w:szCs w:val="24"/>
        </w:rPr>
        <w:t xml:space="preserve"> </w:t>
      </w:r>
      <w:proofErr w:type="gramStart"/>
      <w:r w:rsidRPr="002E283F">
        <w:rPr>
          <w:rFonts w:ascii="Times New Roman" w:eastAsia="Times New Roman" w:hAnsi="Times New Roman" w:cs="Times New Roman"/>
          <w:color w:val="252525"/>
          <w:sz w:val="24"/>
          <w:szCs w:val="24"/>
        </w:rPr>
        <w:t>McGraw-Hill Dictionary of Scient</w:t>
      </w:r>
      <w:r>
        <w:rPr>
          <w:rFonts w:ascii="Times New Roman" w:eastAsia="Times New Roman" w:hAnsi="Times New Roman" w:cs="Times New Roman"/>
          <w:color w:val="252525"/>
          <w:sz w:val="24"/>
          <w:szCs w:val="24"/>
        </w:rPr>
        <w:t>ific and Technical Terms.</w:t>
      </w:r>
      <w:proofErr w:type="gramEnd"/>
      <w:r>
        <w:rPr>
          <w:rFonts w:ascii="Times New Roman" w:eastAsia="Times New Roman" w:hAnsi="Times New Roman" w:cs="Times New Roman"/>
          <w:color w:val="252525"/>
          <w:sz w:val="24"/>
          <w:szCs w:val="24"/>
        </w:rPr>
        <w:tab/>
      </w:r>
      <w:proofErr w:type="gramStart"/>
      <w:r>
        <w:rPr>
          <w:rFonts w:ascii="Times New Roman" w:eastAsia="Times New Roman" w:hAnsi="Times New Roman" w:cs="Times New Roman"/>
          <w:color w:val="252525"/>
          <w:sz w:val="24"/>
          <w:szCs w:val="24"/>
        </w:rPr>
        <w:t xml:space="preserve">Fifth </w:t>
      </w:r>
      <w:r w:rsidRPr="002E283F">
        <w:rPr>
          <w:rFonts w:ascii="Times New Roman" w:eastAsia="Times New Roman" w:hAnsi="Times New Roman" w:cs="Times New Roman"/>
          <w:color w:val="252525"/>
          <w:sz w:val="24"/>
          <w:szCs w:val="24"/>
        </w:rPr>
        <w:t>Edition.</w:t>
      </w:r>
      <w:proofErr w:type="gramEnd"/>
      <w:r w:rsidRPr="002E283F">
        <w:rPr>
          <w:rFonts w:ascii="Times New Roman" w:eastAsia="Times New Roman" w:hAnsi="Times New Roman" w:cs="Times New Roman"/>
          <w:color w:val="252525"/>
          <w:sz w:val="24"/>
          <w:szCs w:val="24"/>
        </w:rPr>
        <w:t xml:space="preserve"> </w:t>
      </w:r>
      <w:proofErr w:type="gramStart"/>
      <w:r w:rsidRPr="002E283F">
        <w:rPr>
          <w:rFonts w:ascii="Times New Roman" w:eastAsia="Times New Roman" w:hAnsi="Times New Roman" w:cs="Times New Roman"/>
          <w:color w:val="252525"/>
          <w:sz w:val="24"/>
          <w:szCs w:val="24"/>
        </w:rPr>
        <w:t>McGraw-Hill, Inc. ISBN 0 07 042333 4.</w:t>
      </w:r>
      <w:proofErr w:type="gramEnd"/>
      <w:r w:rsidRPr="002E283F">
        <w:rPr>
          <w:rFonts w:ascii="Times New Roman" w:eastAsia="Times New Roman" w:hAnsi="Times New Roman" w:cs="Times New Roman"/>
          <w:color w:val="252525"/>
          <w:sz w:val="24"/>
          <w:szCs w:val="24"/>
        </w:rPr>
        <w:t xml:space="preserve"> </w:t>
      </w:r>
      <w:r w:rsidRPr="006A6C97">
        <w:rPr>
          <w:rFonts w:ascii="Times New Roman" w:eastAsia="Times New Roman" w:hAnsi="Times New Roman" w:cs="Times New Roman"/>
          <w:color w:val="252525"/>
          <w:sz w:val="24"/>
          <w:szCs w:val="24"/>
        </w:rPr>
        <w:t xml:space="preserve"> </w:t>
      </w:r>
    </w:p>
    <w:p w:rsidR="002E283F" w:rsidRPr="002E283F" w:rsidRDefault="002E283F" w:rsidP="002E283F">
      <w:pPr>
        <w:shd w:val="clear" w:color="auto" w:fill="FFFFFF"/>
        <w:spacing w:before="100" w:beforeAutospacing="1" w:after="24" w:line="480" w:lineRule="auto"/>
        <w:rPr>
          <w:rFonts w:ascii="Times New Roman" w:eastAsia="Times New Roman" w:hAnsi="Times New Roman" w:cs="Times New Roman"/>
          <w:color w:val="252525"/>
          <w:sz w:val="24"/>
          <w:szCs w:val="24"/>
        </w:rPr>
      </w:pPr>
      <w:proofErr w:type="gramStart"/>
      <w:r w:rsidRPr="002E283F">
        <w:rPr>
          <w:rFonts w:ascii="Times New Roman" w:eastAsia="Times New Roman" w:hAnsi="Times New Roman" w:cs="Times New Roman"/>
          <w:color w:val="252525"/>
          <w:sz w:val="24"/>
          <w:szCs w:val="24"/>
        </w:rPr>
        <w:t xml:space="preserve">Robert Hamada, James M. </w:t>
      </w:r>
      <w:proofErr w:type="spellStart"/>
      <w:r w:rsidRPr="002E283F">
        <w:rPr>
          <w:rFonts w:ascii="Times New Roman" w:eastAsia="Times New Roman" w:hAnsi="Times New Roman" w:cs="Times New Roman"/>
          <w:color w:val="252525"/>
          <w:sz w:val="24"/>
          <w:szCs w:val="24"/>
        </w:rPr>
        <w:t>Patell</w:t>
      </w:r>
      <w:proofErr w:type="spellEnd"/>
      <w:r w:rsidRPr="002E283F">
        <w:rPr>
          <w:rFonts w:ascii="Times New Roman" w:eastAsia="Times New Roman" w:hAnsi="Times New Roman" w:cs="Times New Roman"/>
          <w:color w:val="252525"/>
          <w:sz w:val="24"/>
          <w:szCs w:val="24"/>
        </w:rPr>
        <w:t xml:space="preserve">, Richard </w:t>
      </w:r>
      <w:proofErr w:type="spellStart"/>
      <w:r w:rsidRPr="002E283F">
        <w:rPr>
          <w:rFonts w:ascii="Times New Roman" w:eastAsia="Times New Roman" w:hAnsi="Times New Roman" w:cs="Times New Roman"/>
          <w:color w:val="252525"/>
          <w:sz w:val="24"/>
          <w:szCs w:val="24"/>
        </w:rPr>
        <w:t>Staelin</w:t>
      </w:r>
      <w:proofErr w:type="spellEnd"/>
      <w:r w:rsidRPr="002E283F">
        <w:rPr>
          <w:rFonts w:ascii="Times New Roman" w:eastAsia="Times New Roman" w:hAnsi="Times New Roman" w:cs="Times New Roman"/>
          <w:color w:val="252525"/>
          <w:sz w:val="24"/>
          <w:szCs w:val="24"/>
        </w:rPr>
        <w:t>, and Willia</w:t>
      </w:r>
      <w:r w:rsidR="00785426">
        <w:rPr>
          <w:rFonts w:ascii="Times New Roman" w:eastAsia="Times New Roman" w:hAnsi="Times New Roman" w:cs="Times New Roman"/>
          <w:color w:val="252525"/>
          <w:sz w:val="24"/>
          <w:szCs w:val="24"/>
        </w:rPr>
        <w:t xml:space="preserve">m E. </w:t>
      </w:r>
      <w:proofErr w:type="spellStart"/>
      <w:r w:rsidR="00785426">
        <w:rPr>
          <w:rFonts w:ascii="Times New Roman" w:eastAsia="Times New Roman" w:hAnsi="Times New Roman" w:cs="Times New Roman"/>
          <w:color w:val="252525"/>
          <w:sz w:val="24"/>
          <w:szCs w:val="24"/>
        </w:rPr>
        <w:t>Wecker</w:t>
      </w:r>
      <w:proofErr w:type="spellEnd"/>
      <w:r w:rsidR="00785426">
        <w:rPr>
          <w:rFonts w:ascii="Times New Roman" w:eastAsia="Times New Roman" w:hAnsi="Times New Roman" w:cs="Times New Roman"/>
          <w:color w:val="252525"/>
          <w:sz w:val="24"/>
          <w:szCs w:val="24"/>
        </w:rPr>
        <w:t xml:space="preserve"> (1988).</w:t>
      </w:r>
      <w:proofErr w:type="gramEnd"/>
      <w:r w:rsidR="00785426">
        <w:rPr>
          <w:rFonts w:ascii="Times New Roman" w:eastAsia="Times New Roman" w:hAnsi="Times New Roman" w:cs="Times New Roman"/>
          <w:color w:val="252525"/>
          <w:sz w:val="24"/>
          <w:szCs w:val="24"/>
        </w:rPr>
        <w:t xml:space="preserve"> The Role of</w:t>
      </w:r>
      <w:r w:rsidR="00785426">
        <w:rPr>
          <w:rFonts w:ascii="Times New Roman" w:eastAsia="Times New Roman" w:hAnsi="Times New Roman" w:cs="Times New Roman"/>
          <w:color w:val="252525"/>
          <w:sz w:val="24"/>
          <w:szCs w:val="24"/>
        </w:rPr>
        <w:tab/>
      </w:r>
      <w:r w:rsidRPr="002E283F">
        <w:rPr>
          <w:rFonts w:ascii="Times New Roman" w:eastAsia="Times New Roman" w:hAnsi="Times New Roman" w:cs="Times New Roman"/>
          <w:color w:val="252525"/>
          <w:sz w:val="24"/>
          <w:szCs w:val="24"/>
        </w:rPr>
        <w:t>Statistics in Accounting, Marketing, Finance, and Pr</w:t>
      </w:r>
      <w:r w:rsidR="00785426">
        <w:rPr>
          <w:rFonts w:ascii="Times New Roman" w:eastAsia="Times New Roman" w:hAnsi="Times New Roman" w:cs="Times New Roman"/>
          <w:color w:val="252525"/>
          <w:sz w:val="24"/>
          <w:szCs w:val="24"/>
        </w:rPr>
        <w:t xml:space="preserve">oduction; Journal </w:t>
      </w:r>
      <w:proofErr w:type="gramStart"/>
      <w:r w:rsidR="00785426">
        <w:rPr>
          <w:rFonts w:ascii="Times New Roman" w:eastAsia="Times New Roman" w:hAnsi="Times New Roman" w:cs="Times New Roman"/>
          <w:color w:val="252525"/>
          <w:sz w:val="24"/>
          <w:szCs w:val="24"/>
        </w:rPr>
        <w:t>Of</w:t>
      </w:r>
      <w:proofErr w:type="gramEnd"/>
      <w:r w:rsidR="00785426">
        <w:rPr>
          <w:rFonts w:ascii="Times New Roman" w:eastAsia="Times New Roman" w:hAnsi="Times New Roman" w:cs="Times New Roman"/>
          <w:color w:val="252525"/>
          <w:sz w:val="24"/>
          <w:szCs w:val="24"/>
        </w:rPr>
        <w:t xml:space="preserve"> Business &amp;</w:t>
      </w:r>
      <w:r w:rsidR="00785426">
        <w:rPr>
          <w:rFonts w:ascii="Times New Roman" w:eastAsia="Times New Roman" w:hAnsi="Times New Roman" w:cs="Times New Roman"/>
          <w:color w:val="252525"/>
          <w:sz w:val="24"/>
          <w:szCs w:val="24"/>
        </w:rPr>
        <w:tab/>
      </w:r>
      <w:r w:rsidRPr="002E283F">
        <w:rPr>
          <w:rFonts w:ascii="Times New Roman" w:eastAsia="Times New Roman" w:hAnsi="Times New Roman" w:cs="Times New Roman"/>
          <w:color w:val="252525"/>
          <w:sz w:val="24"/>
          <w:szCs w:val="24"/>
        </w:rPr>
        <w:t xml:space="preserve">Economic Statistics Vol. 6. </w:t>
      </w:r>
    </w:p>
    <w:sectPr w:rsidR="002E283F" w:rsidRPr="002E283F" w:rsidSect="008A5A4B">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8F8" w:rsidRDefault="006A08F8" w:rsidP="00E13B1C">
      <w:pPr>
        <w:spacing w:after="0" w:line="240" w:lineRule="auto"/>
      </w:pPr>
      <w:r>
        <w:separator/>
      </w:r>
    </w:p>
  </w:endnote>
  <w:endnote w:type="continuationSeparator" w:id="0">
    <w:p w:rsidR="006A08F8" w:rsidRDefault="006A08F8" w:rsidP="00E13B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8F8" w:rsidRDefault="006A08F8" w:rsidP="00E13B1C">
      <w:pPr>
        <w:spacing w:after="0" w:line="240" w:lineRule="auto"/>
      </w:pPr>
      <w:r>
        <w:separator/>
      </w:r>
    </w:p>
  </w:footnote>
  <w:footnote w:type="continuationSeparator" w:id="0">
    <w:p w:rsidR="006A08F8" w:rsidRDefault="006A08F8" w:rsidP="00E13B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B1C" w:rsidRPr="00E13B1C" w:rsidRDefault="00E13B1C" w:rsidP="00457A86">
    <w:pPr>
      <w:shd w:val="clear" w:color="auto" w:fill="FFFFFF"/>
      <w:spacing w:before="100" w:beforeAutospacing="1" w:after="24" w:line="480" w:lineRule="auto"/>
      <w:jc w:val="both"/>
      <w:rPr>
        <w:rFonts w:ascii="Times New Roman" w:eastAsia="Times New Roman" w:hAnsi="Times New Roman" w:cs="Times New Roman"/>
        <w:color w:val="252525"/>
        <w:sz w:val="24"/>
        <w:szCs w:val="24"/>
      </w:rPr>
    </w:pPr>
    <w:r w:rsidRPr="00E13B1C">
      <w:rPr>
        <w:rFonts w:ascii="Times New Roman" w:hAnsi="Times New Roman" w:cs="Times New Roman"/>
        <w:sz w:val="24"/>
        <w:szCs w:val="24"/>
      </w:rPr>
      <w:t xml:space="preserve">Running head: </w:t>
    </w:r>
    <w:r w:rsidR="00457A86" w:rsidRPr="00E13B1C">
      <w:rPr>
        <w:rFonts w:ascii="Times New Roman" w:eastAsia="Times New Roman" w:hAnsi="Times New Roman" w:cs="Times New Roman"/>
        <w:color w:val="252525"/>
        <w:sz w:val="24"/>
        <w:szCs w:val="24"/>
      </w:rPr>
      <w:t>RELEVANCE OF STATISTICS IN INTERNATIONAL BUSINESS</w:t>
    </w:r>
    <w:r w:rsidR="00457A86">
      <w:rPr>
        <w:rFonts w:ascii="Times New Roman" w:eastAsia="Times New Roman" w:hAnsi="Times New Roman" w:cs="Times New Roman"/>
        <w:color w:val="252525"/>
        <w:sz w:val="24"/>
        <w:szCs w:val="24"/>
      </w:rPr>
      <w:tab/>
    </w:r>
    <w:r w:rsidR="00457A86" w:rsidRPr="00457A86">
      <w:rPr>
        <w:rFonts w:ascii="Times New Roman" w:eastAsia="Times New Roman" w:hAnsi="Times New Roman" w:cs="Times New Roman"/>
        <w:color w:val="252525"/>
        <w:sz w:val="24"/>
        <w:szCs w:val="24"/>
      </w:rPr>
      <w:fldChar w:fldCharType="begin"/>
    </w:r>
    <w:r w:rsidR="00457A86" w:rsidRPr="00457A86">
      <w:rPr>
        <w:rFonts w:ascii="Times New Roman" w:eastAsia="Times New Roman" w:hAnsi="Times New Roman" w:cs="Times New Roman"/>
        <w:color w:val="252525"/>
        <w:sz w:val="24"/>
        <w:szCs w:val="24"/>
      </w:rPr>
      <w:instrText xml:space="preserve"> PAGE   \* MERGEFORMAT </w:instrText>
    </w:r>
    <w:r w:rsidR="00457A86" w:rsidRPr="00457A86">
      <w:rPr>
        <w:rFonts w:ascii="Times New Roman" w:eastAsia="Times New Roman" w:hAnsi="Times New Roman" w:cs="Times New Roman"/>
        <w:color w:val="252525"/>
        <w:sz w:val="24"/>
        <w:szCs w:val="24"/>
      </w:rPr>
      <w:fldChar w:fldCharType="separate"/>
    </w:r>
    <w:r w:rsidR="00BD03B0">
      <w:rPr>
        <w:rFonts w:ascii="Times New Roman" w:eastAsia="Times New Roman" w:hAnsi="Times New Roman" w:cs="Times New Roman"/>
        <w:noProof/>
        <w:color w:val="252525"/>
        <w:sz w:val="24"/>
        <w:szCs w:val="24"/>
      </w:rPr>
      <w:t>1</w:t>
    </w:r>
    <w:r w:rsidR="00457A86" w:rsidRPr="00457A86">
      <w:rPr>
        <w:rFonts w:ascii="Times New Roman" w:eastAsia="Times New Roman" w:hAnsi="Times New Roman" w:cs="Times New Roman"/>
        <w:color w:val="252525"/>
        <w:sz w:val="24"/>
        <w:szCs w:val="24"/>
      </w:rPr>
      <w:fldChar w:fldCharType="end"/>
    </w:r>
  </w:p>
  <w:p w:rsidR="00E13B1C" w:rsidRDefault="00E13B1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F537C6"/>
    <w:multiLevelType w:val="multilevel"/>
    <w:tmpl w:val="EE363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A51C7F"/>
    <w:rsid w:val="00001A88"/>
    <w:rsid w:val="00051538"/>
    <w:rsid w:val="000B4F7D"/>
    <w:rsid w:val="0011442F"/>
    <w:rsid w:val="00146450"/>
    <w:rsid w:val="00160D65"/>
    <w:rsid w:val="0019171B"/>
    <w:rsid w:val="001A5F30"/>
    <w:rsid w:val="002C1013"/>
    <w:rsid w:val="002E283F"/>
    <w:rsid w:val="002E5982"/>
    <w:rsid w:val="00382EF4"/>
    <w:rsid w:val="003A4B94"/>
    <w:rsid w:val="003D5AD9"/>
    <w:rsid w:val="0040755E"/>
    <w:rsid w:val="00457A86"/>
    <w:rsid w:val="00470AFB"/>
    <w:rsid w:val="004F6843"/>
    <w:rsid w:val="0051474D"/>
    <w:rsid w:val="00581299"/>
    <w:rsid w:val="005B642F"/>
    <w:rsid w:val="005F5889"/>
    <w:rsid w:val="00685876"/>
    <w:rsid w:val="006A08F8"/>
    <w:rsid w:val="006A6C97"/>
    <w:rsid w:val="006B041B"/>
    <w:rsid w:val="006B261C"/>
    <w:rsid w:val="006B3FEE"/>
    <w:rsid w:val="007002D9"/>
    <w:rsid w:val="0076675F"/>
    <w:rsid w:val="00785426"/>
    <w:rsid w:val="00797B4E"/>
    <w:rsid w:val="00800B4F"/>
    <w:rsid w:val="00806BCE"/>
    <w:rsid w:val="00807226"/>
    <w:rsid w:val="00837ECE"/>
    <w:rsid w:val="00862E8B"/>
    <w:rsid w:val="008A5A4B"/>
    <w:rsid w:val="008A7FFC"/>
    <w:rsid w:val="008F3FCD"/>
    <w:rsid w:val="00943679"/>
    <w:rsid w:val="009A03E6"/>
    <w:rsid w:val="009B5E0B"/>
    <w:rsid w:val="009F455A"/>
    <w:rsid w:val="00A01CCB"/>
    <w:rsid w:val="00A06C4F"/>
    <w:rsid w:val="00A51C7F"/>
    <w:rsid w:val="00AB1327"/>
    <w:rsid w:val="00AC42BF"/>
    <w:rsid w:val="00B0397F"/>
    <w:rsid w:val="00B30FC2"/>
    <w:rsid w:val="00B900EC"/>
    <w:rsid w:val="00BC54FA"/>
    <w:rsid w:val="00BD03B0"/>
    <w:rsid w:val="00BD38E6"/>
    <w:rsid w:val="00C26CFE"/>
    <w:rsid w:val="00C45749"/>
    <w:rsid w:val="00CC57E9"/>
    <w:rsid w:val="00D1106F"/>
    <w:rsid w:val="00D26579"/>
    <w:rsid w:val="00D86167"/>
    <w:rsid w:val="00DC2577"/>
    <w:rsid w:val="00DF33D0"/>
    <w:rsid w:val="00DF5C0A"/>
    <w:rsid w:val="00E13B1C"/>
    <w:rsid w:val="00E25D84"/>
    <w:rsid w:val="00ED725B"/>
    <w:rsid w:val="00EE06BD"/>
    <w:rsid w:val="00EF6E2B"/>
    <w:rsid w:val="00F33568"/>
    <w:rsid w:val="00F94934"/>
    <w:rsid w:val="00FF1977"/>
    <w:rsid w:val="00FF2F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A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A6C97"/>
  </w:style>
  <w:style w:type="character" w:styleId="Hyperlink">
    <w:name w:val="Hyperlink"/>
    <w:basedOn w:val="DefaultParagraphFont"/>
    <w:uiPriority w:val="99"/>
    <w:semiHidden/>
    <w:unhideWhenUsed/>
    <w:rsid w:val="006A6C97"/>
    <w:rPr>
      <w:color w:val="0000FF"/>
      <w:u w:val="single"/>
    </w:rPr>
  </w:style>
  <w:style w:type="paragraph" w:styleId="Header">
    <w:name w:val="header"/>
    <w:basedOn w:val="Normal"/>
    <w:link w:val="HeaderChar"/>
    <w:uiPriority w:val="99"/>
    <w:unhideWhenUsed/>
    <w:rsid w:val="00E13B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B1C"/>
  </w:style>
  <w:style w:type="paragraph" w:styleId="Footer">
    <w:name w:val="footer"/>
    <w:basedOn w:val="Normal"/>
    <w:link w:val="FooterChar"/>
    <w:uiPriority w:val="99"/>
    <w:semiHidden/>
    <w:unhideWhenUsed/>
    <w:rsid w:val="00E13B1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13B1C"/>
  </w:style>
  <w:style w:type="paragraph" w:styleId="BalloonText">
    <w:name w:val="Balloon Text"/>
    <w:basedOn w:val="Normal"/>
    <w:link w:val="BalloonTextChar"/>
    <w:uiPriority w:val="99"/>
    <w:semiHidden/>
    <w:unhideWhenUsed/>
    <w:rsid w:val="00E13B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B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317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6</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2016-10-08T08:12:00Z</dcterms:created>
  <dcterms:modified xsi:type="dcterms:W3CDTF">2016-10-08T12:28:00Z</dcterms:modified>
</cp:coreProperties>
</file>