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BFE" w:rsidRDefault="009B6BFE" w:rsidP="009B6BFE">
      <w:pPr>
        <w:spacing w:line="480" w:lineRule="auto"/>
        <w:jc w:val="center"/>
        <w:rPr>
          <w:rFonts w:ascii="Times New Roman" w:hAnsi="Times New Roman" w:cs="Times New Roman"/>
          <w:sz w:val="24"/>
          <w:szCs w:val="24"/>
        </w:rPr>
      </w:pPr>
    </w:p>
    <w:p w:rsidR="009B6BFE" w:rsidRDefault="009B6BFE" w:rsidP="009B6BFE">
      <w:pPr>
        <w:spacing w:line="480" w:lineRule="auto"/>
        <w:jc w:val="center"/>
        <w:rPr>
          <w:rFonts w:ascii="Times New Roman" w:hAnsi="Times New Roman" w:cs="Times New Roman"/>
          <w:sz w:val="24"/>
          <w:szCs w:val="24"/>
        </w:rPr>
      </w:pPr>
    </w:p>
    <w:p w:rsidR="009B6BFE" w:rsidRDefault="009B6BFE" w:rsidP="009B6BFE">
      <w:pPr>
        <w:spacing w:line="480" w:lineRule="auto"/>
        <w:jc w:val="center"/>
        <w:rPr>
          <w:rFonts w:ascii="Times New Roman" w:hAnsi="Times New Roman" w:cs="Times New Roman"/>
          <w:sz w:val="24"/>
          <w:szCs w:val="24"/>
        </w:rPr>
      </w:pPr>
    </w:p>
    <w:p w:rsidR="009B6BFE" w:rsidRDefault="009B6BFE" w:rsidP="009B6BFE">
      <w:pPr>
        <w:spacing w:line="480" w:lineRule="auto"/>
        <w:jc w:val="center"/>
        <w:rPr>
          <w:rFonts w:ascii="Times New Roman" w:hAnsi="Times New Roman" w:cs="Times New Roman"/>
          <w:sz w:val="24"/>
          <w:szCs w:val="24"/>
        </w:rPr>
      </w:pPr>
    </w:p>
    <w:p w:rsidR="009B6BFE" w:rsidRDefault="009B6BFE" w:rsidP="009B6BFE">
      <w:pPr>
        <w:spacing w:line="480" w:lineRule="auto"/>
        <w:jc w:val="center"/>
        <w:rPr>
          <w:rFonts w:ascii="Times New Roman" w:hAnsi="Times New Roman" w:cs="Times New Roman"/>
          <w:sz w:val="24"/>
          <w:szCs w:val="24"/>
        </w:rPr>
      </w:pPr>
    </w:p>
    <w:p w:rsidR="009B6BFE" w:rsidRDefault="009B6BFE" w:rsidP="009B6BFE">
      <w:pPr>
        <w:spacing w:line="480" w:lineRule="auto"/>
        <w:jc w:val="center"/>
        <w:rPr>
          <w:rFonts w:ascii="Times New Roman" w:hAnsi="Times New Roman" w:cs="Times New Roman"/>
          <w:sz w:val="24"/>
          <w:szCs w:val="24"/>
        </w:rPr>
      </w:pPr>
    </w:p>
    <w:p w:rsidR="009B6BFE" w:rsidRDefault="009B6BFE" w:rsidP="009B6BFE">
      <w:pPr>
        <w:spacing w:line="480" w:lineRule="auto"/>
        <w:jc w:val="center"/>
        <w:rPr>
          <w:rFonts w:ascii="Times New Roman" w:hAnsi="Times New Roman" w:cs="Times New Roman"/>
          <w:sz w:val="24"/>
          <w:szCs w:val="24"/>
        </w:rPr>
      </w:pPr>
    </w:p>
    <w:p w:rsidR="009B6BFE" w:rsidRDefault="009B6BFE" w:rsidP="009B6BFE">
      <w:pPr>
        <w:spacing w:line="480" w:lineRule="auto"/>
        <w:jc w:val="center"/>
        <w:rPr>
          <w:rFonts w:ascii="Times New Roman" w:hAnsi="Times New Roman" w:cs="Times New Roman"/>
          <w:sz w:val="24"/>
          <w:szCs w:val="24"/>
        </w:rPr>
      </w:pPr>
    </w:p>
    <w:p w:rsidR="00F14700" w:rsidRDefault="00912441" w:rsidP="009B6BFE">
      <w:pPr>
        <w:spacing w:line="480" w:lineRule="auto"/>
        <w:jc w:val="center"/>
        <w:rPr>
          <w:rFonts w:ascii="Times New Roman" w:hAnsi="Times New Roman" w:cs="Times New Roman"/>
          <w:sz w:val="24"/>
          <w:szCs w:val="24"/>
        </w:rPr>
      </w:pPr>
      <w:r w:rsidRPr="009B6BFE">
        <w:rPr>
          <w:rFonts w:ascii="Times New Roman" w:hAnsi="Times New Roman" w:cs="Times New Roman"/>
          <w:sz w:val="24"/>
          <w:szCs w:val="24"/>
        </w:rPr>
        <w:t xml:space="preserve">Organization </w:t>
      </w:r>
      <w:r w:rsidR="00914FF3" w:rsidRPr="009B6BFE">
        <w:rPr>
          <w:rFonts w:ascii="Times New Roman" w:hAnsi="Times New Roman" w:cs="Times New Roman"/>
          <w:sz w:val="24"/>
          <w:szCs w:val="24"/>
        </w:rPr>
        <w:t>B</w:t>
      </w:r>
      <w:r w:rsidR="009B6BFE">
        <w:rPr>
          <w:rFonts w:ascii="Times New Roman" w:hAnsi="Times New Roman" w:cs="Times New Roman"/>
          <w:sz w:val="24"/>
          <w:szCs w:val="24"/>
        </w:rPr>
        <w:t>ehavior</w:t>
      </w:r>
    </w:p>
    <w:p w:rsidR="009B6BFE" w:rsidRDefault="009B6BFE" w:rsidP="009B6BFE">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9B6BFE" w:rsidRDefault="009B6BFE" w:rsidP="009B6BFE">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9B6BFE" w:rsidRDefault="009B6BFE" w:rsidP="009B6BFE">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9B6BFE" w:rsidRDefault="009B6BFE" w:rsidP="009B6BF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9B6BFE" w:rsidRDefault="009B6BFE" w:rsidP="009B6BFE">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9B6BFE" w:rsidRDefault="009B6BFE" w:rsidP="009B6BFE">
      <w:pPr>
        <w:spacing w:line="480" w:lineRule="auto"/>
        <w:rPr>
          <w:rFonts w:ascii="Times New Roman" w:hAnsi="Times New Roman" w:cs="Times New Roman"/>
          <w:sz w:val="24"/>
          <w:szCs w:val="24"/>
        </w:rPr>
      </w:pPr>
    </w:p>
    <w:p w:rsidR="009B6BFE" w:rsidRDefault="009B6BFE" w:rsidP="009B6BFE">
      <w:pPr>
        <w:spacing w:line="480" w:lineRule="auto"/>
        <w:rPr>
          <w:rFonts w:ascii="Times New Roman" w:hAnsi="Times New Roman" w:cs="Times New Roman"/>
          <w:sz w:val="24"/>
          <w:szCs w:val="24"/>
        </w:rPr>
      </w:pPr>
    </w:p>
    <w:p w:rsidR="009B6BFE" w:rsidRDefault="009B6BFE" w:rsidP="009B6BFE">
      <w:pPr>
        <w:spacing w:line="480" w:lineRule="auto"/>
        <w:rPr>
          <w:rFonts w:ascii="Times New Roman" w:hAnsi="Times New Roman" w:cs="Times New Roman"/>
          <w:sz w:val="24"/>
          <w:szCs w:val="24"/>
        </w:rPr>
      </w:pPr>
    </w:p>
    <w:p w:rsidR="009B6BFE" w:rsidRPr="009B6BFE" w:rsidRDefault="009B6BFE" w:rsidP="009B6BFE">
      <w:pPr>
        <w:spacing w:line="480" w:lineRule="auto"/>
        <w:rPr>
          <w:rFonts w:ascii="Times New Roman" w:hAnsi="Times New Roman" w:cs="Times New Roman"/>
          <w:sz w:val="24"/>
          <w:szCs w:val="24"/>
        </w:rPr>
      </w:pPr>
    </w:p>
    <w:p w:rsidR="009B6BFE" w:rsidRDefault="009B6BFE" w:rsidP="009B6BFE">
      <w:pPr>
        <w:spacing w:line="480" w:lineRule="auto"/>
        <w:rPr>
          <w:rFonts w:ascii="Times New Roman" w:hAnsi="Times New Roman" w:cs="Times New Roman"/>
          <w:sz w:val="24"/>
          <w:szCs w:val="24"/>
        </w:rPr>
      </w:pPr>
      <w:r w:rsidRPr="009B6BFE">
        <w:rPr>
          <w:rFonts w:ascii="Times New Roman" w:hAnsi="Times New Roman" w:cs="Times New Roman"/>
          <w:sz w:val="24"/>
          <w:szCs w:val="24"/>
        </w:rPr>
        <w:lastRenderedPageBreak/>
        <w:t xml:space="preserve">Teachers and performance incentives </w:t>
      </w:r>
    </w:p>
    <w:p w:rsidR="00815294" w:rsidRPr="00FE6D92" w:rsidRDefault="00815294" w:rsidP="009B6BFE">
      <w:pPr>
        <w:spacing w:line="480" w:lineRule="auto"/>
        <w:rPr>
          <w:rFonts w:ascii="Times New Roman" w:hAnsi="Times New Roman" w:cs="Times New Roman"/>
          <w:b/>
          <w:sz w:val="24"/>
          <w:szCs w:val="24"/>
        </w:rPr>
      </w:pPr>
      <w:r w:rsidRPr="00FE6D92">
        <w:rPr>
          <w:rFonts w:ascii="Times New Roman" w:hAnsi="Times New Roman" w:cs="Times New Roman"/>
          <w:b/>
          <w:sz w:val="24"/>
          <w:szCs w:val="24"/>
        </w:rPr>
        <w:t>Name several jobs that commonly use the pay-for- performance to motivate employees</w:t>
      </w:r>
    </w:p>
    <w:p w:rsidR="00815294" w:rsidRDefault="00815294" w:rsidP="009B6BFE">
      <w:pPr>
        <w:spacing w:line="480" w:lineRule="auto"/>
        <w:rPr>
          <w:rFonts w:ascii="Times New Roman" w:hAnsi="Times New Roman" w:cs="Times New Roman"/>
          <w:sz w:val="24"/>
          <w:szCs w:val="24"/>
        </w:rPr>
      </w:pPr>
      <w:r>
        <w:rPr>
          <w:rFonts w:ascii="Times New Roman" w:hAnsi="Times New Roman" w:cs="Times New Roman"/>
          <w:sz w:val="24"/>
          <w:szCs w:val="24"/>
        </w:rPr>
        <w:t>Marketers, teaching, newspaper editors, talk show hosts, designers.</w:t>
      </w:r>
    </w:p>
    <w:p w:rsidR="00FE6D92" w:rsidRPr="008C5939" w:rsidRDefault="00FE6D92" w:rsidP="009B6BFE">
      <w:pPr>
        <w:spacing w:line="480" w:lineRule="auto"/>
        <w:rPr>
          <w:rFonts w:ascii="Times New Roman" w:hAnsi="Times New Roman" w:cs="Times New Roman"/>
          <w:b/>
          <w:sz w:val="24"/>
          <w:szCs w:val="24"/>
        </w:rPr>
      </w:pPr>
      <w:r w:rsidRPr="008C5939">
        <w:rPr>
          <w:rFonts w:ascii="Times New Roman" w:hAnsi="Times New Roman" w:cs="Times New Roman"/>
          <w:b/>
          <w:sz w:val="24"/>
          <w:szCs w:val="24"/>
        </w:rPr>
        <w:t>What are some of the criticisms o paying teachers based on performance?</w:t>
      </w:r>
    </w:p>
    <w:p w:rsidR="008C5939" w:rsidRDefault="009B6BFE" w:rsidP="009B6BFE">
      <w:pPr>
        <w:spacing w:line="480" w:lineRule="auto"/>
        <w:rPr>
          <w:rFonts w:ascii="Times New Roman" w:hAnsi="Times New Roman" w:cs="Times New Roman"/>
          <w:sz w:val="24"/>
          <w:szCs w:val="24"/>
        </w:rPr>
      </w:pPr>
      <w:r w:rsidRPr="009B6BFE">
        <w:rPr>
          <w:rFonts w:ascii="Times New Roman" w:hAnsi="Times New Roman" w:cs="Times New Roman"/>
          <w:sz w:val="24"/>
          <w:szCs w:val="24"/>
        </w:rPr>
        <w:t>Teachers spend quite a long time with the children. The debate on whether to offer teachers a hefty reward has been lingering on in many countries for long. For instance, in the United States of America teachers are usually paid on a fixed schedule which rewards their experience and credentials. The question that remains is whether to pay the teachers for performance-based incentives. This is because the criterion to be used is still a bone of contention. For instance, a teacher who has a class of students who take some time before understanding some concepts are likely to produce poor results</w:t>
      </w:r>
      <w:r w:rsidR="008C5939">
        <w:rPr>
          <w:rFonts w:ascii="Times New Roman" w:hAnsi="Times New Roman" w:cs="Times New Roman"/>
          <w:sz w:val="24"/>
          <w:szCs w:val="24"/>
        </w:rPr>
        <w:t xml:space="preserve"> </w:t>
      </w:r>
      <w:r w:rsidR="008C5939">
        <w:rPr>
          <w:rFonts w:ascii="Times New Roman" w:hAnsi="Times New Roman" w:cs="Times New Roman"/>
          <w:sz w:val="24"/>
          <w:szCs w:val="24"/>
        </w:rPr>
        <w:t>(Dessinger et al 2004)</w:t>
      </w:r>
      <w:r w:rsidRPr="009B6BFE">
        <w:rPr>
          <w:rFonts w:ascii="Times New Roman" w:hAnsi="Times New Roman" w:cs="Times New Roman"/>
          <w:sz w:val="24"/>
          <w:szCs w:val="24"/>
        </w:rPr>
        <w:t xml:space="preserve">. </w:t>
      </w:r>
    </w:p>
    <w:p w:rsidR="009B6BFE" w:rsidRDefault="009B6BFE" w:rsidP="009B6BFE">
      <w:pPr>
        <w:spacing w:line="480" w:lineRule="auto"/>
        <w:rPr>
          <w:rFonts w:ascii="Times New Roman" w:hAnsi="Times New Roman" w:cs="Times New Roman"/>
          <w:sz w:val="24"/>
          <w:szCs w:val="24"/>
        </w:rPr>
      </w:pPr>
      <w:r w:rsidRPr="009B6BFE">
        <w:rPr>
          <w:rFonts w:ascii="Times New Roman" w:hAnsi="Times New Roman" w:cs="Times New Roman"/>
          <w:sz w:val="24"/>
          <w:szCs w:val="24"/>
        </w:rPr>
        <w:t>Converse of the situation holds the truth. So using the student’s performance as an incentive to pay teachers well may not be on fair grounds. What can be done to ensure that there is fairness in the process is setting up boards that will carefully look at the efforts of the teachers individually. Not a system that is aimed at policing the teachers or rather instills the cooker pressure for them to perform in their job groups. However, some advantages and disadvantages come with rewarding team performance as compared to individual performance. Team driven incentives are aimed at fostering collaboration at work</w:t>
      </w:r>
      <w:r w:rsidR="008C5939">
        <w:rPr>
          <w:rFonts w:ascii="Times New Roman" w:hAnsi="Times New Roman" w:cs="Times New Roman"/>
          <w:sz w:val="24"/>
          <w:szCs w:val="24"/>
        </w:rPr>
        <w:t>.</w:t>
      </w:r>
      <w:r w:rsidR="002D7A66">
        <w:rPr>
          <w:rFonts w:ascii="Times New Roman" w:hAnsi="Times New Roman" w:cs="Times New Roman"/>
          <w:sz w:val="24"/>
          <w:szCs w:val="24"/>
        </w:rPr>
        <w:t xml:space="preserve"> </w:t>
      </w:r>
    </w:p>
    <w:p w:rsidR="00FE6D92" w:rsidRPr="008C5939" w:rsidRDefault="00FE6D92" w:rsidP="009B6BFE">
      <w:pPr>
        <w:spacing w:line="480" w:lineRule="auto"/>
        <w:rPr>
          <w:rFonts w:ascii="Times New Roman" w:hAnsi="Times New Roman" w:cs="Times New Roman"/>
          <w:b/>
          <w:sz w:val="24"/>
          <w:szCs w:val="24"/>
        </w:rPr>
      </w:pPr>
      <w:r w:rsidRPr="008C5939">
        <w:rPr>
          <w:rFonts w:ascii="Times New Roman" w:hAnsi="Times New Roman" w:cs="Times New Roman"/>
          <w:b/>
          <w:sz w:val="24"/>
          <w:szCs w:val="24"/>
        </w:rPr>
        <w:t>What are some of the advantages and disadvantages?</w:t>
      </w:r>
    </w:p>
    <w:p w:rsidR="009B6BFE" w:rsidRPr="008C5939" w:rsidRDefault="009B6BFE" w:rsidP="009B6BFE">
      <w:pPr>
        <w:spacing w:line="480" w:lineRule="auto"/>
        <w:rPr>
          <w:rFonts w:ascii="Times New Roman" w:hAnsi="Times New Roman" w:cs="Times New Roman"/>
          <w:b/>
          <w:sz w:val="24"/>
          <w:szCs w:val="24"/>
        </w:rPr>
      </w:pPr>
      <w:r w:rsidRPr="008C5939">
        <w:rPr>
          <w:rFonts w:ascii="Times New Roman" w:hAnsi="Times New Roman" w:cs="Times New Roman"/>
          <w:b/>
          <w:sz w:val="24"/>
          <w:szCs w:val="24"/>
        </w:rPr>
        <w:t>Advantages</w:t>
      </w:r>
    </w:p>
    <w:p w:rsidR="009B6BFE" w:rsidRPr="009B6BFE" w:rsidRDefault="009B6BFE" w:rsidP="009B6BFE">
      <w:pPr>
        <w:spacing w:line="480" w:lineRule="auto"/>
        <w:rPr>
          <w:rFonts w:ascii="Times New Roman" w:hAnsi="Times New Roman" w:cs="Times New Roman"/>
          <w:sz w:val="24"/>
          <w:szCs w:val="24"/>
        </w:rPr>
      </w:pPr>
      <w:r w:rsidRPr="009B6BFE">
        <w:rPr>
          <w:rFonts w:ascii="Times New Roman" w:hAnsi="Times New Roman" w:cs="Times New Roman"/>
          <w:sz w:val="24"/>
          <w:szCs w:val="24"/>
        </w:rPr>
        <w:t>It improves organizational performance excellently</w:t>
      </w:r>
    </w:p>
    <w:p w:rsidR="009B6BFE" w:rsidRPr="009B6BFE" w:rsidRDefault="009B6BFE" w:rsidP="009B6BFE">
      <w:pPr>
        <w:spacing w:line="480" w:lineRule="auto"/>
        <w:rPr>
          <w:rFonts w:ascii="Times New Roman" w:hAnsi="Times New Roman" w:cs="Times New Roman"/>
          <w:sz w:val="24"/>
          <w:szCs w:val="24"/>
        </w:rPr>
      </w:pPr>
      <w:r w:rsidRPr="009B6BFE">
        <w:rPr>
          <w:rFonts w:ascii="Times New Roman" w:hAnsi="Times New Roman" w:cs="Times New Roman"/>
          <w:sz w:val="24"/>
          <w:szCs w:val="24"/>
        </w:rPr>
        <w:lastRenderedPageBreak/>
        <w:t>The performances are usually based on the measures that are measured by the organization.</w:t>
      </w:r>
    </w:p>
    <w:p w:rsidR="009B6BFE" w:rsidRPr="009B6BFE" w:rsidRDefault="009B6BFE" w:rsidP="009B6BFE">
      <w:pPr>
        <w:spacing w:line="480" w:lineRule="auto"/>
        <w:rPr>
          <w:rFonts w:ascii="Times New Roman" w:hAnsi="Times New Roman" w:cs="Times New Roman"/>
          <w:sz w:val="24"/>
          <w:szCs w:val="24"/>
        </w:rPr>
      </w:pPr>
      <w:r w:rsidRPr="009B6BFE">
        <w:rPr>
          <w:rFonts w:ascii="Times New Roman" w:hAnsi="Times New Roman" w:cs="Times New Roman"/>
          <w:sz w:val="24"/>
          <w:szCs w:val="24"/>
        </w:rPr>
        <w:t>They are also measured periodically</w:t>
      </w:r>
    </w:p>
    <w:p w:rsidR="009B6BFE" w:rsidRPr="009B6BFE" w:rsidRDefault="009B6BFE" w:rsidP="009B6BFE">
      <w:pPr>
        <w:spacing w:line="480" w:lineRule="auto"/>
        <w:rPr>
          <w:rFonts w:ascii="Times New Roman" w:hAnsi="Times New Roman" w:cs="Times New Roman"/>
          <w:sz w:val="24"/>
          <w:szCs w:val="24"/>
        </w:rPr>
      </w:pPr>
      <w:r w:rsidRPr="009B6BFE">
        <w:rPr>
          <w:rFonts w:ascii="Times New Roman" w:hAnsi="Times New Roman" w:cs="Times New Roman"/>
          <w:sz w:val="24"/>
          <w:szCs w:val="24"/>
        </w:rPr>
        <w:t>Improves communication</w:t>
      </w:r>
    </w:p>
    <w:p w:rsidR="009B6BFE" w:rsidRPr="009B6BFE" w:rsidRDefault="009B6BFE" w:rsidP="009B6BFE">
      <w:pPr>
        <w:spacing w:line="480" w:lineRule="auto"/>
        <w:rPr>
          <w:rFonts w:ascii="Times New Roman" w:hAnsi="Times New Roman" w:cs="Times New Roman"/>
          <w:sz w:val="24"/>
          <w:szCs w:val="24"/>
        </w:rPr>
      </w:pPr>
      <w:r w:rsidRPr="009B6BFE">
        <w:rPr>
          <w:rFonts w:ascii="Times New Roman" w:hAnsi="Times New Roman" w:cs="Times New Roman"/>
          <w:sz w:val="24"/>
          <w:szCs w:val="24"/>
        </w:rPr>
        <w:t xml:space="preserve"> Foresees loopholes </w:t>
      </w:r>
    </w:p>
    <w:p w:rsidR="009B6BFE" w:rsidRPr="008C5939" w:rsidRDefault="009B6BFE" w:rsidP="009B6BFE">
      <w:pPr>
        <w:spacing w:line="480" w:lineRule="auto"/>
        <w:rPr>
          <w:rFonts w:ascii="Times New Roman" w:hAnsi="Times New Roman" w:cs="Times New Roman"/>
          <w:b/>
          <w:sz w:val="24"/>
          <w:szCs w:val="24"/>
        </w:rPr>
      </w:pPr>
      <w:r w:rsidRPr="008C5939">
        <w:rPr>
          <w:rFonts w:ascii="Times New Roman" w:hAnsi="Times New Roman" w:cs="Times New Roman"/>
          <w:b/>
          <w:sz w:val="24"/>
          <w:szCs w:val="24"/>
        </w:rPr>
        <w:t>Disadvantages</w:t>
      </w:r>
    </w:p>
    <w:p w:rsidR="009B6BFE" w:rsidRPr="009B6BFE" w:rsidRDefault="009B6BFE" w:rsidP="009B6BFE">
      <w:pPr>
        <w:spacing w:line="480" w:lineRule="auto"/>
        <w:rPr>
          <w:rFonts w:ascii="Times New Roman" w:hAnsi="Times New Roman" w:cs="Times New Roman"/>
          <w:sz w:val="24"/>
          <w:szCs w:val="24"/>
        </w:rPr>
      </w:pPr>
      <w:r w:rsidRPr="009B6BFE">
        <w:rPr>
          <w:rFonts w:ascii="Times New Roman" w:hAnsi="Times New Roman" w:cs="Times New Roman"/>
          <w:sz w:val="24"/>
          <w:szCs w:val="24"/>
        </w:rPr>
        <w:t>The line of sight is automatically lessened</w:t>
      </w:r>
    </w:p>
    <w:p w:rsidR="009B6BFE" w:rsidRPr="009B6BFE" w:rsidRDefault="009B6BFE" w:rsidP="009B6BFE">
      <w:pPr>
        <w:spacing w:line="480" w:lineRule="auto"/>
        <w:rPr>
          <w:rFonts w:ascii="Times New Roman" w:hAnsi="Times New Roman" w:cs="Times New Roman"/>
          <w:sz w:val="24"/>
          <w:szCs w:val="24"/>
        </w:rPr>
      </w:pPr>
      <w:r w:rsidRPr="009B6BFE">
        <w:rPr>
          <w:rFonts w:ascii="Times New Roman" w:hAnsi="Times New Roman" w:cs="Times New Roman"/>
          <w:sz w:val="24"/>
          <w:szCs w:val="24"/>
        </w:rPr>
        <w:t>If not well handled, it may not be favorable for high performing teachers.</w:t>
      </w:r>
    </w:p>
    <w:p w:rsidR="009B6BFE" w:rsidRPr="009B6BFE" w:rsidRDefault="009B6BFE" w:rsidP="009B6BFE">
      <w:pPr>
        <w:spacing w:line="480" w:lineRule="auto"/>
        <w:rPr>
          <w:rFonts w:ascii="Times New Roman" w:hAnsi="Times New Roman" w:cs="Times New Roman"/>
          <w:sz w:val="24"/>
          <w:szCs w:val="24"/>
        </w:rPr>
      </w:pPr>
      <w:r w:rsidRPr="009B6BFE">
        <w:rPr>
          <w:rFonts w:ascii="Times New Roman" w:hAnsi="Times New Roman" w:cs="Times New Roman"/>
          <w:sz w:val="24"/>
          <w:szCs w:val="24"/>
        </w:rPr>
        <w:t>The risks involved are far much high and very unstable.</w:t>
      </w:r>
    </w:p>
    <w:p w:rsidR="00FE6D92" w:rsidRPr="00FE6D92" w:rsidRDefault="00FE6D92" w:rsidP="009B6BFE">
      <w:pPr>
        <w:spacing w:line="480" w:lineRule="auto"/>
        <w:rPr>
          <w:rFonts w:ascii="Times New Roman" w:hAnsi="Times New Roman" w:cs="Times New Roman"/>
          <w:b/>
          <w:sz w:val="24"/>
          <w:szCs w:val="24"/>
        </w:rPr>
      </w:pPr>
      <w:r w:rsidRPr="00FE6D92">
        <w:rPr>
          <w:rFonts w:ascii="Times New Roman" w:hAnsi="Times New Roman" w:cs="Times New Roman"/>
          <w:b/>
          <w:sz w:val="24"/>
          <w:szCs w:val="24"/>
        </w:rPr>
        <w:t>What is crowd sourcing?</w:t>
      </w:r>
    </w:p>
    <w:p w:rsidR="009B6BFE" w:rsidRPr="009B6BFE" w:rsidRDefault="009B6BFE" w:rsidP="009B6BFE">
      <w:pPr>
        <w:spacing w:line="480" w:lineRule="auto"/>
        <w:rPr>
          <w:rFonts w:ascii="Times New Roman" w:hAnsi="Times New Roman" w:cs="Times New Roman"/>
          <w:sz w:val="24"/>
          <w:szCs w:val="24"/>
        </w:rPr>
      </w:pPr>
      <w:r w:rsidRPr="009B6BFE">
        <w:rPr>
          <w:rFonts w:ascii="Times New Roman" w:hAnsi="Times New Roman" w:cs="Times New Roman"/>
          <w:sz w:val="24"/>
          <w:szCs w:val="24"/>
        </w:rPr>
        <w:t>Crowdsourcing a technological term that has been there as from 2006. The word is used to describe a process that involves getting work or even funds from another source which is usually a large group of people although in an online setting. The first perception that is behind this initiative is the aptitude of using the skills and ideas of different personalities in generating the establishment of content in addition to products.  In other words, crowdsourcing is simply the distribution of problem-solving mechanism.</w:t>
      </w:r>
    </w:p>
    <w:p w:rsidR="009B6BFE" w:rsidRPr="009B6BFE" w:rsidRDefault="009B6BFE" w:rsidP="009B6BFE">
      <w:pPr>
        <w:spacing w:line="480" w:lineRule="auto"/>
        <w:rPr>
          <w:rFonts w:ascii="Times New Roman" w:hAnsi="Times New Roman" w:cs="Times New Roman"/>
          <w:sz w:val="24"/>
          <w:szCs w:val="24"/>
        </w:rPr>
      </w:pPr>
      <w:r w:rsidRPr="009B6BFE">
        <w:rPr>
          <w:rFonts w:ascii="Times New Roman" w:hAnsi="Times New Roman" w:cs="Times New Roman"/>
          <w:sz w:val="24"/>
          <w:szCs w:val="24"/>
        </w:rPr>
        <w:t>Almost all organizations are using crowdsourcing not only for the purpose of research and development but also in the current idea of word-to-mouth marketing, content creation additionally it is essential to getting and giving feedback from their employees.</w:t>
      </w:r>
    </w:p>
    <w:p w:rsidR="00FE6D92" w:rsidRPr="00FE6D92" w:rsidRDefault="00FE6D92" w:rsidP="009B6BFE">
      <w:pPr>
        <w:spacing w:line="480" w:lineRule="auto"/>
        <w:rPr>
          <w:rFonts w:ascii="Times New Roman" w:hAnsi="Times New Roman" w:cs="Times New Roman"/>
          <w:b/>
          <w:sz w:val="24"/>
          <w:szCs w:val="24"/>
        </w:rPr>
      </w:pPr>
      <w:r w:rsidRPr="00FE6D92">
        <w:rPr>
          <w:rFonts w:ascii="Times New Roman" w:hAnsi="Times New Roman" w:cs="Times New Roman"/>
          <w:b/>
          <w:sz w:val="24"/>
          <w:szCs w:val="24"/>
        </w:rPr>
        <w:t>What are the advantages of using crowdsourcing as compared to the traditional employees ?</w:t>
      </w:r>
    </w:p>
    <w:p w:rsidR="009B6BFE" w:rsidRPr="009B6BFE" w:rsidRDefault="009B6BFE" w:rsidP="009B6BFE">
      <w:pPr>
        <w:spacing w:line="480" w:lineRule="auto"/>
        <w:rPr>
          <w:rFonts w:ascii="Times New Roman" w:hAnsi="Times New Roman" w:cs="Times New Roman"/>
          <w:sz w:val="24"/>
          <w:szCs w:val="24"/>
        </w:rPr>
      </w:pPr>
      <w:r w:rsidRPr="009B6BFE">
        <w:rPr>
          <w:rFonts w:ascii="Times New Roman" w:hAnsi="Times New Roman" w:cs="Times New Roman"/>
          <w:sz w:val="24"/>
          <w:szCs w:val="24"/>
        </w:rPr>
        <w:lastRenderedPageBreak/>
        <w:t>The benefits of crowdsourcing are numerous; first and foremost, it is important to note that crowdsourcing is a very robust business. This is because it allows the organization to influence the creativity and resources of their employees without using much effort. The company is also able to promote its goods as well as expand their territories at no cost at all. Crowdsourcing begins right from the designing process to the end product</w:t>
      </w:r>
      <w:r w:rsidR="002D7A66">
        <w:rPr>
          <w:rFonts w:ascii="Times New Roman" w:hAnsi="Times New Roman" w:cs="Times New Roman"/>
          <w:sz w:val="24"/>
          <w:szCs w:val="24"/>
        </w:rPr>
        <w:t xml:space="preserve"> (Clow,eta al 2004)</w:t>
      </w:r>
      <w:r w:rsidRPr="009B6BFE">
        <w:rPr>
          <w:rFonts w:ascii="Times New Roman" w:hAnsi="Times New Roman" w:cs="Times New Roman"/>
          <w:sz w:val="24"/>
          <w:szCs w:val="24"/>
        </w:rPr>
        <w:t>. This is because the client is involved in all the stages they will still want to hear from the company when it succeeds. It also increases the productivity of an organization as it lowers the cost of expense and labor.</w:t>
      </w:r>
    </w:p>
    <w:p w:rsidR="00FE6D92" w:rsidRPr="00FE6D92" w:rsidRDefault="00FE6D92" w:rsidP="009B6BFE">
      <w:pPr>
        <w:spacing w:line="480" w:lineRule="auto"/>
        <w:rPr>
          <w:rFonts w:ascii="Times New Roman" w:hAnsi="Times New Roman" w:cs="Times New Roman"/>
          <w:b/>
          <w:sz w:val="24"/>
          <w:szCs w:val="24"/>
        </w:rPr>
      </w:pPr>
      <w:r w:rsidRPr="00FE6D92">
        <w:rPr>
          <w:rFonts w:ascii="Times New Roman" w:hAnsi="Times New Roman" w:cs="Times New Roman"/>
          <w:b/>
          <w:sz w:val="24"/>
          <w:szCs w:val="24"/>
        </w:rPr>
        <w:t>What is a team and explain whether crowdsourcing meets the definition of crowdsourcing</w:t>
      </w:r>
    </w:p>
    <w:p w:rsidR="009B6BFE" w:rsidRPr="009B6BFE" w:rsidRDefault="009B6BFE" w:rsidP="009B6BFE">
      <w:pPr>
        <w:spacing w:line="480" w:lineRule="auto"/>
        <w:rPr>
          <w:rFonts w:ascii="Times New Roman" w:hAnsi="Times New Roman" w:cs="Times New Roman"/>
          <w:sz w:val="24"/>
          <w:szCs w:val="24"/>
        </w:rPr>
      </w:pPr>
      <w:r w:rsidRPr="009B6BFE">
        <w:rPr>
          <w:rFonts w:ascii="Times New Roman" w:hAnsi="Times New Roman" w:cs="Times New Roman"/>
          <w:sz w:val="24"/>
          <w:szCs w:val="24"/>
        </w:rPr>
        <w:t>A group of people with a set of harmonizing expertises that are used to complete an undertaking or a project. They also operate with high degree of interdependence. That is what many refer to as a team. Compared to crowdsourcing, it is entirely a different thing because even those without skills are intertwined because there is always something they can do to help. The current marketing trend is the involvement of the consumer more as compared to the traditional employees who had the final say in every project. Crowdsourcing meets the definition of a team because everyone is involved in achieving one common goal, increases sells and spend less. A team has one common goal as well, to win.</w:t>
      </w:r>
    </w:p>
    <w:p w:rsidR="00FE6D92" w:rsidRPr="00FE6D92" w:rsidRDefault="00FE6D92" w:rsidP="009B6BFE">
      <w:pPr>
        <w:spacing w:line="480" w:lineRule="auto"/>
        <w:rPr>
          <w:rFonts w:ascii="Times New Roman" w:hAnsi="Times New Roman" w:cs="Times New Roman"/>
          <w:b/>
          <w:sz w:val="24"/>
          <w:szCs w:val="24"/>
        </w:rPr>
      </w:pPr>
      <w:r w:rsidRPr="00FE6D92">
        <w:rPr>
          <w:rFonts w:ascii="Times New Roman" w:hAnsi="Times New Roman" w:cs="Times New Roman"/>
          <w:b/>
          <w:sz w:val="24"/>
          <w:szCs w:val="24"/>
        </w:rPr>
        <w:t>Skills and abilities needed for one to perform effectively in the customer care service</w:t>
      </w:r>
    </w:p>
    <w:p w:rsidR="008C5939" w:rsidRDefault="009B6BFE" w:rsidP="009B6BFE">
      <w:pPr>
        <w:spacing w:line="480" w:lineRule="auto"/>
        <w:rPr>
          <w:rFonts w:ascii="Times New Roman" w:hAnsi="Times New Roman" w:cs="Times New Roman"/>
          <w:sz w:val="24"/>
          <w:szCs w:val="24"/>
        </w:rPr>
      </w:pPr>
      <w:r w:rsidRPr="009B6BFE">
        <w:rPr>
          <w:rFonts w:ascii="Times New Roman" w:hAnsi="Times New Roman" w:cs="Times New Roman"/>
          <w:sz w:val="24"/>
          <w:szCs w:val="24"/>
        </w:rPr>
        <w:t>The moment the client care service is an embarrassment to business the losses that will be incurred are far much bigger than what has been perceived. Not everyone suits the job of a customer care. There are essential skills that one should</w:t>
      </w:r>
      <w:r w:rsidR="008C5939">
        <w:rPr>
          <w:rFonts w:ascii="Times New Roman" w:hAnsi="Times New Roman" w:cs="Times New Roman"/>
          <w:sz w:val="24"/>
          <w:szCs w:val="24"/>
        </w:rPr>
        <w:t xml:space="preserve"> have to be in the</w:t>
      </w:r>
      <w:r w:rsidRPr="009B6BFE">
        <w:rPr>
          <w:rFonts w:ascii="Times New Roman" w:hAnsi="Times New Roman" w:cs="Times New Roman"/>
          <w:sz w:val="24"/>
          <w:szCs w:val="24"/>
        </w:rPr>
        <w:t xml:space="preserve"> job group. Patience is the mother of them all when it comes to requirements</w:t>
      </w:r>
      <w:r w:rsidR="008C5939">
        <w:rPr>
          <w:rFonts w:ascii="Times New Roman" w:hAnsi="Times New Roman" w:cs="Times New Roman"/>
          <w:sz w:val="24"/>
          <w:szCs w:val="24"/>
        </w:rPr>
        <w:t xml:space="preserve"> </w:t>
      </w:r>
      <w:r w:rsidR="008C5939">
        <w:rPr>
          <w:rFonts w:ascii="Times New Roman" w:hAnsi="Times New Roman" w:cs="Times New Roman"/>
          <w:sz w:val="24"/>
          <w:szCs w:val="24"/>
        </w:rPr>
        <w:t>(Dessinger et al 2004)</w:t>
      </w:r>
      <w:r w:rsidRPr="009B6BFE">
        <w:rPr>
          <w:rFonts w:ascii="Times New Roman" w:hAnsi="Times New Roman" w:cs="Times New Roman"/>
          <w:sz w:val="24"/>
          <w:szCs w:val="24"/>
        </w:rPr>
        <w:t xml:space="preserve">. This is because </w:t>
      </w:r>
      <w:r w:rsidRPr="009B6BFE">
        <w:rPr>
          <w:rFonts w:ascii="Times New Roman" w:hAnsi="Times New Roman" w:cs="Times New Roman"/>
          <w:sz w:val="24"/>
          <w:szCs w:val="24"/>
        </w:rPr>
        <w:lastRenderedPageBreak/>
        <w:t xml:space="preserve">various [people are naturally sadists, others are charming others are very proud while others are understanding. Daily, these people are likely to call the office for some assistance. </w:t>
      </w:r>
    </w:p>
    <w:p w:rsidR="009B6BFE" w:rsidRDefault="009B6BFE" w:rsidP="009B6BFE">
      <w:pPr>
        <w:spacing w:line="480" w:lineRule="auto"/>
        <w:rPr>
          <w:rFonts w:ascii="Times New Roman" w:hAnsi="Times New Roman" w:cs="Times New Roman"/>
          <w:sz w:val="24"/>
          <w:szCs w:val="24"/>
        </w:rPr>
      </w:pPr>
      <w:r w:rsidRPr="009B6BFE">
        <w:rPr>
          <w:rFonts w:ascii="Times New Roman" w:hAnsi="Times New Roman" w:cs="Times New Roman"/>
          <w:sz w:val="24"/>
          <w:szCs w:val="24"/>
        </w:rPr>
        <w:t>Therefore, customer care services need to be patient enough to accommodate all these characters without coming in between the interests of an organization which is very paramount. They should also be very attentive so that when giving feedback they assist the exact problem without beating bushes here and there. Bright and excellent communication skills, as well as etiquette, are also very essential for a customer care officer. He or she is selling out the business policies, and they need to do it a very clear manner that can be fully understood. Another skill is the knowledge of the goods and services being offered by the company. This means one has to go to the manufacturing site to familiarize themselves with the basics so that they can provide better help to their clients. Last but not least, customer care representative or agents must always use positive language. This builds rapport between him and the client and also, validating the trust between them.</w:t>
      </w:r>
    </w:p>
    <w:p w:rsidR="00FE6D92" w:rsidRPr="00FE6D92" w:rsidRDefault="00FE6D92" w:rsidP="009B6BFE">
      <w:pPr>
        <w:spacing w:line="480" w:lineRule="auto"/>
        <w:rPr>
          <w:rFonts w:ascii="Times New Roman" w:hAnsi="Times New Roman" w:cs="Times New Roman"/>
          <w:b/>
          <w:sz w:val="24"/>
          <w:szCs w:val="24"/>
        </w:rPr>
      </w:pPr>
      <w:r w:rsidRPr="00FE6D92">
        <w:rPr>
          <w:rFonts w:ascii="Times New Roman" w:hAnsi="Times New Roman" w:cs="Times New Roman"/>
          <w:b/>
          <w:sz w:val="24"/>
          <w:szCs w:val="24"/>
        </w:rPr>
        <w:t>How companies can improve customer care service</w:t>
      </w:r>
    </w:p>
    <w:p w:rsidR="009B6BFE" w:rsidRPr="009B6BFE" w:rsidRDefault="009B6BFE" w:rsidP="009B6BFE">
      <w:pPr>
        <w:spacing w:line="480" w:lineRule="auto"/>
        <w:rPr>
          <w:rFonts w:ascii="Times New Roman" w:hAnsi="Times New Roman" w:cs="Times New Roman"/>
          <w:sz w:val="24"/>
          <w:szCs w:val="24"/>
        </w:rPr>
      </w:pPr>
      <w:r w:rsidRPr="009B6BFE">
        <w:rPr>
          <w:rFonts w:ascii="Times New Roman" w:hAnsi="Times New Roman" w:cs="Times New Roman"/>
          <w:sz w:val="24"/>
          <w:szCs w:val="24"/>
        </w:rPr>
        <w:t>Companies need to invest so much in the customer care because essentially they are the mouth piece of the enterprise. One silly mistake from the representatives may sink the entire company. To prevent such ugly instances, the company can train their employees regularly so as to stay updated on the etiquette structures. They should also ask the clients for feedback in the form of reviews so that they can improve where they need to. Another way is by providing a conducive working area. These by ensuring that the phones are working properly, the computers are also well updated. The company should also protect their customer service employees from threat issued by their rogue clients</w:t>
      </w:r>
      <w:r w:rsidR="002D7A66">
        <w:rPr>
          <w:rFonts w:ascii="Times New Roman" w:hAnsi="Times New Roman" w:cs="Times New Roman"/>
          <w:sz w:val="24"/>
          <w:szCs w:val="24"/>
        </w:rPr>
        <w:t xml:space="preserve"> (Hope et al, 2010)</w:t>
      </w:r>
      <w:r w:rsidRPr="009B6BFE">
        <w:rPr>
          <w:rFonts w:ascii="Times New Roman" w:hAnsi="Times New Roman" w:cs="Times New Roman"/>
          <w:sz w:val="24"/>
          <w:szCs w:val="24"/>
        </w:rPr>
        <w:t>.</w:t>
      </w:r>
    </w:p>
    <w:p w:rsidR="00647671" w:rsidRDefault="009B6BFE" w:rsidP="009B6BFE">
      <w:pPr>
        <w:spacing w:line="480" w:lineRule="auto"/>
        <w:rPr>
          <w:rFonts w:ascii="Times New Roman" w:hAnsi="Times New Roman" w:cs="Times New Roman"/>
          <w:sz w:val="24"/>
          <w:szCs w:val="24"/>
        </w:rPr>
      </w:pPr>
      <w:r w:rsidRPr="009B6BFE">
        <w:rPr>
          <w:rFonts w:ascii="Times New Roman" w:hAnsi="Times New Roman" w:cs="Times New Roman"/>
          <w:sz w:val="24"/>
          <w:szCs w:val="24"/>
        </w:rPr>
        <w:lastRenderedPageBreak/>
        <w:t>Conclusively, the organizational behavior is a broad topic in its self. For any successful organization, there is the need for teamwork, incentives to improve performance and finally a well-trained customer care service. An organization that uses its Human Resource Department to ensure that the mentioned are properly put into place will never go wrong, and they will probably succeed well. The client should be treated as gold however this does not mean the employee should be neglected in any case.</w:t>
      </w:r>
    </w:p>
    <w:p w:rsidR="009C4207" w:rsidRDefault="009C4207" w:rsidP="009B6BFE">
      <w:pPr>
        <w:spacing w:line="480" w:lineRule="auto"/>
        <w:rPr>
          <w:rFonts w:ascii="Times New Roman" w:hAnsi="Times New Roman" w:cs="Times New Roman"/>
          <w:sz w:val="24"/>
          <w:szCs w:val="24"/>
        </w:rPr>
      </w:pPr>
    </w:p>
    <w:p w:rsidR="009C4207" w:rsidRDefault="009C4207" w:rsidP="009B6BFE">
      <w:pPr>
        <w:spacing w:line="480" w:lineRule="auto"/>
        <w:rPr>
          <w:rFonts w:ascii="Times New Roman" w:hAnsi="Times New Roman" w:cs="Times New Roman"/>
          <w:sz w:val="24"/>
          <w:szCs w:val="24"/>
        </w:rPr>
      </w:pPr>
    </w:p>
    <w:p w:rsidR="009C4207" w:rsidRDefault="009C4207" w:rsidP="009B6BFE">
      <w:pPr>
        <w:spacing w:line="480" w:lineRule="auto"/>
        <w:rPr>
          <w:rFonts w:ascii="Times New Roman" w:hAnsi="Times New Roman" w:cs="Times New Roman"/>
          <w:sz w:val="24"/>
          <w:szCs w:val="24"/>
        </w:rPr>
      </w:pPr>
    </w:p>
    <w:p w:rsidR="009C4207" w:rsidRDefault="009C4207" w:rsidP="009B6BFE">
      <w:pPr>
        <w:spacing w:line="480" w:lineRule="auto"/>
        <w:rPr>
          <w:rFonts w:ascii="Times New Roman" w:hAnsi="Times New Roman" w:cs="Times New Roman"/>
          <w:sz w:val="24"/>
          <w:szCs w:val="24"/>
        </w:rPr>
      </w:pPr>
    </w:p>
    <w:p w:rsidR="009C4207" w:rsidRDefault="009C4207" w:rsidP="009B6BFE">
      <w:pPr>
        <w:spacing w:line="480" w:lineRule="auto"/>
        <w:rPr>
          <w:rFonts w:ascii="Times New Roman" w:hAnsi="Times New Roman" w:cs="Times New Roman"/>
          <w:sz w:val="24"/>
          <w:szCs w:val="24"/>
        </w:rPr>
      </w:pPr>
    </w:p>
    <w:p w:rsidR="009C4207" w:rsidRDefault="009C4207" w:rsidP="009B6BFE">
      <w:pPr>
        <w:spacing w:line="480" w:lineRule="auto"/>
        <w:rPr>
          <w:rFonts w:ascii="Times New Roman" w:hAnsi="Times New Roman" w:cs="Times New Roman"/>
          <w:sz w:val="24"/>
          <w:szCs w:val="24"/>
        </w:rPr>
      </w:pPr>
    </w:p>
    <w:p w:rsidR="009C4207" w:rsidRDefault="009C4207" w:rsidP="009B6BFE">
      <w:pPr>
        <w:spacing w:line="480" w:lineRule="auto"/>
        <w:rPr>
          <w:rFonts w:ascii="Times New Roman" w:hAnsi="Times New Roman" w:cs="Times New Roman"/>
          <w:sz w:val="24"/>
          <w:szCs w:val="24"/>
        </w:rPr>
      </w:pPr>
    </w:p>
    <w:p w:rsidR="009C4207" w:rsidRDefault="009C4207" w:rsidP="009B6BFE">
      <w:pPr>
        <w:spacing w:line="480" w:lineRule="auto"/>
        <w:rPr>
          <w:rFonts w:ascii="Times New Roman" w:hAnsi="Times New Roman" w:cs="Times New Roman"/>
          <w:sz w:val="24"/>
          <w:szCs w:val="24"/>
        </w:rPr>
      </w:pPr>
    </w:p>
    <w:p w:rsidR="009C4207" w:rsidRDefault="009C4207" w:rsidP="009B6BFE">
      <w:pPr>
        <w:spacing w:line="480" w:lineRule="auto"/>
        <w:rPr>
          <w:rFonts w:ascii="Times New Roman" w:hAnsi="Times New Roman" w:cs="Times New Roman"/>
          <w:sz w:val="24"/>
          <w:szCs w:val="24"/>
        </w:rPr>
      </w:pPr>
    </w:p>
    <w:p w:rsidR="009C4207" w:rsidRDefault="009C4207" w:rsidP="009B6BFE">
      <w:pPr>
        <w:spacing w:line="480" w:lineRule="auto"/>
        <w:rPr>
          <w:rFonts w:ascii="Times New Roman" w:hAnsi="Times New Roman" w:cs="Times New Roman"/>
          <w:sz w:val="24"/>
          <w:szCs w:val="24"/>
        </w:rPr>
      </w:pPr>
    </w:p>
    <w:p w:rsidR="009C4207" w:rsidRDefault="009C4207" w:rsidP="009B6BFE">
      <w:pPr>
        <w:spacing w:line="480" w:lineRule="auto"/>
        <w:rPr>
          <w:rFonts w:ascii="Times New Roman" w:hAnsi="Times New Roman" w:cs="Times New Roman"/>
          <w:sz w:val="24"/>
          <w:szCs w:val="24"/>
        </w:rPr>
      </w:pPr>
    </w:p>
    <w:p w:rsidR="009C4207" w:rsidRDefault="009C4207" w:rsidP="009B6BFE">
      <w:pPr>
        <w:spacing w:line="480" w:lineRule="auto"/>
        <w:rPr>
          <w:rFonts w:ascii="Times New Roman" w:hAnsi="Times New Roman" w:cs="Times New Roman"/>
          <w:sz w:val="24"/>
          <w:szCs w:val="24"/>
        </w:rPr>
      </w:pPr>
    </w:p>
    <w:p w:rsidR="009C4207" w:rsidRDefault="009C4207" w:rsidP="009B6BFE">
      <w:pPr>
        <w:spacing w:line="480" w:lineRule="auto"/>
        <w:rPr>
          <w:rFonts w:ascii="Times New Roman" w:hAnsi="Times New Roman" w:cs="Times New Roman"/>
          <w:sz w:val="24"/>
          <w:szCs w:val="24"/>
        </w:rPr>
      </w:pPr>
    </w:p>
    <w:p w:rsidR="002D7A66" w:rsidRPr="002D7A66" w:rsidRDefault="009C4207" w:rsidP="009C420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References </w:t>
      </w:r>
    </w:p>
    <w:p w:rsidR="002D7A66" w:rsidRPr="002D7A66" w:rsidRDefault="002D7A66" w:rsidP="002D7A66">
      <w:pPr>
        <w:spacing w:line="480" w:lineRule="auto"/>
        <w:ind w:left="720" w:hanging="720"/>
        <w:jc w:val="both"/>
        <w:rPr>
          <w:rFonts w:ascii="Times New Roman" w:hAnsi="Times New Roman" w:cs="Times New Roman"/>
          <w:sz w:val="24"/>
          <w:szCs w:val="24"/>
        </w:rPr>
      </w:pPr>
      <w:r w:rsidRPr="002D7A66">
        <w:rPr>
          <w:rFonts w:ascii="Times New Roman" w:hAnsi="Times New Roman" w:cs="Times New Roman"/>
          <w:sz w:val="24"/>
          <w:szCs w:val="24"/>
        </w:rPr>
        <w:t>Clow, Kenneth E., and Donald Baack (2004). </w:t>
      </w:r>
      <w:r w:rsidRPr="002D7A66">
        <w:rPr>
          <w:rFonts w:ascii="Times New Roman" w:hAnsi="Times New Roman" w:cs="Times New Roman"/>
          <w:i/>
          <w:iCs/>
          <w:sz w:val="24"/>
          <w:szCs w:val="24"/>
        </w:rPr>
        <w:t>Integrated Advertising, Promotion &amp; Market Communications</w:t>
      </w:r>
      <w:r w:rsidRPr="002D7A66">
        <w:rPr>
          <w:rFonts w:ascii="Times New Roman" w:hAnsi="Times New Roman" w:cs="Times New Roman"/>
          <w:sz w:val="24"/>
          <w:szCs w:val="24"/>
        </w:rPr>
        <w:t>. Upper Saddle River, NJ: Pearson Prentice Hall, 2004.</w:t>
      </w:r>
    </w:p>
    <w:p w:rsidR="008C5939" w:rsidRDefault="002D7A66" w:rsidP="008C5939">
      <w:pPr>
        <w:spacing w:line="480" w:lineRule="auto"/>
        <w:ind w:left="720" w:hanging="720"/>
        <w:jc w:val="both"/>
        <w:rPr>
          <w:rFonts w:ascii="Times New Roman" w:hAnsi="Times New Roman" w:cs="Times New Roman"/>
          <w:sz w:val="24"/>
          <w:szCs w:val="24"/>
        </w:rPr>
      </w:pPr>
      <w:r w:rsidRPr="002D7A66">
        <w:rPr>
          <w:rFonts w:ascii="Times New Roman" w:hAnsi="Times New Roman" w:cs="Times New Roman"/>
          <w:sz w:val="24"/>
          <w:szCs w:val="24"/>
        </w:rPr>
        <w:t xml:space="preserve"> Dessinger, J. C., &amp; Moseley, J. L. (2004). </w:t>
      </w:r>
      <w:r w:rsidRPr="002D7A66">
        <w:rPr>
          <w:rFonts w:ascii="Times New Roman" w:hAnsi="Times New Roman" w:cs="Times New Roman"/>
          <w:i/>
          <w:iCs/>
          <w:sz w:val="24"/>
          <w:szCs w:val="24"/>
        </w:rPr>
        <w:t>Confirmative evaluation: Practical strategies for valuing continuous improvement</w:t>
      </w:r>
      <w:r w:rsidRPr="002D7A66">
        <w:rPr>
          <w:rFonts w:ascii="Times New Roman" w:hAnsi="Times New Roman" w:cs="Times New Roman"/>
          <w:sz w:val="24"/>
          <w:szCs w:val="24"/>
        </w:rPr>
        <w:t>. San Francisco, CA: Pfeiffer.</w:t>
      </w:r>
    </w:p>
    <w:p w:rsidR="008C5939" w:rsidRDefault="009C4207" w:rsidP="008C5939">
      <w:pPr>
        <w:spacing w:line="480" w:lineRule="auto"/>
        <w:ind w:left="720" w:hanging="720"/>
        <w:jc w:val="both"/>
        <w:rPr>
          <w:rFonts w:ascii="Times New Roman" w:hAnsi="Times New Roman" w:cs="Times New Roman"/>
          <w:sz w:val="24"/>
          <w:szCs w:val="24"/>
        </w:rPr>
      </w:pPr>
      <w:r w:rsidRPr="002D7A66">
        <w:rPr>
          <w:rFonts w:ascii="Times New Roman" w:hAnsi="Times New Roman" w:cs="Times New Roman"/>
          <w:sz w:val="24"/>
          <w:szCs w:val="24"/>
        </w:rPr>
        <w:t>Hope, Cathy, Donald Baack, Amanda Broderick, Jim Blythe, Ken</w:t>
      </w:r>
      <w:r w:rsidR="008C5939">
        <w:rPr>
          <w:rFonts w:ascii="Times New Roman" w:hAnsi="Times New Roman" w:cs="Times New Roman"/>
          <w:sz w:val="24"/>
          <w:szCs w:val="24"/>
        </w:rPr>
        <w:t>neth E. Clow, Chris Fill, David</w:t>
      </w:r>
    </w:p>
    <w:p w:rsidR="008C5939" w:rsidRPr="002D7A66" w:rsidRDefault="008C5939" w:rsidP="008C5939">
      <w:pPr>
        <w:spacing w:line="480" w:lineRule="auto"/>
        <w:rPr>
          <w:rFonts w:ascii="Times New Roman" w:hAnsi="Times New Roman" w:cs="Times New Roman"/>
          <w:sz w:val="24"/>
          <w:szCs w:val="24"/>
        </w:rPr>
      </w:pPr>
      <w:r w:rsidRPr="002D7A66">
        <w:rPr>
          <w:rFonts w:ascii="Times New Roman" w:hAnsi="Times New Roman" w:cs="Times New Roman"/>
          <w:sz w:val="24"/>
          <w:szCs w:val="24"/>
        </w:rPr>
        <w:t>http:/www.vilder.com/embed/5c58fce/?f=1&amp;autoplay=0&amp;player=full&amp;disablebranding=0</w:t>
      </w:r>
      <w:r>
        <w:rPr>
          <w:rFonts w:ascii="Times New Roman" w:hAnsi="Times New Roman" w:cs="Times New Roman"/>
          <w:sz w:val="24"/>
          <w:szCs w:val="24"/>
        </w:rPr>
        <w:t xml:space="preserve"> </w:t>
      </w:r>
    </w:p>
    <w:p w:rsidR="009C4207" w:rsidRPr="009C4207" w:rsidRDefault="009C4207" w:rsidP="008C5939">
      <w:pPr>
        <w:spacing w:line="480" w:lineRule="auto"/>
        <w:ind w:left="720" w:hanging="720"/>
        <w:jc w:val="both"/>
        <w:rPr>
          <w:rFonts w:ascii="Times New Roman" w:hAnsi="Times New Roman" w:cs="Times New Roman"/>
          <w:sz w:val="24"/>
          <w:szCs w:val="24"/>
        </w:rPr>
      </w:pPr>
      <w:bookmarkStart w:id="0" w:name="_GoBack"/>
      <w:bookmarkEnd w:id="0"/>
      <w:r w:rsidRPr="002D7A66">
        <w:rPr>
          <w:rFonts w:ascii="Times New Roman" w:hAnsi="Times New Roman" w:cs="Times New Roman"/>
          <w:sz w:val="24"/>
          <w:szCs w:val="24"/>
        </w:rPr>
        <w:t>Pickton, Dennis L. Wilcox, and William Wells (2010). </w:t>
      </w:r>
      <w:r w:rsidRPr="002D7A66">
        <w:rPr>
          <w:rFonts w:ascii="Times New Roman" w:hAnsi="Times New Roman" w:cs="Times New Roman"/>
          <w:i/>
          <w:iCs/>
          <w:sz w:val="24"/>
          <w:szCs w:val="24"/>
        </w:rPr>
        <w:t>Introduction to Professional Communication</w:t>
      </w:r>
      <w:r w:rsidRPr="002D7A66">
        <w:rPr>
          <w:rFonts w:ascii="Times New Roman" w:hAnsi="Times New Roman" w:cs="Times New Roman"/>
          <w:sz w:val="24"/>
          <w:szCs w:val="24"/>
        </w:rPr>
        <w:t>. Frenchs Forest, Sydney: Pearson</w:t>
      </w:r>
      <w:r>
        <w:rPr>
          <w:rFonts w:cs="Times New Roman"/>
          <w:sz w:val="24"/>
          <w:szCs w:val="24"/>
        </w:rPr>
        <w:t>.</w:t>
      </w:r>
    </w:p>
    <w:p w:rsidR="009C4207" w:rsidRPr="009B6BFE" w:rsidRDefault="009C4207" w:rsidP="009B6BFE">
      <w:pPr>
        <w:spacing w:line="480" w:lineRule="auto"/>
        <w:rPr>
          <w:rFonts w:ascii="Times New Roman" w:hAnsi="Times New Roman" w:cs="Times New Roman"/>
          <w:sz w:val="24"/>
          <w:szCs w:val="24"/>
        </w:rPr>
      </w:pPr>
    </w:p>
    <w:sectPr w:rsidR="009C4207" w:rsidRPr="009B6BFE" w:rsidSect="00F1470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6BF" w:rsidRDefault="003B06BF" w:rsidP="00F14700">
      <w:pPr>
        <w:spacing w:after="0" w:line="240" w:lineRule="auto"/>
      </w:pPr>
      <w:r>
        <w:separator/>
      </w:r>
    </w:p>
  </w:endnote>
  <w:endnote w:type="continuationSeparator" w:id="0">
    <w:p w:rsidR="003B06BF" w:rsidRDefault="003B06BF" w:rsidP="00F14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6BF" w:rsidRDefault="003B06BF" w:rsidP="00F14700">
      <w:pPr>
        <w:spacing w:after="0" w:line="240" w:lineRule="auto"/>
      </w:pPr>
      <w:r>
        <w:separator/>
      </w:r>
    </w:p>
  </w:footnote>
  <w:footnote w:type="continuationSeparator" w:id="0">
    <w:p w:rsidR="003B06BF" w:rsidRDefault="003B06BF" w:rsidP="00F14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3433016"/>
      <w:docPartObj>
        <w:docPartGallery w:val="Page Numbers (Top of Page)"/>
        <w:docPartUnique/>
      </w:docPartObj>
    </w:sdtPr>
    <w:sdtEndPr/>
    <w:sdtContent>
      <w:p w:rsidR="00647671" w:rsidRPr="00A702E1" w:rsidRDefault="00647671" w:rsidP="00A702E1">
        <w:pPr>
          <w:pStyle w:val="Header"/>
          <w:rPr>
            <w:rFonts w:ascii="Times New Roman" w:hAnsi="Times New Roman" w:cs="Times New Roman"/>
            <w:sz w:val="24"/>
          </w:rPr>
        </w:pPr>
        <w:r w:rsidRPr="00A702E1">
          <w:rPr>
            <w:rFonts w:ascii="Times New Roman" w:hAnsi="Times New Roman" w:cs="Times New Roman"/>
            <w:sz w:val="24"/>
          </w:rPr>
          <w:t xml:space="preserve">ORGANIZATIONAL BEHAVIOUR </w:t>
        </w:r>
        <w:r w:rsidR="00A702E1" w:rsidRPr="00A702E1">
          <w:rPr>
            <w:rFonts w:ascii="Times New Roman" w:hAnsi="Times New Roman" w:cs="Times New Roman"/>
            <w:sz w:val="24"/>
          </w:rPr>
          <w:tab/>
        </w:r>
        <w:r w:rsidR="00A702E1" w:rsidRPr="00A702E1">
          <w:rPr>
            <w:rFonts w:ascii="Times New Roman" w:hAnsi="Times New Roman" w:cs="Times New Roman"/>
            <w:sz w:val="24"/>
          </w:rPr>
          <w:tab/>
        </w:r>
        <w:r w:rsidR="008D2899" w:rsidRPr="00A702E1">
          <w:rPr>
            <w:rFonts w:ascii="Times New Roman" w:hAnsi="Times New Roman" w:cs="Times New Roman"/>
            <w:sz w:val="24"/>
          </w:rPr>
          <w:fldChar w:fldCharType="begin"/>
        </w:r>
        <w:r w:rsidR="004C5A37" w:rsidRPr="00A702E1">
          <w:rPr>
            <w:rFonts w:ascii="Times New Roman" w:hAnsi="Times New Roman" w:cs="Times New Roman"/>
            <w:sz w:val="24"/>
          </w:rPr>
          <w:instrText xml:space="preserve"> PAGE   \* MERGEFORMAT </w:instrText>
        </w:r>
        <w:r w:rsidR="008D2899" w:rsidRPr="00A702E1">
          <w:rPr>
            <w:rFonts w:ascii="Times New Roman" w:hAnsi="Times New Roman" w:cs="Times New Roman"/>
            <w:sz w:val="24"/>
          </w:rPr>
          <w:fldChar w:fldCharType="separate"/>
        </w:r>
        <w:r w:rsidR="008C5939">
          <w:rPr>
            <w:rFonts w:ascii="Times New Roman" w:hAnsi="Times New Roman" w:cs="Times New Roman"/>
            <w:noProof/>
            <w:sz w:val="24"/>
          </w:rPr>
          <w:t>6</w:t>
        </w:r>
        <w:r w:rsidR="008D2899" w:rsidRPr="00A702E1">
          <w:rPr>
            <w:rFonts w:ascii="Times New Roman" w:hAnsi="Times New Roman" w:cs="Times New Roman"/>
            <w:noProof/>
            <w:sz w:val="24"/>
          </w:rPr>
          <w:fldChar w:fldCharType="end"/>
        </w:r>
      </w:p>
    </w:sdtContent>
  </w:sdt>
  <w:p w:rsidR="00647671" w:rsidRPr="00A702E1" w:rsidRDefault="00647671" w:rsidP="00297BF7">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671" w:rsidRPr="00A702E1" w:rsidRDefault="00647671" w:rsidP="00A702E1">
    <w:pPr>
      <w:pStyle w:val="Header"/>
      <w:rPr>
        <w:rFonts w:ascii="Times New Roman" w:hAnsi="Times New Roman" w:cs="Times New Roman"/>
        <w:sz w:val="24"/>
        <w:szCs w:val="20"/>
      </w:rPr>
    </w:pPr>
    <w:r w:rsidRPr="00A702E1">
      <w:rPr>
        <w:rFonts w:ascii="Times New Roman" w:hAnsi="Times New Roman" w:cs="Times New Roman"/>
        <w:sz w:val="24"/>
        <w:szCs w:val="20"/>
      </w:rPr>
      <w:t xml:space="preserve">Running-Head Organizational Behavior                                                                                          </w:t>
    </w:r>
    <w:sdt>
      <w:sdtPr>
        <w:rPr>
          <w:rFonts w:ascii="Times New Roman" w:hAnsi="Times New Roman" w:cs="Times New Roman"/>
          <w:sz w:val="24"/>
          <w:szCs w:val="20"/>
        </w:rPr>
        <w:id w:val="3432782"/>
        <w:docPartObj>
          <w:docPartGallery w:val="Page Numbers (Top of Page)"/>
          <w:docPartUnique/>
        </w:docPartObj>
      </w:sdtPr>
      <w:sdtEndPr/>
      <w:sdtContent>
        <w:r w:rsidR="008D2899" w:rsidRPr="00A702E1">
          <w:rPr>
            <w:rFonts w:ascii="Times New Roman" w:hAnsi="Times New Roman" w:cs="Times New Roman"/>
            <w:sz w:val="24"/>
            <w:szCs w:val="20"/>
          </w:rPr>
          <w:fldChar w:fldCharType="begin"/>
        </w:r>
        <w:r w:rsidRPr="00A702E1">
          <w:rPr>
            <w:rFonts w:ascii="Times New Roman" w:hAnsi="Times New Roman" w:cs="Times New Roman"/>
            <w:sz w:val="24"/>
            <w:szCs w:val="20"/>
          </w:rPr>
          <w:instrText xml:space="preserve"> PAGE   \* MERGEFORMAT </w:instrText>
        </w:r>
        <w:r w:rsidR="008D2899" w:rsidRPr="00A702E1">
          <w:rPr>
            <w:rFonts w:ascii="Times New Roman" w:hAnsi="Times New Roman" w:cs="Times New Roman"/>
            <w:sz w:val="24"/>
            <w:szCs w:val="20"/>
          </w:rPr>
          <w:fldChar w:fldCharType="separate"/>
        </w:r>
        <w:r w:rsidR="008C5939">
          <w:rPr>
            <w:rFonts w:ascii="Times New Roman" w:hAnsi="Times New Roman" w:cs="Times New Roman"/>
            <w:noProof/>
            <w:sz w:val="24"/>
            <w:szCs w:val="20"/>
          </w:rPr>
          <w:t>1</w:t>
        </w:r>
        <w:r w:rsidR="008D2899" w:rsidRPr="00A702E1">
          <w:rPr>
            <w:rFonts w:ascii="Times New Roman" w:hAnsi="Times New Roman" w:cs="Times New Roman"/>
            <w:sz w:val="24"/>
            <w:szCs w:val="20"/>
          </w:rPr>
          <w:fldChar w:fldCharType="end"/>
        </w:r>
      </w:sdtContent>
    </w:sdt>
  </w:p>
  <w:p w:rsidR="00647671" w:rsidRPr="00A702E1" w:rsidRDefault="00647671">
    <w:pPr>
      <w:pStyle w:val="Header"/>
      <w:rPr>
        <w:rFonts w:ascii="Times New Roman" w:hAnsi="Times New Roman" w:cs="Times New Roman"/>
        <w:sz w:val="24"/>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4442F"/>
    <w:rsid w:val="0004442F"/>
    <w:rsid w:val="00150DA2"/>
    <w:rsid w:val="00297BF7"/>
    <w:rsid w:val="002D7A66"/>
    <w:rsid w:val="003B06BF"/>
    <w:rsid w:val="003F1607"/>
    <w:rsid w:val="00422320"/>
    <w:rsid w:val="004C5A37"/>
    <w:rsid w:val="005D5E04"/>
    <w:rsid w:val="00647671"/>
    <w:rsid w:val="00815294"/>
    <w:rsid w:val="00861308"/>
    <w:rsid w:val="008C5939"/>
    <w:rsid w:val="008D2899"/>
    <w:rsid w:val="00912441"/>
    <w:rsid w:val="00914FF3"/>
    <w:rsid w:val="009B6BFE"/>
    <w:rsid w:val="009C4207"/>
    <w:rsid w:val="00A702E1"/>
    <w:rsid w:val="00B81B9F"/>
    <w:rsid w:val="00C2112D"/>
    <w:rsid w:val="00C22BB2"/>
    <w:rsid w:val="00D03E7F"/>
    <w:rsid w:val="00F14700"/>
    <w:rsid w:val="00FE6D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94A564-4CC3-4EFB-B072-770139662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E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47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700"/>
  </w:style>
  <w:style w:type="paragraph" w:styleId="Footer">
    <w:name w:val="footer"/>
    <w:basedOn w:val="Normal"/>
    <w:link w:val="FooterChar"/>
    <w:uiPriority w:val="99"/>
    <w:unhideWhenUsed/>
    <w:rsid w:val="00F147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1191</Words>
  <Characters>6790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7966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dc:creator>
  <cp:lastModifiedBy>KIRUGI</cp:lastModifiedBy>
  <cp:revision>3</cp:revision>
  <dcterms:created xsi:type="dcterms:W3CDTF">2016-10-10T16:41:00Z</dcterms:created>
  <dcterms:modified xsi:type="dcterms:W3CDTF">2016-10-10T17:34:00Z</dcterms:modified>
</cp:coreProperties>
</file>