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1DF" w:rsidRDefault="001461DF" w:rsidP="001461D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Global Health</w:t>
      </w:r>
    </w:p>
    <w:p w:rsidR="00C73B02" w:rsidRPr="00CD6619" w:rsidRDefault="00221C68" w:rsidP="00D1304E">
      <w:pPr>
        <w:spacing w:line="480" w:lineRule="auto"/>
        <w:rPr>
          <w:rFonts w:ascii="Times New Roman" w:hAnsi="Times New Roman" w:cs="Times New Roman"/>
          <w:b/>
          <w:sz w:val="24"/>
          <w:szCs w:val="24"/>
        </w:rPr>
      </w:pPr>
      <w:r w:rsidRPr="00CD6619">
        <w:rPr>
          <w:rFonts w:ascii="Times New Roman" w:hAnsi="Times New Roman" w:cs="Times New Roman"/>
          <w:b/>
          <w:sz w:val="24"/>
          <w:szCs w:val="24"/>
        </w:rPr>
        <w:t>Response 1</w:t>
      </w:r>
    </w:p>
    <w:p w:rsidR="00D83499" w:rsidRPr="00D83499" w:rsidRDefault="00221C68" w:rsidP="0051426D">
      <w:pPr>
        <w:spacing w:line="480" w:lineRule="auto"/>
        <w:ind w:firstLine="720"/>
        <w:rPr>
          <w:rFonts w:ascii="Times New Roman" w:hAnsi="Times New Roman" w:cs="Times New Roman"/>
          <w:sz w:val="24"/>
          <w:szCs w:val="24"/>
        </w:rPr>
      </w:pPr>
      <w:r w:rsidRPr="00D83499">
        <w:rPr>
          <w:rFonts w:ascii="Times New Roman" w:hAnsi="Times New Roman" w:cs="Times New Roman"/>
          <w:sz w:val="24"/>
          <w:szCs w:val="24"/>
        </w:rPr>
        <w:t>This post is very informative as far as brain drain in the health sector, its causes, and effects are concerned. I</w:t>
      </w:r>
      <w:r w:rsidR="00EA613E" w:rsidRPr="00D83499">
        <w:rPr>
          <w:rFonts w:ascii="Times New Roman" w:hAnsi="Times New Roman" w:cs="Times New Roman"/>
          <w:sz w:val="24"/>
          <w:szCs w:val="24"/>
        </w:rPr>
        <w:t xml:space="preserve"> agree</w:t>
      </w:r>
      <w:r w:rsidRPr="00D83499">
        <w:rPr>
          <w:rFonts w:ascii="Times New Roman" w:hAnsi="Times New Roman" w:cs="Times New Roman"/>
          <w:sz w:val="24"/>
          <w:szCs w:val="24"/>
        </w:rPr>
        <w:t xml:space="preserve"> that most employees are attracted to other countries due to the workload and poor working conditions in their countries</w:t>
      </w:r>
      <w:r w:rsidR="00EA613E" w:rsidRPr="00D83499">
        <w:rPr>
          <w:rFonts w:ascii="Times New Roman" w:hAnsi="Times New Roman" w:cs="Times New Roman"/>
          <w:sz w:val="24"/>
          <w:szCs w:val="24"/>
        </w:rPr>
        <w:t xml:space="preserve"> though better wages in comparison to their country of origin is also a factor</w:t>
      </w:r>
      <w:r w:rsidR="00D5580C">
        <w:rPr>
          <w:rFonts w:ascii="Times New Roman" w:hAnsi="Times New Roman" w:cs="Times New Roman"/>
          <w:sz w:val="24"/>
          <w:szCs w:val="24"/>
        </w:rPr>
        <w:t xml:space="preserve"> as evi</w:t>
      </w:r>
      <w:r w:rsidR="000228FD">
        <w:rPr>
          <w:rFonts w:ascii="Times New Roman" w:hAnsi="Times New Roman" w:cs="Times New Roman"/>
          <w:sz w:val="24"/>
          <w:szCs w:val="24"/>
        </w:rPr>
        <w:t>denced by your last statement on</w:t>
      </w:r>
      <w:r w:rsidR="00D5580C">
        <w:rPr>
          <w:rFonts w:ascii="Times New Roman" w:hAnsi="Times New Roman" w:cs="Times New Roman"/>
          <w:sz w:val="24"/>
          <w:szCs w:val="24"/>
        </w:rPr>
        <w:t xml:space="preserve"> differences in pay packages</w:t>
      </w:r>
      <w:r w:rsidR="00EA613E" w:rsidRPr="00D83499">
        <w:rPr>
          <w:rFonts w:ascii="Times New Roman" w:hAnsi="Times New Roman" w:cs="Times New Roman"/>
          <w:sz w:val="24"/>
          <w:szCs w:val="24"/>
        </w:rPr>
        <w:t>.</w:t>
      </w:r>
      <w:r w:rsidR="00CD6619">
        <w:rPr>
          <w:rFonts w:ascii="Times New Roman" w:hAnsi="Times New Roman" w:cs="Times New Roman"/>
          <w:sz w:val="24"/>
          <w:szCs w:val="24"/>
        </w:rPr>
        <w:t xml:space="preserve"> </w:t>
      </w:r>
      <w:r w:rsidR="00A67EC5" w:rsidRPr="00D83499">
        <w:rPr>
          <w:rFonts w:ascii="Times New Roman" w:hAnsi="Times New Roman" w:cs="Times New Roman"/>
          <w:sz w:val="24"/>
          <w:szCs w:val="24"/>
        </w:rPr>
        <w:t>However, the positive effects of brain drain are more at a persona</w:t>
      </w:r>
      <w:r w:rsidR="00427073">
        <w:rPr>
          <w:rFonts w:ascii="Times New Roman" w:hAnsi="Times New Roman" w:cs="Times New Roman"/>
          <w:sz w:val="24"/>
          <w:szCs w:val="24"/>
        </w:rPr>
        <w:t>l or family</w:t>
      </w:r>
      <w:r w:rsidR="00801F64">
        <w:rPr>
          <w:rFonts w:ascii="Times New Roman" w:hAnsi="Times New Roman" w:cs="Times New Roman"/>
          <w:sz w:val="24"/>
          <w:szCs w:val="24"/>
        </w:rPr>
        <w:t xml:space="preserve"> rather than</w:t>
      </w:r>
      <w:r w:rsidR="00A67EC5" w:rsidRPr="00D83499">
        <w:rPr>
          <w:rFonts w:ascii="Times New Roman" w:hAnsi="Times New Roman" w:cs="Times New Roman"/>
          <w:sz w:val="24"/>
          <w:szCs w:val="24"/>
        </w:rPr>
        <w:t xml:space="preserve"> country level.</w:t>
      </w:r>
      <w:r w:rsidR="007219EB">
        <w:rPr>
          <w:rFonts w:ascii="Times New Roman" w:hAnsi="Times New Roman" w:cs="Times New Roman"/>
          <w:sz w:val="24"/>
          <w:szCs w:val="24"/>
        </w:rPr>
        <w:t xml:space="preserve"> How do money remittance services reduce a country’s poverty levels? The effect is minimal, particularly when considering a single sector which is health in this case and also the fact that not every migrant worker sends money back home.</w:t>
      </w:r>
      <w:r w:rsidR="00A67EC5" w:rsidRPr="00D83499">
        <w:rPr>
          <w:rFonts w:ascii="Times New Roman" w:hAnsi="Times New Roman" w:cs="Times New Roman"/>
          <w:sz w:val="24"/>
          <w:szCs w:val="24"/>
        </w:rPr>
        <w:t xml:space="preserve"> </w:t>
      </w:r>
      <w:r w:rsidR="00627F1D">
        <w:rPr>
          <w:rFonts w:ascii="Times New Roman" w:hAnsi="Times New Roman" w:cs="Times New Roman"/>
          <w:sz w:val="24"/>
          <w:szCs w:val="24"/>
        </w:rPr>
        <w:t>We also have rare cases where migrant workers start large personal projects in their native countries that could create employment</w:t>
      </w:r>
      <w:r w:rsidR="00801F64">
        <w:rPr>
          <w:rFonts w:ascii="Times New Roman" w:hAnsi="Times New Roman" w:cs="Times New Roman"/>
          <w:sz w:val="24"/>
          <w:szCs w:val="24"/>
        </w:rPr>
        <w:t xml:space="preserve">. </w:t>
      </w:r>
      <w:r w:rsidR="002908B1">
        <w:rPr>
          <w:rFonts w:ascii="Times New Roman" w:hAnsi="Times New Roman" w:cs="Times New Roman"/>
          <w:sz w:val="24"/>
          <w:szCs w:val="24"/>
        </w:rPr>
        <w:t xml:space="preserve"> </w:t>
      </w:r>
    </w:p>
    <w:p w:rsidR="00CD6619" w:rsidRDefault="00D83499" w:rsidP="00D1304E">
      <w:pPr>
        <w:spacing w:line="480" w:lineRule="auto"/>
        <w:rPr>
          <w:rFonts w:ascii="Times New Roman" w:hAnsi="Times New Roman" w:cs="Times New Roman"/>
          <w:b/>
          <w:sz w:val="24"/>
          <w:szCs w:val="24"/>
        </w:rPr>
      </w:pPr>
      <w:r w:rsidRPr="00CD6619">
        <w:rPr>
          <w:rFonts w:ascii="Times New Roman" w:hAnsi="Times New Roman" w:cs="Times New Roman"/>
          <w:b/>
          <w:sz w:val="24"/>
          <w:szCs w:val="24"/>
        </w:rPr>
        <w:t>Response 2</w:t>
      </w:r>
      <w:r w:rsidR="004932A6" w:rsidRPr="00CD6619">
        <w:rPr>
          <w:rFonts w:ascii="Times New Roman" w:hAnsi="Times New Roman" w:cs="Times New Roman"/>
          <w:b/>
          <w:sz w:val="24"/>
          <w:szCs w:val="24"/>
        </w:rPr>
        <w:t xml:space="preserve"> </w:t>
      </w:r>
      <w:r w:rsidR="00221C68" w:rsidRPr="00CD6619">
        <w:rPr>
          <w:rFonts w:ascii="Times New Roman" w:hAnsi="Times New Roman" w:cs="Times New Roman"/>
          <w:b/>
          <w:sz w:val="24"/>
          <w:szCs w:val="24"/>
        </w:rPr>
        <w:t xml:space="preserve"> </w:t>
      </w:r>
    </w:p>
    <w:p w:rsidR="009729D8" w:rsidRPr="00A9555A" w:rsidRDefault="000F29F0" w:rsidP="00D1304E">
      <w:pPr>
        <w:spacing w:line="480" w:lineRule="auto"/>
        <w:ind w:firstLine="720"/>
        <w:rPr>
          <w:rFonts w:ascii="Times New Roman" w:hAnsi="Times New Roman" w:cs="Times New Roman"/>
          <w:sz w:val="24"/>
          <w:szCs w:val="24"/>
        </w:rPr>
      </w:pPr>
      <w:r w:rsidRPr="00A9555A">
        <w:rPr>
          <w:rFonts w:ascii="Times New Roman" w:hAnsi="Times New Roman" w:cs="Times New Roman"/>
          <w:sz w:val="24"/>
          <w:szCs w:val="24"/>
        </w:rPr>
        <w:t xml:space="preserve">I like the way you frame your argument. I agree that brain drain depicts a trend where skilled professionals move from disadvantaged to highly advantaged regions. </w:t>
      </w:r>
      <w:r w:rsidR="00E07627" w:rsidRPr="00A9555A">
        <w:rPr>
          <w:rFonts w:ascii="Times New Roman" w:hAnsi="Times New Roman" w:cs="Times New Roman"/>
          <w:sz w:val="24"/>
          <w:szCs w:val="24"/>
        </w:rPr>
        <w:t>Again, it presents a sad scenario where workers move from areas where their services are needed the most to areas where the providers of similar services are adequate or even excess.</w:t>
      </w:r>
      <w:r w:rsidR="000F5957" w:rsidRPr="00A9555A">
        <w:rPr>
          <w:rFonts w:ascii="Times New Roman" w:hAnsi="Times New Roman" w:cs="Times New Roman"/>
          <w:sz w:val="24"/>
          <w:szCs w:val="24"/>
        </w:rPr>
        <w:t xml:space="preserve"> I also like the benefits you present with regard to brain drain. However, while the acquisition of new skills and expertise by the migrant workers does occur, it is unfortunate that these workers never think of going back to their native lands to practice the new skills or</w:t>
      </w:r>
      <w:r w:rsidR="00840668" w:rsidRPr="00A9555A">
        <w:rPr>
          <w:rFonts w:ascii="Times New Roman" w:hAnsi="Times New Roman" w:cs="Times New Roman"/>
          <w:sz w:val="24"/>
          <w:szCs w:val="24"/>
        </w:rPr>
        <w:t xml:space="preserve"> boost the skills of their co-workers. </w:t>
      </w:r>
      <w:r w:rsidR="00C81B6C" w:rsidRPr="00A9555A">
        <w:rPr>
          <w:rFonts w:ascii="Times New Roman" w:hAnsi="Times New Roman" w:cs="Times New Roman"/>
          <w:sz w:val="24"/>
          <w:szCs w:val="24"/>
        </w:rPr>
        <w:t>Eventually, the new skills con</w:t>
      </w:r>
      <w:r w:rsidR="00F516B4" w:rsidRPr="00A9555A">
        <w:rPr>
          <w:rFonts w:ascii="Times New Roman" w:hAnsi="Times New Roman" w:cs="Times New Roman"/>
          <w:sz w:val="24"/>
          <w:szCs w:val="24"/>
        </w:rPr>
        <w:t>tinue benefittin</w:t>
      </w:r>
      <w:r w:rsidR="00C23AE0" w:rsidRPr="00A9555A">
        <w:rPr>
          <w:rFonts w:ascii="Times New Roman" w:hAnsi="Times New Roman" w:cs="Times New Roman"/>
          <w:sz w:val="24"/>
          <w:szCs w:val="24"/>
        </w:rPr>
        <w:t>g the recipient country.</w:t>
      </w:r>
      <w:r w:rsidR="006D440D" w:rsidRPr="00A9555A">
        <w:rPr>
          <w:rFonts w:ascii="Times New Roman" w:hAnsi="Times New Roman" w:cs="Times New Roman"/>
          <w:sz w:val="24"/>
          <w:szCs w:val="24"/>
        </w:rPr>
        <w:t xml:space="preserve"> Again, there is nothing like fairness here</w:t>
      </w:r>
      <w:r w:rsidR="00C23AE0" w:rsidRPr="00A9555A">
        <w:rPr>
          <w:rFonts w:ascii="Times New Roman" w:hAnsi="Times New Roman" w:cs="Times New Roman"/>
          <w:sz w:val="24"/>
          <w:szCs w:val="24"/>
        </w:rPr>
        <w:t xml:space="preserve"> as </w:t>
      </w:r>
      <w:r w:rsidR="00C23AE0" w:rsidRPr="00A9555A">
        <w:rPr>
          <w:rFonts w:ascii="Times New Roman" w:hAnsi="Times New Roman" w:cs="Times New Roman"/>
          <w:sz w:val="24"/>
          <w:szCs w:val="24"/>
        </w:rPr>
        <w:lastRenderedPageBreak/>
        <w:t xml:space="preserve">the </w:t>
      </w:r>
      <w:r w:rsidR="00A9555A">
        <w:rPr>
          <w:rFonts w:ascii="Times New Roman" w:hAnsi="Times New Roman" w:cs="Times New Roman"/>
          <w:sz w:val="24"/>
          <w:szCs w:val="24"/>
        </w:rPr>
        <w:t>migration of workers is not two-</w:t>
      </w:r>
      <w:r w:rsidR="00C23AE0" w:rsidRPr="00A9555A">
        <w:rPr>
          <w:rFonts w:ascii="Times New Roman" w:hAnsi="Times New Roman" w:cs="Times New Roman"/>
          <w:sz w:val="24"/>
          <w:szCs w:val="24"/>
        </w:rPr>
        <w:t>way</w:t>
      </w:r>
      <w:r w:rsidR="006D440D" w:rsidRPr="00A9555A">
        <w:rPr>
          <w:rFonts w:ascii="Times New Roman" w:hAnsi="Times New Roman" w:cs="Times New Roman"/>
          <w:sz w:val="24"/>
          <w:szCs w:val="24"/>
        </w:rPr>
        <w:t>.</w:t>
      </w:r>
      <w:r w:rsidR="00C23AE0" w:rsidRPr="00A9555A">
        <w:rPr>
          <w:rFonts w:ascii="Times New Roman" w:hAnsi="Times New Roman" w:cs="Times New Roman"/>
          <w:sz w:val="24"/>
          <w:szCs w:val="24"/>
        </w:rPr>
        <w:t xml:space="preserve"> We rarely have migration of workers from developed to developing countries, unless it is on a special mission involving government intervention. </w:t>
      </w:r>
    </w:p>
    <w:sectPr w:rsidR="009729D8" w:rsidRPr="00A9555A" w:rsidSect="00C73B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1C68"/>
    <w:rsid w:val="000228FD"/>
    <w:rsid w:val="000F29F0"/>
    <w:rsid w:val="000F5957"/>
    <w:rsid w:val="001461DF"/>
    <w:rsid w:val="001D02EA"/>
    <w:rsid w:val="00221C68"/>
    <w:rsid w:val="002908B1"/>
    <w:rsid w:val="00427073"/>
    <w:rsid w:val="004932A6"/>
    <w:rsid w:val="0051426D"/>
    <w:rsid w:val="005E726A"/>
    <w:rsid w:val="006045FB"/>
    <w:rsid w:val="00627F1D"/>
    <w:rsid w:val="006D440D"/>
    <w:rsid w:val="007219EB"/>
    <w:rsid w:val="00801F64"/>
    <w:rsid w:val="00840668"/>
    <w:rsid w:val="00905607"/>
    <w:rsid w:val="009729D8"/>
    <w:rsid w:val="009E5F16"/>
    <w:rsid w:val="00A67EC5"/>
    <w:rsid w:val="00A9555A"/>
    <w:rsid w:val="00BE31C7"/>
    <w:rsid w:val="00C23AE0"/>
    <w:rsid w:val="00C73B02"/>
    <w:rsid w:val="00C81B6C"/>
    <w:rsid w:val="00CD6619"/>
    <w:rsid w:val="00D1304E"/>
    <w:rsid w:val="00D5580C"/>
    <w:rsid w:val="00D83499"/>
    <w:rsid w:val="00D85559"/>
    <w:rsid w:val="00E07627"/>
    <w:rsid w:val="00EA613E"/>
    <w:rsid w:val="00F516B4"/>
    <w:rsid w:val="00FB2D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B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278</Words>
  <Characters>1585</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34</cp:revision>
  <dcterms:created xsi:type="dcterms:W3CDTF">2016-10-14T08:02:00Z</dcterms:created>
  <dcterms:modified xsi:type="dcterms:W3CDTF">2016-10-14T08:43:00Z</dcterms:modified>
</cp:coreProperties>
</file>