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29A" w:rsidRDefault="00CC7344" w:rsidP="00051D58">
      <w:pPr>
        <w:spacing w:line="480" w:lineRule="auto"/>
        <w:contextualSpacing/>
        <w:rPr>
          <w:rFonts w:ascii="Times New Roman" w:hAnsi="Times New Roman" w:cs="Times New Roman"/>
          <w:sz w:val="24"/>
          <w:szCs w:val="24"/>
        </w:rPr>
      </w:pPr>
      <w:r>
        <w:rPr>
          <w:rFonts w:ascii="Times New Roman" w:hAnsi="Times New Roman" w:cs="Times New Roman"/>
          <w:sz w:val="24"/>
          <w:szCs w:val="24"/>
        </w:rPr>
        <w:t>Name of Student</w:t>
      </w:r>
    </w:p>
    <w:p w:rsidR="00CC7344" w:rsidRDefault="00CC7344" w:rsidP="00051D58">
      <w:pPr>
        <w:spacing w:line="480" w:lineRule="auto"/>
        <w:contextualSpacing/>
        <w:rPr>
          <w:rFonts w:ascii="Times New Roman" w:hAnsi="Times New Roman" w:cs="Times New Roman"/>
          <w:sz w:val="24"/>
          <w:szCs w:val="24"/>
        </w:rPr>
      </w:pPr>
      <w:r>
        <w:rPr>
          <w:rFonts w:ascii="Times New Roman" w:hAnsi="Times New Roman" w:cs="Times New Roman"/>
          <w:sz w:val="24"/>
          <w:szCs w:val="24"/>
        </w:rPr>
        <w:t>Name of Professor</w:t>
      </w:r>
    </w:p>
    <w:p w:rsidR="00CC7344" w:rsidRDefault="00CC7344" w:rsidP="00051D58">
      <w:pPr>
        <w:spacing w:line="480" w:lineRule="auto"/>
        <w:contextualSpacing/>
        <w:rPr>
          <w:rFonts w:ascii="Times New Roman" w:hAnsi="Times New Roman" w:cs="Times New Roman"/>
          <w:sz w:val="24"/>
          <w:szCs w:val="24"/>
        </w:rPr>
      </w:pPr>
      <w:r>
        <w:rPr>
          <w:rFonts w:ascii="Times New Roman" w:hAnsi="Times New Roman" w:cs="Times New Roman"/>
          <w:sz w:val="24"/>
          <w:szCs w:val="24"/>
        </w:rPr>
        <w:t>Course</w:t>
      </w:r>
    </w:p>
    <w:p w:rsidR="00CC7344" w:rsidRDefault="00CC7344" w:rsidP="00051D58">
      <w:pPr>
        <w:spacing w:line="480" w:lineRule="auto"/>
        <w:contextualSpacing/>
        <w:rPr>
          <w:rFonts w:ascii="Times New Roman" w:hAnsi="Times New Roman" w:cs="Times New Roman"/>
          <w:sz w:val="24"/>
          <w:szCs w:val="24"/>
        </w:rPr>
      </w:pPr>
      <w:r>
        <w:rPr>
          <w:rFonts w:ascii="Times New Roman" w:hAnsi="Times New Roman" w:cs="Times New Roman"/>
          <w:sz w:val="24"/>
          <w:szCs w:val="24"/>
        </w:rPr>
        <w:t>Date</w:t>
      </w:r>
    </w:p>
    <w:p w:rsidR="002A1D9A" w:rsidRDefault="00CC7344" w:rsidP="006E5B2C">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Malcolm Gladwell’s </w:t>
      </w:r>
      <w:r w:rsidR="002A1D9A">
        <w:rPr>
          <w:rFonts w:ascii="Times New Roman" w:hAnsi="Times New Roman" w:cs="Times New Roman"/>
          <w:sz w:val="24"/>
          <w:szCs w:val="24"/>
        </w:rPr>
        <w:t>“</w:t>
      </w:r>
      <w:r w:rsidR="002A1D9A" w:rsidRPr="002A1D9A">
        <w:rPr>
          <w:rFonts w:ascii="Times New Roman" w:hAnsi="Times New Roman" w:cs="Times New Roman"/>
          <w:sz w:val="24"/>
          <w:szCs w:val="24"/>
        </w:rPr>
        <w:t>The crooked ladder</w:t>
      </w:r>
      <w:r w:rsidR="002A1D9A">
        <w:rPr>
          <w:rFonts w:ascii="Times New Roman" w:hAnsi="Times New Roman" w:cs="Times New Roman"/>
          <w:sz w:val="24"/>
          <w:szCs w:val="24"/>
        </w:rPr>
        <w:t>”</w:t>
      </w:r>
    </w:p>
    <w:p w:rsidR="00E96161" w:rsidRPr="00E96161" w:rsidRDefault="00E96161" w:rsidP="00E96161">
      <w:pPr>
        <w:spacing w:line="480" w:lineRule="auto"/>
        <w:ind w:firstLine="720"/>
        <w:contextualSpacing/>
        <w:rPr>
          <w:rFonts w:ascii="Times New Roman" w:hAnsi="Times New Roman" w:cs="Times New Roman"/>
          <w:sz w:val="24"/>
          <w:szCs w:val="24"/>
        </w:rPr>
      </w:pPr>
      <w:r w:rsidRPr="00E96161">
        <w:rPr>
          <w:rFonts w:ascii="Times New Roman" w:hAnsi="Times New Roman" w:cs="Times New Roman"/>
          <w:sz w:val="24"/>
          <w:szCs w:val="24"/>
        </w:rPr>
        <w:t xml:space="preserve">This article talks about the American dream and the rise of the organized crime through gangs. It emerges that in the pursuit of the American dream, many people invested heavily in education and the attainment of skills. However, amidst all these people, there are those that refused to engage in retreatism and ritualism and thus they could not conform (Gladwell). This group of people came to believe that institutions recognized for gratifying hard work, and encouraging advancement were shut to them.  Therefore, these people sought alternative methods of pursuing the American dream. The crooked ladder became the alternative method of pursuing this elusive dream (Gladwell). </w:t>
      </w:r>
    </w:p>
    <w:p w:rsidR="00E96161" w:rsidRPr="00E96161" w:rsidRDefault="00E96161" w:rsidP="00E96161">
      <w:pPr>
        <w:spacing w:line="480" w:lineRule="auto"/>
        <w:ind w:firstLine="720"/>
        <w:contextualSpacing/>
        <w:rPr>
          <w:rFonts w:ascii="Times New Roman" w:hAnsi="Times New Roman" w:cs="Times New Roman"/>
          <w:sz w:val="24"/>
          <w:szCs w:val="24"/>
        </w:rPr>
      </w:pPr>
      <w:r w:rsidRPr="00E96161">
        <w:rPr>
          <w:rFonts w:ascii="Times New Roman" w:hAnsi="Times New Roman" w:cs="Times New Roman"/>
          <w:sz w:val="24"/>
          <w:szCs w:val="24"/>
        </w:rPr>
        <w:t xml:space="preserve">Gladwell asserts that the crooked ladder involved the conceptions of gangs in trying and eking livings in the country. It emerges that the Irish gangsters were the first to appear in the mid-1900s in the urban Northeast followed by Jewish and Italian gangsters (Gladwell). During that era, the Italian immigrants were considered the poorest and with the least skills. These gangs engaged in activities such as gambling, bootlegging, and loan sharking. Interestingly, Italian-American crime groups depended on Latino and African American foot soldiers (Gladwell). After some time, the Italian-American crime groups established legitimate businesses capable of maintaining their families without having to rely on criminal activities. However, African American gang groups did not achieve similar success. Unlike the Italian-Americans that </w:t>
      </w:r>
      <w:r w:rsidRPr="00E96161">
        <w:rPr>
          <w:rFonts w:ascii="Times New Roman" w:hAnsi="Times New Roman" w:cs="Times New Roman"/>
          <w:sz w:val="24"/>
          <w:szCs w:val="24"/>
        </w:rPr>
        <w:lastRenderedPageBreak/>
        <w:t xml:space="preserve">eventually established legitimate businesses after a stint in organized crime, African Americans continued with their organize crime leading to massive arrests and incarceration (Gladwell). </w:t>
      </w:r>
    </w:p>
    <w:p w:rsidR="003C4C8D" w:rsidRPr="004C3DA5" w:rsidRDefault="00E96161" w:rsidP="004C3DA5">
      <w:pPr>
        <w:spacing w:line="480" w:lineRule="auto"/>
        <w:ind w:firstLine="720"/>
        <w:contextualSpacing/>
        <w:rPr>
          <w:rFonts w:ascii="Times New Roman" w:hAnsi="Times New Roman" w:cs="Times New Roman"/>
          <w:sz w:val="24"/>
          <w:szCs w:val="24"/>
          <w:highlight w:val="green"/>
        </w:rPr>
      </w:pPr>
      <w:r w:rsidRPr="00E96161">
        <w:rPr>
          <w:rFonts w:ascii="Times New Roman" w:hAnsi="Times New Roman" w:cs="Times New Roman"/>
          <w:sz w:val="24"/>
          <w:szCs w:val="24"/>
        </w:rPr>
        <w:t xml:space="preserve">This argument is convincing because there are additional findings that appear to point towards the same observation. Hanson (92) asserts that African Americans have been lagging due to their classification as unskilled laborers.  With little to show, many African Americans resulted in crime to get the desired financial resources. Similarly, Hawkins (284) asserts that crime rates among the Blacks have been high because of social isolation and social control breakdown. These perceptions can be taken to coincide with the beliefs among African Americans that society has closed the doors, as seen in “The Crooked Ladder” which would have granted them sources of income. Lykken (220) asserts that many African Americans had dysfunctional families, which affected their families. These challenges existing in the Black community can be said to interlink with the observations about African Americans as outlined in “The Crooked Ladder.” Thus, they had to devise new methods of earning livings and sustaining their needs and the needs of their families. Thus, crime appeared to be the most appropriate option, and they embraced it </w:t>
      </w:r>
      <w:r w:rsidR="004467F9">
        <w:rPr>
          <w:rFonts w:ascii="Times New Roman" w:hAnsi="Times New Roman" w:cs="Times New Roman"/>
          <w:sz w:val="24"/>
          <w:szCs w:val="24"/>
        </w:rPr>
        <w:t>(</w:t>
      </w:r>
      <w:r w:rsidRPr="00E96161">
        <w:rPr>
          <w:rFonts w:ascii="Times New Roman" w:hAnsi="Times New Roman" w:cs="Times New Roman"/>
          <w:sz w:val="24"/>
          <w:szCs w:val="24"/>
        </w:rPr>
        <w:t>Hawkins 284). Through crime, African Americans managed to sustain their lifestyles and since society had a negative perception of them (based on the way they were classified as unskilled laborers); the majority did not see the need to establish legal businesses like the Italian-Americans. Therefore, unlike the Italian-Americans that came to set legitimate businesses after spending time in organized crime; the majority of African-Americans have continued to engage in organized crime. This lengthy stint in organized crime continues to be the crooked ladder that is used by many Blacks as their source of income. This observation explains why in “The Crooked Ladder” it emerges that many African Americans have been incarcerated because of crime.</w:t>
      </w:r>
      <w:r w:rsidR="00C00B8F" w:rsidRPr="00983367">
        <w:rPr>
          <w:rFonts w:ascii="Times New Roman" w:hAnsi="Times New Roman" w:cs="Times New Roman"/>
          <w:sz w:val="24"/>
          <w:szCs w:val="24"/>
        </w:rPr>
        <w:t xml:space="preserve"> </w:t>
      </w:r>
    </w:p>
    <w:p w:rsidR="00E160F0" w:rsidRPr="00B82B4E" w:rsidRDefault="003C4C8D" w:rsidP="00E160F0">
      <w:pPr>
        <w:spacing w:line="480" w:lineRule="auto"/>
        <w:ind w:firstLine="720"/>
        <w:contextualSpacing/>
        <w:jc w:val="center"/>
        <w:rPr>
          <w:rFonts w:ascii="Times New Roman" w:hAnsi="Times New Roman" w:cs="Times New Roman"/>
          <w:sz w:val="24"/>
          <w:szCs w:val="24"/>
        </w:rPr>
      </w:pPr>
      <w:r w:rsidRPr="00B82B4E">
        <w:rPr>
          <w:rFonts w:ascii="Times New Roman" w:hAnsi="Times New Roman" w:cs="Times New Roman"/>
          <w:sz w:val="24"/>
          <w:szCs w:val="24"/>
        </w:rPr>
        <w:lastRenderedPageBreak/>
        <w:t>Works Cited</w:t>
      </w:r>
    </w:p>
    <w:p w:rsidR="00E160F0" w:rsidRPr="00E30501" w:rsidRDefault="00E160F0" w:rsidP="00F20D75">
      <w:pPr>
        <w:spacing w:line="480" w:lineRule="auto"/>
        <w:ind w:left="720" w:hanging="720"/>
        <w:contextualSpacing/>
        <w:rPr>
          <w:rFonts w:ascii="Times New Roman" w:hAnsi="Times New Roman" w:cs="Times New Roman"/>
          <w:sz w:val="24"/>
          <w:szCs w:val="24"/>
        </w:rPr>
      </w:pPr>
      <w:r w:rsidRPr="00E30501">
        <w:rPr>
          <w:rFonts w:ascii="Times New Roman" w:hAnsi="Times New Roman" w:cs="Times New Roman"/>
          <w:sz w:val="24"/>
          <w:szCs w:val="24"/>
        </w:rPr>
        <w:t xml:space="preserve">Gladwell, Malcolm. </w:t>
      </w:r>
      <w:r w:rsidRPr="00E30501">
        <w:rPr>
          <w:rFonts w:ascii="Times New Roman" w:hAnsi="Times New Roman" w:cs="Times New Roman"/>
          <w:i/>
          <w:sz w:val="24"/>
          <w:szCs w:val="24"/>
        </w:rPr>
        <w:t xml:space="preserve">The crooked ladder. </w:t>
      </w:r>
      <w:r w:rsidRPr="00E30501">
        <w:rPr>
          <w:rFonts w:ascii="Times New Roman" w:hAnsi="Times New Roman" w:cs="Times New Roman"/>
          <w:sz w:val="24"/>
          <w:szCs w:val="24"/>
        </w:rPr>
        <w:t xml:space="preserve">The New Yorker, 2014. </w:t>
      </w:r>
      <w:hyperlink r:id="rId6" w:history="1">
        <w:r w:rsidRPr="00E30501">
          <w:rPr>
            <w:rStyle w:val="Hyperlink"/>
            <w:rFonts w:ascii="Times New Roman" w:hAnsi="Times New Roman" w:cs="Times New Roman"/>
            <w:color w:val="auto"/>
            <w:sz w:val="24"/>
            <w:szCs w:val="24"/>
          </w:rPr>
          <w:t>http://www.newyorker.com/magazine/2014/08/11/crooked-ladder?utm_source=tny&amp;utm_campaign=generalsocial&amp;utm_medium=tumblr&amp;mbid=social_tumblr</w:t>
        </w:r>
      </w:hyperlink>
      <w:r w:rsidRPr="00E30501">
        <w:rPr>
          <w:rFonts w:ascii="Times New Roman" w:hAnsi="Times New Roman" w:cs="Times New Roman"/>
          <w:sz w:val="24"/>
          <w:szCs w:val="24"/>
        </w:rPr>
        <w:t>. Accessed 17th Oct. 2016.</w:t>
      </w:r>
    </w:p>
    <w:p w:rsidR="00E160F0" w:rsidRPr="00E30501" w:rsidRDefault="00E160F0" w:rsidP="00F20D75">
      <w:pPr>
        <w:spacing w:line="480" w:lineRule="auto"/>
        <w:ind w:left="720" w:hanging="720"/>
        <w:contextualSpacing/>
        <w:rPr>
          <w:rFonts w:ascii="Times New Roman" w:hAnsi="Times New Roman" w:cs="Times New Roman"/>
          <w:sz w:val="24"/>
          <w:szCs w:val="24"/>
        </w:rPr>
      </w:pPr>
      <w:r w:rsidRPr="00E30501">
        <w:rPr>
          <w:rFonts w:ascii="Times New Roman" w:hAnsi="Times New Roman" w:cs="Times New Roman"/>
          <w:sz w:val="24"/>
          <w:szCs w:val="24"/>
        </w:rPr>
        <w:t xml:space="preserve">Hanson, Philip. </w:t>
      </w:r>
      <w:r w:rsidRPr="00E30501">
        <w:rPr>
          <w:rFonts w:ascii="Times New Roman" w:hAnsi="Times New Roman" w:cs="Times New Roman"/>
          <w:i/>
          <w:sz w:val="24"/>
          <w:szCs w:val="24"/>
        </w:rPr>
        <w:t xml:space="preserve">This side of despair: How the movies and American life intersected during the great depression. </w:t>
      </w:r>
      <w:r w:rsidRPr="00E30501">
        <w:rPr>
          <w:rFonts w:ascii="Times New Roman" w:hAnsi="Times New Roman" w:cs="Times New Roman"/>
          <w:sz w:val="24"/>
          <w:szCs w:val="24"/>
        </w:rPr>
        <w:t>Associated University Press, 2008.</w:t>
      </w:r>
    </w:p>
    <w:p w:rsidR="00E160F0" w:rsidRPr="00E30501" w:rsidRDefault="00E160F0" w:rsidP="00F20D75">
      <w:pPr>
        <w:spacing w:line="480" w:lineRule="auto"/>
        <w:ind w:left="720" w:hanging="720"/>
        <w:contextualSpacing/>
        <w:rPr>
          <w:rFonts w:ascii="Times New Roman" w:hAnsi="Times New Roman" w:cs="Times New Roman"/>
          <w:sz w:val="24"/>
          <w:szCs w:val="24"/>
        </w:rPr>
      </w:pPr>
      <w:r w:rsidRPr="00E30501">
        <w:rPr>
          <w:rFonts w:ascii="Times New Roman" w:hAnsi="Times New Roman" w:cs="Times New Roman"/>
          <w:sz w:val="24"/>
          <w:szCs w:val="24"/>
        </w:rPr>
        <w:t xml:space="preserve">Hawkins, Darnell F. </w:t>
      </w:r>
      <w:r w:rsidRPr="00E30501">
        <w:rPr>
          <w:rFonts w:ascii="Times New Roman" w:hAnsi="Times New Roman" w:cs="Times New Roman"/>
          <w:i/>
          <w:sz w:val="24"/>
          <w:szCs w:val="24"/>
        </w:rPr>
        <w:t xml:space="preserve">Violent crime: Assessing race and ethnic differences. </w:t>
      </w:r>
      <w:r w:rsidRPr="00E30501">
        <w:rPr>
          <w:rFonts w:ascii="Times New Roman" w:hAnsi="Times New Roman" w:cs="Times New Roman"/>
          <w:sz w:val="24"/>
          <w:szCs w:val="24"/>
        </w:rPr>
        <w:t>Cambridge University Press, 2003.</w:t>
      </w:r>
    </w:p>
    <w:p w:rsidR="00E160F0" w:rsidRPr="00E30501" w:rsidRDefault="00E160F0" w:rsidP="00F20D75">
      <w:pPr>
        <w:spacing w:line="480" w:lineRule="auto"/>
        <w:ind w:left="720" w:hanging="720"/>
        <w:contextualSpacing/>
        <w:rPr>
          <w:rFonts w:ascii="Times New Roman" w:hAnsi="Times New Roman" w:cs="Times New Roman"/>
          <w:sz w:val="24"/>
          <w:szCs w:val="24"/>
        </w:rPr>
      </w:pPr>
      <w:r w:rsidRPr="00E30501">
        <w:rPr>
          <w:rFonts w:ascii="Times New Roman" w:hAnsi="Times New Roman" w:cs="Times New Roman"/>
          <w:sz w:val="24"/>
          <w:szCs w:val="24"/>
        </w:rPr>
        <w:t xml:space="preserve">Lykken, David. </w:t>
      </w:r>
      <w:r w:rsidRPr="00E30501">
        <w:rPr>
          <w:rFonts w:ascii="Times New Roman" w:hAnsi="Times New Roman" w:cs="Times New Roman"/>
          <w:i/>
          <w:sz w:val="24"/>
          <w:szCs w:val="24"/>
        </w:rPr>
        <w:t>The antisocial personalities</w:t>
      </w:r>
      <w:r w:rsidRPr="00E30501">
        <w:rPr>
          <w:rFonts w:ascii="Times New Roman" w:hAnsi="Times New Roman" w:cs="Times New Roman"/>
          <w:sz w:val="24"/>
          <w:szCs w:val="24"/>
        </w:rPr>
        <w:t>. Psychology Press, 2013.</w:t>
      </w:r>
    </w:p>
    <w:p w:rsidR="00860999" w:rsidRPr="00860999" w:rsidRDefault="00860999" w:rsidP="00F20D75">
      <w:pPr>
        <w:spacing w:line="480" w:lineRule="auto"/>
        <w:ind w:left="720" w:hanging="720"/>
        <w:contextualSpacing/>
        <w:rPr>
          <w:rFonts w:ascii="Times New Roman" w:hAnsi="Times New Roman" w:cs="Times New Roman"/>
          <w:color w:val="00B050"/>
          <w:sz w:val="24"/>
          <w:szCs w:val="24"/>
        </w:rPr>
      </w:pPr>
    </w:p>
    <w:sectPr w:rsidR="00860999" w:rsidRPr="00860999" w:rsidSect="00C9229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DC4" w:rsidRDefault="00C90DC4" w:rsidP="00C90DC4">
      <w:pPr>
        <w:spacing w:after="0" w:line="240" w:lineRule="auto"/>
      </w:pPr>
      <w:r>
        <w:separator/>
      </w:r>
    </w:p>
  </w:endnote>
  <w:endnote w:type="continuationSeparator" w:id="1">
    <w:p w:rsidR="00C90DC4" w:rsidRDefault="00C90DC4" w:rsidP="00C90D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DC4" w:rsidRDefault="00C90DC4" w:rsidP="00C90DC4">
      <w:pPr>
        <w:spacing w:after="0" w:line="240" w:lineRule="auto"/>
      </w:pPr>
      <w:r>
        <w:separator/>
      </w:r>
    </w:p>
  </w:footnote>
  <w:footnote w:type="continuationSeparator" w:id="1">
    <w:p w:rsidR="00C90DC4" w:rsidRDefault="00C90DC4" w:rsidP="00C90D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46387"/>
      <w:docPartObj>
        <w:docPartGallery w:val="Page Numbers (Top of Page)"/>
        <w:docPartUnique/>
      </w:docPartObj>
    </w:sdtPr>
    <w:sdtContent>
      <w:p w:rsidR="00C90DC4" w:rsidRPr="00C90DC4" w:rsidRDefault="00C90DC4" w:rsidP="00C90DC4">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C90DC4">
          <w:rPr>
            <w:rFonts w:ascii="Times New Roman" w:hAnsi="Times New Roman" w:cs="Times New Roman"/>
            <w:sz w:val="24"/>
            <w:szCs w:val="24"/>
          </w:rPr>
          <w:t xml:space="preserve">Surname           </w:t>
        </w:r>
        <w:r w:rsidRPr="00C90DC4">
          <w:rPr>
            <w:rFonts w:ascii="Times New Roman" w:hAnsi="Times New Roman" w:cs="Times New Roman"/>
            <w:sz w:val="24"/>
            <w:szCs w:val="24"/>
          </w:rPr>
          <w:fldChar w:fldCharType="begin"/>
        </w:r>
        <w:r w:rsidRPr="00C90DC4">
          <w:rPr>
            <w:rFonts w:ascii="Times New Roman" w:hAnsi="Times New Roman" w:cs="Times New Roman"/>
            <w:sz w:val="24"/>
            <w:szCs w:val="24"/>
          </w:rPr>
          <w:instrText xml:space="preserve"> PAGE   \* MERGEFORMAT </w:instrText>
        </w:r>
        <w:r w:rsidRPr="00C90DC4">
          <w:rPr>
            <w:rFonts w:ascii="Times New Roman" w:hAnsi="Times New Roman" w:cs="Times New Roman"/>
            <w:sz w:val="24"/>
            <w:szCs w:val="24"/>
          </w:rPr>
          <w:fldChar w:fldCharType="separate"/>
        </w:r>
        <w:r w:rsidR="002C4A57">
          <w:rPr>
            <w:rFonts w:ascii="Times New Roman" w:hAnsi="Times New Roman" w:cs="Times New Roman"/>
            <w:noProof/>
            <w:sz w:val="24"/>
            <w:szCs w:val="24"/>
          </w:rPr>
          <w:t>1</w:t>
        </w:r>
        <w:r w:rsidRPr="00C90DC4">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51D58"/>
    <w:rsid w:val="000006A6"/>
    <w:rsid w:val="00016CD2"/>
    <w:rsid w:val="000319D4"/>
    <w:rsid w:val="00051D58"/>
    <w:rsid w:val="00054CB0"/>
    <w:rsid w:val="00097CD1"/>
    <w:rsid w:val="000A365D"/>
    <w:rsid w:val="00106784"/>
    <w:rsid w:val="001419CA"/>
    <w:rsid w:val="0019515A"/>
    <w:rsid w:val="00196ACA"/>
    <w:rsid w:val="001A48CC"/>
    <w:rsid w:val="001C10CF"/>
    <w:rsid w:val="00211837"/>
    <w:rsid w:val="0021771E"/>
    <w:rsid w:val="00263558"/>
    <w:rsid w:val="002A1D9A"/>
    <w:rsid w:val="002B3CB1"/>
    <w:rsid w:val="002C4A57"/>
    <w:rsid w:val="00310312"/>
    <w:rsid w:val="003234E1"/>
    <w:rsid w:val="0033434D"/>
    <w:rsid w:val="00360796"/>
    <w:rsid w:val="00384256"/>
    <w:rsid w:val="003C4628"/>
    <w:rsid w:val="003C4C8D"/>
    <w:rsid w:val="00435126"/>
    <w:rsid w:val="00444F66"/>
    <w:rsid w:val="004467F9"/>
    <w:rsid w:val="00447F69"/>
    <w:rsid w:val="00493F5B"/>
    <w:rsid w:val="004C3DA5"/>
    <w:rsid w:val="004C47F5"/>
    <w:rsid w:val="004D2603"/>
    <w:rsid w:val="00542B8C"/>
    <w:rsid w:val="00554436"/>
    <w:rsid w:val="0056023A"/>
    <w:rsid w:val="00592EF4"/>
    <w:rsid w:val="005B6A20"/>
    <w:rsid w:val="005F3055"/>
    <w:rsid w:val="005F4115"/>
    <w:rsid w:val="006061F6"/>
    <w:rsid w:val="00611721"/>
    <w:rsid w:val="0062022B"/>
    <w:rsid w:val="006241EF"/>
    <w:rsid w:val="00634618"/>
    <w:rsid w:val="0064755A"/>
    <w:rsid w:val="00662FE2"/>
    <w:rsid w:val="0067215D"/>
    <w:rsid w:val="00695258"/>
    <w:rsid w:val="006A6A1C"/>
    <w:rsid w:val="006E5B2C"/>
    <w:rsid w:val="006E77D4"/>
    <w:rsid w:val="00704746"/>
    <w:rsid w:val="00711F1E"/>
    <w:rsid w:val="00757FF1"/>
    <w:rsid w:val="007604E0"/>
    <w:rsid w:val="00776FBF"/>
    <w:rsid w:val="00783C32"/>
    <w:rsid w:val="007D443A"/>
    <w:rsid w:val="0082032E"/>
    <w:rsid w:val="0083623C"/>
    <w:rsid w:val="00840D98"/>
    <w:rsid w:val="00860999"/>
    <w:rsid w:val="008747D7"/>
    <w:rsid w:val="008B0128"/>
    <w:rsid w:val="008E3F84"/>
    <w:rsid w:val="00931F6A"/>
    <w:rsid w:val="00954455"/>
    <w:rsid w:val="00961DD2"/>
    <w:rsid w:val="009627FE"/>
    <w:rsid w:val="00983367"/>
    <w:rsid w:val="0098372D"/>
    <w:rsid w:val="00984792"/>
    <w:rsid w:val="009F6894"/>
    <w:rsid w:val="00A324CF"/>
    <w:rsid w:val="00A40F96"/>
    <w:rsid w:val="00AA3A9A"/>
    <w:rsid w:val="00B267B7"/>
    <w:rsid w:val="00B82B4E"/>
    <w:rsid w:val="00BA6C37"/>
    <w:rsid w:val="00BB3928"/>
    <w:rsid w:val="00BC0092"/>
    <w:rsid w:val="00BD1987"/>
    <w:rsid w:val="00BE0C5E"/>
    <w:rsid w:val="00BF164D"/>
    <w:rsid w:val="00C00B8F"/>
    <w:rsid w:val="00C041E2"/>
    <w:rsid w:val="00C05A71"/>
    <w:rsid w:val="00C36A5B"/>
    <w:rsid w:val="00C42758"/>
    <w:rsid w:val="00C50D6F"/>
    <w:rsid w:val="00C6687B"/>
    <w:rsid w:val="00C75AF3"/>
    <w:rsid w:val="00C90DC4"/>
    <w:rsid w:val="00C9229A"/>
    <w:rsid w:val="00CC7344"/>
    <w:rsid w:val="00CD3C59"/>
    <w:rsid w:val="00CD5593"/>
    <w:rsid w:val="00CD6DE0"/>
    <w:rsid w:val="00D04CF5"/>
    <w:rsid w:val="00D20BE6"/>
    <w:rsid w:val="00D75A42"/>
    <w:rsid w:val="00D8584B"/>
    <w:rsid w:val="00D85D01"/>
    <w:rsid w:val="00DB24DB"/>
    <w:rsid w:val="00DB6EAC"/>
    <w:rsid w:val="00DC5A0C"/>
    <w:rsid w:val="00E160F0"/>
    <w:rsid w:val="00E30501"/>
    <w:rsid w:val="00E96161"/>
    <w:rsid w:val="00F11D44"/>
    <w:rsid w:val="00F20D75"/>
    <w:rsid w:val="00F40DC9"/>
    <w:rsid w:val="00FC5DB4"/>
    <w:rsid w:val="00FD046C"/>
    <w:rsid w:val="00FD4AAF"/>
    <w:rsid w:val="00FE3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DC4"/>
  </w:style>
  <w:style w:type="paragraph" w:styleId="Footer">
    <w:name w:val="footer"/>
    <w:basedOn w:val="Normal"/>
    <w:link w:val="FooterChar"/>
    <w:uiPriority w:val="99"/>
    <w:semiHidden/>
    <w:unhideWhenUsed/>
    <w:rsid w:val="00C90D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0DC4"/>
  </w:style>
  <w:style w:type="character" w:styleId="Hyperlink">
    <w:name w:val="Hyperlink"/>
    <w:basedOn w:val="DefaultParagraphFont"/>
    <w:uiPriority w:val="99"/>
    <w:unhideWhenUsed/>
    <w:rsid w:val="00444F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yorker.com/magazine/2014/08/11/crooked-ladder?utm_source=tny&amp;utm_campaign=generalsocial&amp;utm_medium=tumblr&amp;mbid=social_tumbl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150</cp:revision>
  <dcterms:created xsi:type="dcterms:W3CDTF">2016-10-17T09:59:00Z</dcterms:created>
  <dcterms:modified xsi:type="dcterms:W3CDTF">2016-10-17T15:34:00Z</dcterms:modified>
</cp:coreProperties>
</file>