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C12FEC" w:rsidRDefault="00D97152" w:rsidP="009F273F">
      <w:pPr>
        <w:pStyle w:val="NoSpacing"/>
        <w:contextualSpacing/>
        <w:rPr>
          <w:rFonts w:ascii="Times New Roman" w:hAnsi="Times New Roman" w:cs="Times New Roman"/>
        </w:rPr>
      </w:pPr>
      <w:r w:rsidRPr="00C12FEC">
        <w:rPr>
          <w:rFonts w:ascii="Times New Roman" w:hAnsi="Times New Roman" w:cs="Times New Roman"/>
        </w:rPr>
        <w:t>Student’s Name</w:t>
      </w:r>
    </w:p>
    <w:p w:rsidR="00D97152" w:rsidRPr="00C12FEC" w:rsidRDefault="00D97152" w:rsidP="009F273F">
      <w:pPr>
        <w:pStyle w:val="NoSpacing"/>
        <w:contextualSpacing/>
        <w:rPr>
          <w:rFonts w:ascii="Times New Roman" w:hAnsi="Times New Roman" w:cs="Times New Roman"/>
        </w:rPr>
      </w:pPr>
      <w:r w:rsidRPr="00C12FEC">
        <w:rPr>
          <w:rFonts w:ascii="Times New Roman" w:hAnsi="Times New Roman" w:cs="Times New Roman"/>
        </w:rPr>
        <w:t>Professor’s Name</w:t>
      </w:r>
    </w:p>
    <w:p w:rsidR="00D97152" w:rsidRPr="00C12FEC" w:rsidRDefault="00D97152" w:rsidP="009F273F">
      <w:pPr>
        <w:pStyle w:val="NoSpacing"/>
        <w:contextualSpacing/>
        <w:rPr>
          <w:rFonts w:ascii="Times New Roman" w:hAnsi="Times New Roman" w:cs="Times New Roman"/>
        </w:rPr>
      </w:pPr>
      <w:r w:rsidRPr="00C12FEC">
        <w:rPr>
          <w:rFonts w:ascii="Times New Roman" w:hAnsi="Times New Roman" w:cs="Times New Roman"/>
        </w:rPr>
        <w:t>Grade Course</w:t>
      </w:r>
    </w:p>
    <w:p w:rsidR="00567C51" w:rsidRPr="00C12FEC" w:rsidRDefault="00D97152" w:rsidP="009F273F">
      <w:pPr>
        <w:pStyle w:val="NoSpacing"/>
        <w:contextualSpacing/>
        <w:rPr>
          <w:rFonts w:ascii="Times New Roman" w:hAnsi="Times New Roman" w:cs="Times New Roman"/>
        </w:rPr>
      </w:pPr>
      <w:r w:rsidRPr="00C12FEC">
        <w:rPr>
          <w:rFonts w:ascii="Times New Roman" w:hAnsi="Times New Roman" w:cs="Times New Roman"/>
        </w:rPr>
        <w:t>Date of Submission</w:t>
      </w:r>
    </w:p>
    <w:p w:rsidR="00355C1C" w:rsidRPr="00C12FEC" w:rsidRDefault="00451876" w:rsidP="0034552A">
      <w:pPr>
        <w:pStyle w:val="NoSpacing"/>
        <w:contextualSpacing/>
        <w:jc w:val="center"/>
        <w:rPr>
          <w:rFonts w:ascii="Times New Roman" w:hAnsi="Times New Roman" w:cs="Times New Roman"/>
        </w:rPr>
      </w:pPr>
      <w:r w:rsidRPr="00C12FEC">
        <w:rPr>
          <w:rFonts w:ascii="Times New Roman" w:hAnsi="Times New Roman" w:cs="Times New Roman"/>
        </w:rPr>
        <w:t>Compare-Contrast Essay: The "Chrysanthemums" And "The Yellow Wallpaper”</w:t>
      </w:r>
    </w:p>
    <w:p w:rsidR="003F1088" w:rsidRPr="00C12FEC" w:rsidRDefault="003F1088" w:rsidP="003F1088">
      <w:pPr>
        <w:suppressAutoHyphens w:val="0"/>
        <w:contextualSpacing/>
        <w:rPr>
          <w:rFonts w:ascii="Times New Roman" w:hAnsi="Times New Roman" w:cs="Times New Roman"/>
        </w:rPr>
      </w:pPr>
      <w:r w:rsidRPr="00C12FEC">
        <w:rPr>
          <w:rFonts w:ascii="Times New Roman" w:hAnsi="Times New Roman" w:cs="Times New Roman"/>
        </w:rPr>
        <w:t>From the surface level, both John Steinbeck’s "Chrysanthemums" and Charlotte Perking Gilman’s “"The Yellow Wallpaper” may seem like just some interesting narratives. However, their meanings and purposes are more profound and especially in regards to the issue of gender inequality. Both narratives have some similarities and difference demonstrated through the lives and experiences of the female protagonists, husbands and as well as the settings.</w:t>
      </w:r>
    </w:p>
    <w:p w:rsidR="003F1088" w:rsidRPr="00C12FEC" w:rsidRDefault="003F1088" w:rsidP="003F1088">
      <w:pPr>
        <w:suppressAutoHyphens w:val="0"/>
        <w:contextualSpacing/>
        <w:rPr>
          <w:rFonts w:ascii="Times New Roman" w:hAnsi="Times New Roman" w:cs="Times New Roman"/>
        </w:rPr>
      </w:pPr>
      <w:r w:rsidRPr="00C12FEC">
        <w:rPr>
          <w:rFonts w:ascii="Times New Roman" w:hAnsi="Times New Roman" w:cs="Times New Roman"/>
        </w:rPr>
        <w:t>The female protagonists in both narratives are used to demonstrate the oppression of women in the society. On this note, both Jane in “The Yellow Wallpaper” and Elisa, in “Chrysanthemums" are constrained and trapped in various ways. Jane is trapped naturally in her insanity and physically in the asylum ward. She wishes to get out but cannot because of the confinement. On the other hand, nature encloses Elisa in the Salinas Valley and emotionally by virtue of being a woman, she is trapped in the domestic field and away from the real world and things that pleasure her mind. She wishes to go out into the world, but forces beyond her make it impossible because of the patriarchal society that she lives in deems i</w:t>
      </w:r>
      <w:r w:rsidR="00D71139" w:rsidRPr="00C12FEC">
        <w:rPr>
          <w:rFonts w:ascii="Times New Roman" w:hAnsi="Times New Roman" w:cs="Times New Roman"/>
        </w:rPr>
        <w:t>t unfit for a woman (Steinbeck Np</w:t>
      </w:r>
      <w:r w:rsidRPr="00C12FEC">
        <w:rPr>
          <w:rFonts w:ascii="Times New Roman" w:hAnsi="Times New Roman" w:cs="Times New Roman"/>
        </w:rPr>
        <w:t>). Their tribulations demonstrate women confined to unsatisfying marriages that deprive them of any chance to become better in life. However, whereas Jane is insane Elisa is of sound mind and therefore her point of view could be more credible.</w:t>
      </w:r>
    </w:p>
    <w:p w:rsidR="003F1088" w:rsidRPr="00C12FEC" w:rsidRDefault="003F1088" w:rsidP="003F1088">
      <w:pPr>
        <w:suppressAutoHyphens w:val="0"/>
        <w:contextualSpacing/>
        <w:rPr>
          <w:rFonts w:ascii="Times New Roman" w:hAnsi="Times New Roman" w:cs="Times New Roman"/>
        </w:rPr>
      </w:pPr>
      <w:r w:rsidRPr="00C12FEC">
        <w:rPr>
          <w:rFonts w:ascii="Times New Roman" w:hAnsi="Times New Roman" w:cs="Times New Roman"/>
        </w:rPr>
        <w:t> </w:t>
      </w:r>
    </w:p>
    <w:p w:rsidR="00D71139" w:rsidRPr="00C12FEC" w:rsidRDefault="003F1088" w:rsidP="003F1088">
      <w:pPr>
        <w:suppressAutoHyphens w:val="0"/>
        <w:contextualSpacing/>
        <w:rPr>
          <w:rFonts w:ascii="Times New Roman" w:hAnsi="Times New Roman" w:cs="Times New Roman"/>
        </w:rPr>
      </w:pPr>
      <w:r w:rsidRPr="00C12FEC">
        <w:rPr>
          <w:rFonts w:ascii="Times New Roman" w:hAnsi="Times New Roman" w:cs="Times New Roman"/>
        </w:rPr>
        <w:lastRenderedPageBreak/>
        <w:t xml:space="preserve">On the same note, both authors use the husbands to show the effects of uncontrolled male dominance in the society. In other words, Gilman, as well as Steinbeck, use John and Henry, Jane’s and Elisa’s husbands respectively as the forces that hinder women from expressing themselves and voicing out their genuine concerns. John in a doctor while Henry is a rancher and each uses his power and position to impose his will on the wife. Therefore, to a great extent, the husbands in both narratives exacerbate the oppression of the women – they are overly controlling and discriminately perceive women, represented by their wives, as weaklings. For this reason, both of them infantilize their wives. For example, John keeps referring to Jane as “a </w:t>
      </w:r>
      <w:r w:rsidR="00D71139" w:rsidRPr="00C12FEC">
        <w:rPr>
          <w:rFonts w:ascii="Times New Roman" w:hAnsi="Times New Roman" w:cs="Times New Roman"/>
        </w:rPr>
        <w:t>blessed little goose” (Gilman 649</w:t>
      </w:r>
      <w:r w:rsidRPr="00C12FEC">
        <w:rPr>
          <w:rFonts w:ascii="Times New Roman" w:hAnsi="Times New Roman" w:cs="Times New Roman"/>
        </w:rPr>
        <w:t>) while Henry teases and praises Elisa as he wou</w:t>
      </w:r>
      <w:r w:rsidR="00D71139" w:rsidRPr="00C12FEC">
        <w:rPr>
          <w:rFonts w:ascii="Times New Roman" w:hAnsi="Times New Roman" w:cs="Times New Roman"/>
        </w:rPr>
        <w:t>ld a small child (Steinbeck Np</w:t>
      </w:r>
      <w:r w:rsidRPr="00C12FEC">
        <w:rPr>
          <w:rFonts w:ascii="Times New Roman" w:hAnsi="Times New Roman" w:cs="Times New Roman"/>
        </w:rPr>
        <w:t>). Although they do this unintentionally, the effects are nonetheless grave. Jane’s husband, out of ignorance and belief that he knows what is best for his wife significantly contributes to her insanity by continually trivializing the matter and forbidding Jane from doing anything, including going out, which fina</w:t>
      </w:r>
      <w:r w:rsidR="00D71139" w:rsidRPr="00C12FEC">
        <w:rPr>
          <w:rFonts w:ascii="Times New Roman" w:hAnsi="Times New Roman" w:cs="Times New Roman"/>
        </w:rPr>
        <w:t>lly lead her insanity (Gilman 649</w:t>
      </w:r>
      <w:r w:rsidRPr="00C12FEC">
        <w:rPr>
          <w:rFonts w:ascii="Times New Roman" w:hAnsi="Times New Roman" w:cs="Times New Roman"/>
        </w:rPr>
        <w:t>). On the other hand, Henry thwarts Elisa’s ideas and wishes to help in the ranch and finally, she feels so alone and disappointed but cannot express her true feelings to him because as always he will not understand or take her plight seriously.</w:t>
      </w:r>
    </w:p>
    <w:p w:rsidR="00D71139" w:rsidRPr="00C12FEC" w:rsidRDefault="00D71139">
      <w:pPr>
        <w:suppressAutoHyphens w:val="0"/>
        <w:spacing w:after="160" w:line="259" w:lineRule="auto"/>
        <w:ind w:firstLine="0"/>
        <w:rPr>
          <w:rFonts w:ascii="Times New Roman" w:hAnsi="Times New Roman" w:cs="Times New Roman"/>
        </w:rPr>
      </w:pPr>
      <w:r w:rsidRPr="00C12FEC">
        <w:rPr>
          <w:rFonts w:ascii="Times New Roman" w:hAnsi="Times New Roman" w:cs="Times New Roman"/>
        </w:rPr>
        <w:br w:type="page"/>
      </w:r>
    </w:p>
    <w:p w:rsidR="000D4668" w:rsidRPr="00C12FEC" w:rsidRDefault="003F1088" w:rsidP="003F1088">
      <w:pPr>
        <w:suppressAutoHyphens w:val="0"/>
        <w:contextualSpacing/>
        <w:rPr>
          <w:rFonts w:ascii="Times New Roman" w:hAnsi="Times New Roman" w:cs="Times New Roman"/>
        </w:rPr>
      </w:pPr>
      <w:r w:rsidRPr="00C12FEC">
        <w:rPr>
          <w:rFonts w:ascii="Times New Roman" w:hAnsi="Times New Roman" w:cs="Times New Roman"/>
        </w:rPr>
        <w:lastRenderedPageBreak/>
        <w:t>The setting in both narratives are significantly different especially in regards to the time setting yet hold a basic and similar meaning. Both stories are set at different times and the symbols used in each to demonstrate oppression and confinement are different. On this note, Gilman’s “"The Yellow Wallpaper” is set in summer while Steinbeck’s “The Chrysanthemums” is set during winter. Therefore, although Steinbeck’s protagonist is not confined to any specific room or house –literally, the winter weather, and especially the fog ensure that she cannot se</w:t>
      </w:r>
      <w:r w:rsidR="00D71139" w:rsidRPr="00C12FEC">
        <w:rPr>
          <w:rFonts w:ascii="Times New Roman" w:hAnsi="Times New Roman" w:cs="Times New Roman"/>
        </w:rPr>
        <w:t>e the outside world (Steinbeck Np</w:t>
      </w:r>
      <w:r w:rsidRPr="00C12FEC">
        <w:rPr>
          <w:rFonts w:ascii="Times New Roman" w:hAnsi="Times New Roman" w:cs="Times New Roman"/>
        </w:rPr>
        <w:t>). On the other hand, the weather in Gilman’s story is bright and sunny thereby allowing the protagonist to see far and beyond her present location. However, the physical confines of the room barred windows, and locked doors keep her from going out to experience the outside world in person</w:t>
      </w:r>
      <w:r w:rsidR="00D71139" w:rsidRPr="00C12FEC">
        <w:rPr>
          <w:rFonts w:ascii="Times New Roman" w:hAnsi="Times New Roman" w:cs="Times New Roman"/>
        </w:rPr>
        <w:t xml:space="preserve"> (Gilman 656)</w:t>
      </w:r>
      <w:r w:rsidRPr="00C12FEC">
        <w:rPr>
          <w:rFonts w:ascii="Times New Roman" w:hAnsi="Times New Roman" w:cs="Times New Roman"/>
        </w:rPr>
        <w:t>. It is also important to note that each of the two settings is appropriately suitable for the characters and their way of life. On this note, Steinbeck’s characters are farmers and therefore the events takes place in a farming countryside setting while Gilman’s predominantly occur within a ward as most of the primary characters are in the medical profession [John and his sister, Jennie] and the protagonist is married to a doctor. Therefore, both authors employ the elements of setting, husbands, and female protagonists in comparative ways.</w:t>
      </w:r>
    </w:p>
    <w:p w:rsidR="000D4668" w:rsidRPr="00C12FEC" w:rsidRDefault="000D4668">
      <w:pPr>
        <w:suppressAutoHyphens w:val="0"/>
        <w:spacing w:after="160" w:line="259" w:lineRule="auto"/>
        <w:ind w:firstLine="0"/>
        <w:rPr>
          <w:rFonts w:ascii="Times New Roman" w:hAnsi="Times New Roman" w:cs="Times New Roman"/>
        </w:rPr>
      </w:pPr>
      <w:r w:rsidRPr="00C12FEC">
        <w:rPr>
          <w:rFonts w:ascii="Times New Roman" w:hAnsi="Times New Roman" w:cs="Times New Roman"/>
        </w:rPr>
        <w:br w:type="page"/>
      </w:r>
      <w:bookmarkStart w:id="0" w:name="_GoBack"/>
      <w:bookmarkEnd w:id="0"/>
    </w:p>
    <w:p w:rsidR="00DF3E46" w:rsidRPr="00C12FEC" w:rsidRDefault="000D4668" w:rsidP="000D4668">
      <w:pPr>
        <w:suppressAutoHyphens w:val="0"/>
        <w:ind w:firstLine="0"/>
        <w:contextualSpacing/>
        <w:rPr>
          <w:rFonts w:ascii="Times New Roman" w:hAnsi="Times New Roman" w:cs="Times New Roman"/>
        </w:rPr>
      </w:pPr>
      <w:r w:rsidRPr="00C12FEC">
        <w:rPr>
          <w:rFonts w:ascii="Times New Roman" w:hAnsi="Times New Roman" w:cs="Times New Roman"/>
        </w:rPr>
        <w:lastRenderedPageBreak/>
        <w:t>Works Cited</w:t>
      </w:r>
    </w:p>
    <w:p w:rsidR="000D4668" w:rsidRPr="00C12FEC" w:rsidRDefault="000D4668" w:rsidP="000D4668">
      <w:pPr>
        <w:suppressAutoHyphens w:val="0"/>
        <w:ind w:firstLine="0"/>
        <w:contextualSpacing/>
        <w:rPr>
          <w:rStyle w:val="selectable"/>
          <w:rFonts w:ascii="Times New Roman" w:hAnsi="Times New Roman" w:cs="Times New Roman"/>
        </w:rPr>
      </w:pPr>
      <w:r w:rsidRPr="00C12FEC">
        <w:rPr>
          <w:rStyle w:val="selectable"/>
          <w:rFonts w:ascii="Times New Roman" w:hAnsi="Times New Roman" w:cs="Times New Roman"/>
        </w:rPr>
        <w:t>Gilman, Charlotte Perking. "The Yell</w:t>
      </w:r>
      <w:r w:rsidR="00C12FEC" w:rsidRPr="00C12FEC">
        <w:rPr>
          <w:rStyle w:val="selectable"/>
          <w:rFonts w:ascii="Times New Roman" w:hAnsi="Times New Roman" w:cs="Times New Roman"/>
        </w:rPr>
        <w:t>ow Wallpaper". 647-656</w:t>
      </w:r>
      <w:r w:rsidRPr="00C12FEC">
        <w:rPr>
          <w:rStyle w:val="selectable"/>
          <w:rFonts w:ascii="Times New Roman" w:hAnsi="Times New Roman" w:cs="Times New Roman"/>
        </w:rPr>
        <w:t>.</w:t>
      </w:r>
      <w:r w:rsidR="00C12FEC" w:rsidRPr="00C12FEC">
        <w:rPr>
          <w:rStyle w:val="selectable"/>
          <w:rFonts w:ascii="Times New Roman" w:hAnsi="Times New Roman" w:cs="Times New Roman"/>
        </w:rPr>
        <w:t xml:space="preserve"> Print.</w:t>
      </w:r>
    </w:p>
    <w:p w:rsidR="00107012" w:rsidRPr="00C12FEC" w:rsidRDefault="00107012" w:rsidP="000D4668">
      <w:pPr>
        <w:suppressAutoHyphens w:val="0"/>
        <w:ind w:firstLine="0"/>
        <w:contextualSpacing/>
        <w:rPr>
          <w:rStyle w:val="selectable"/>
          <w:rFonts w:ascii="Times New Roman" w:hAnsi="Times New Roman" w:cs="Times New Roman"/>
        </w:rPr>
      </w:pPr>
      <w:r w:rsidRPr="00C12FEC">
        <w:rPr>
          <w:rStyle w:val="selectable"/>
          <w:rFonts w:ascii="Times New Roman" w:hAnsi="Times New Roman" w:cs="Times New Roman"/>
        </w:rPr>
        <w:t xml:space="preserve">Steinbeck, John. "The Chrysanthemums". </w:t>
      </w:r>
      <w:r w:rsidRPr="00C12FEC">
        <w:rPr>
          <w:rStyle w:val="selectable"/>
          <w:rFonts w:ascii="Times New Roman" w:hAnsi="Times New Roman" w:cs="Times New Roman"/>
          <w:i/>
          <w:iCs/>
        </w:rPr>
        <w:t>Literary Fictions</w:t>
      </w:r>
      <w:r w:rsidRPr="00C12FEC">
        <w:rPr>
          <w:rStyle w:val="selectable"/>
          <w:rFonts w:ascii="Times New Roman" w:hAnsi="Times New Roman" w:cs="Times New Roman"/>
        </w:rPr>
        <w:t>. Web. 22 Oct. 2016.</w:t>
      </w:r>
    </w:p>
    <w:p w:rsidR="000D4668" w:rsidRPr="00C12FEC" w:rsidRDefault="000D4668" w:rsidP="000D4668">
      <w:pPr>
        <w:suppressAutoHyphens w:val="0"/>
        <w:ind w:firstLine="0"/>
        <w:contextualSpacing/>
        <w:rPr>
          <w:rFonts w:ascii="Times New Roman" w:hAnsi="Times New Roman" w:cs="Times New Roman"/>
        </w:rPr>
      </w:pPr>
    </w:p>
    <w:sectPr w:rsidR="000D4668" w:rsidRPr="00C12FEC" w:rsidSect="00664C89">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670" w:rsidRDefault="00A14670">
      <w:pPr>
        <w:spacing w:line="240" w:lineRule="auto"/>
      </w:pPr>
      <w:r>
        <w:separator/>
      </w:r>
    </w:p>
  </w:endnote>
  <w:endnote w:type="continuationSeparator" w:id="0">
    <w:p w:rsidR="00A14670" w:rsidRDefault="00A146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670" w:rsidRDefault="00A14670">
      <w:pPr>
        <w:spacing w:line="240" w:lineRule="auto"/>
      </w:pPr>
      <w:r>
        <w:separator/>
      </w:r>
    </w:p>
  </w:footnote>
  <w:footnote w:type="continuationSeparator" w:id="0">
    <w:p w:rsidR="00A14670" w:rsidRDefault="00A146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C12FEC">
          <w:rPr>
            <w:rFonts w:ascii="Times New Roman" w:hAnsi="Times New Roman" w:cs="Times New Roman"/>
            <w:noProof/>
          </w:rPr>
          <w:t>4</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3FD1"/>
    <w:rsid w:val="000050F8"/>
    <w:rsid w:val="0000609B"/>
    <w:rsid w:val="000068AB"/>
    <w:rsid w:val="00006A75"/>
    <w:rsid w:val="00010138"/>
    <w:rsid w:val="00012BDC"/>
    <w:rsid w:val="00013F1B"/>
    <w:rsid w:val="0001418B"/>
    <w:rsid w:val="00015BD9"/>
    <w:rsid w:val="00016FCD"/>
    <w:rsid w:val="000170C8"/>
    <w:rsid w:val="000177A6"/>
    <w:rsid w:val="0001783B"/>
    <w:rsid w:val="00023561"/>
    <w:rsid w:val="00024493"/>
    <w:rsid w:val="00025649"/>
    <w:rsid w:val="00027573"/>
    <w:rsid w:val="0002791C"/>
    <w:rsid w:val="00030AE6"/>
    <w:rsid w:val="0003681B"/>
    <w:rsid w:val="0003697B"/>
    <w:rsid w:val="000401F3"/>
    <w:rsid w:val="000412E9"/>
    <w:rsid w:val="000415D0"/>
    <w:rsid w:val="00042441"/>
    <w:rsid w:val="0004256F"/>
    <w:rsid w:val="00042A83"/>
    <w:rsid w:val="0004499C"/>
    <w:rsid w:val="0004562C"/>
    <w:rsid w:val="0005092C"/>
    <w:rsid w:val="000509C7"/>
    <w:rsid w:val="00052040"/>
    <w:rsid w:val="000527AB"/>
    <w:rsid w:val="00052A16"/>
    <w:rsid w:val="00054BF0"/>
    <w:rsid w:val="00054DBB"/>
    <w:rsid w:val="00054FC1"/>
    <w:rsid w:val="0005671F"/>
    <w:rsid w:val="00060F1A"/>
    <w:rsid w:val="00061894"/>
    <w:rsid w:val="00062521"/>
    <w:rsid w:val="000644AF"/>
    <w:rsid w:val="00065603"/>
    <w:rsid w:val="00066911"/>
    <w:rsid w:val="00066C84"/>
    <w:rsid w:val="000671DD"/>
    <w:rsid w:val="000678C2"/>
    <w:rsid w:val="00073BB9"/>
    <w:rsid w:val="0007416F"/>
    <w:rsid w:val="00074EC8"/>
    <w:rsid w:val="00075D8F"/>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33D"/>
    <w:rsid w:val="000971D7"/>
    <w:rsid w:val="000A7BF4"/>
    <w:rsid w:val="000B0161"/>
    <w:rsid w:val="000B0BEA"/>
    <w:rsid w:val="000B0D0B"/>
    <w:rsid w:val="000B1950"/>
    <w:rsid w:val="000B306F"/>
    <w:rsid w:val="000B3AB7"/>
    <w:rsid w:val="000B3B9E"/>
    <w:rsid w:val="000B3D45"/>
    <w:rsid w:val="000B4F4A"/>
    <w:rsid w:val="000B6F0B"/>
    <w:rsid w:val="000C11BF"/>
    <w:rsid w:val="000C1F5B"/>
    <w:rsid w:val="000C2A52"/>
    <w:rsid w:val="000C2B96"/>
    <w:rsid w:val="000C2CFC"/>
    <w:rsid w:val="000C4C13"/>
    <w:rsid w:val="000C5956"/>
    <w:rsid w:val="000C5BEB"/>
    <w:rsid w:val="000C65EB"/>
    <w:rsid w:val="000C69E6"/>
    <w:rsid w:val="000C79F6"/>
    <w:rsid w:val="000C7D9A"/>
    <w:rsid w:val="000D1E78"/>
    <w:rsid w:val="000D458E"/>
    <w:rsid w:val="000D4668"/>
    <w:rsid w:val="000D57A1"/>
    <w:rsid w:val="000D7424"/>
    <w:rsid w:val="000D7A3F"/>
    <w:rsid w:val="000E3081"/>
    <w:rsid w:val="000E4C98"/>
    <w:rsid w:val="000E5D28"/>
    <w:rsid w:val="000F08D0"/>
    <w:rsid w:val="000F2321"/>
    <w:rsid w:val="000F623F"/>
    <w:rsid w:val="000F6E78"/>
    <w:rsid w:val="000F6F06"/>
    <w:rsid w:val="001022EF"/>
    <w:rsid w:val="00103624"/>
    <w:rsid w:val="00104320"/>
    <w:rsid w:val="00104E31"/>
    <w:rsid w:val="001051C5"/>
    <w:rsid w:val="0010641D"/>
    <w:rsid w:val="00107012"/>
    <w:rsid w:val="001103C2"/>
    <w:rsid w:val="00111474"/>
    <w:rsid w:val="00111B49"/>
    <w:rsid w:val="0011301D"/>
    <w:rsid w:val="00114200"/>
    <w:rsid w:val="00120041"/>
    <w:rsid w:val="00121693"/>
    <w:rsid w:val="00121B01"/>
    <w:rsid w:val="001234C4"/>
    <w:rsid w:val="00123D39"/>
    <w:rsid w:val="001243A6"/>
    <w:rsid w:val="00124477"/>
    <w:rsid w:val="0012456A"/>
    <w:rsid w:val="00124B7D"/>
    <w:rsid w:val="00125382"/>
    <w:rsid w:val="001254CE"/>
    <w:rsid w:val="00131313"/>
    <w:rsid w:val="00131C02"/>
    <w:rsid w:val="00134625"/>
    <w:rsid w:val="00134B4D"/>
    <w:rsid w:val="00135425"/>
    <w:rsid w:val="001378E6"/>
    <w:rsid w:val="0014122D"/>
    <w:rsid w:val="00141F01"/>
    <w:rsid w:val="001431A4"/>
    <w:rsid w:val="00144AAA"/>
    <w:rsid w:val="00153D38"/>
    <w:rsid w:val="00160D34"/>
    <w:rsid w:val="00165A85"/>
    <w:rsid w:val="00165C7E"/>
    <w:rsid w:val="00167F70"/>
    <w:rsid w:val="00170201"/>
    <w:rsid w:val="00170769"/>
    <w:rsid w:val="00172E9B"/>
    <w:rsid w:val="0017338C"/>
    <w:rsid w:val="00175067"/>
    <w:rsid w:val="0017695C"/>
    <w:rsid w:val="00177AF4"/>
    <w:rsid w:val="001805CD"/>
    <w:rsid w:val="0018196F"/>
    <w:rsid w:val="00182C62"/>
    <w:rsid w:val="001841EC"/>
    <w:rsid w:val="00184D1E"/>
    <w:rsid w:val="001863F7"/>
    <w:rsid w:val="00190A55"/>
    <w:rsid w:val="00191F3F"/>
    <w:rsid w:val="0019314E"/>
    <w:rsid w:val="0019456F"/>
    <w:rsid w:val="00194ADF"/>
    <w:rsid w:val="0019739C"/>
    <w:rsid w:val="001976DA"/>
    <w:rsid w:val="00197817"/>
    <w:rsid w:val="001A103C"/>
    <w:rsid w:val="001A11E7"/>
    <w:rsid w:val="001A197E"/>
    <w:rsid w:val="001A2A5C"/>
    <w:rsid w:val="001A54A4"/>
    <w:rsid w:val="001A6FFD"/>
    <w:rsid w:val="001B35A5"/>
    <w:rsid w:val="001B409A"/>
    <w:rsid w:val="001B4321"/>
    <w:rsid w:val="001B6109"/>
    <w:rsid w:val="001B67CB"/>
    <w:rsid w:val="001B73C2"/>
    <w:rsid w:val="001C0D05"/>
    <w:rsid w:val="001C21CE"/>
    <w:rsid w:val="001C2493"/>
    <w:rsid w:val="001C2723"/>
    <w:rsid w:val="001C40DA"/>
    <w:rsid w:val="001C4105"/>
    <w:rsid w:val="001C593F"/>
    <w:rsid w:val="001C6179"/>
    <w:rsid w:val="001C6DD7"/>
    <w:rsid w:val="001D1EAC"/>
    <w:rsid w:val="001D417C"/>
    <w:rsid w:val="001D41E1"/>
    <w:rsid w:val="001D484B"/>
    <w:rsid w:val="001D6503"/>
    <w:rsid w:val="001D6EC1"/>
    <w:rsid w:val="001D7023"/>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4B81"/>
    <w:rsid w:val="001F577C"/>
    <w:rsid w:val="001F70B6"/>
    <w:rsid w:val="00200BD6"/>
    <w:rsid w:val="00200C47"/>
    <w:rsid w:val="002010BB"/>
    <w:rsid w:val="00203F60"/>
    <w:rsid w:val="00204513"/>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FD8"/>
    <w:rsid w:val="00255EC6"/>
    <w:rsid w:val="002568F7"/>
    <w:rsid w:val="00256900"/>
    <w:rsid w:val="00257DB4"/>
    <w:rsid w:val="00261514"/>
    <w:rsid w:val="002623B6"/>
    <w:rsid w:val="00262B36"/>
    <w:rsid w:val="00262DF7"/>
    <w:rsid w:val="00264497"/>
    <w:rsid w:val="002654B6"/>
    <w:rsid w:val="0026670C"/>
    <w:rsid w:val="0026781C"/>
    <w:rsid w:val="0027037C"/>
    <w:rsid w:val="0027065D"/>
    <w:rsid w:val="00270CC2"/>
    <w:rsid w:val="0027104E"/>
    <w:rsid w:val="00271B9C"/>
    <w:rsid w:val="002755DD"/>
    <w:rsid w:val="00275A0A"/>
    <w:rsid w:val="00276994"/>
    <w:rsid w:val="00277D54"/>
    <w:rsid w:val="00281030"/>
    <w:rsid w:val="00281774"/>
    <w:rsid w:val="00282A4A"/>
    <w:rsid w:val="00283BE5"/>
    <w:rsid w:val="00285D78"/>
    <w:rsid w:val="002866D2"/>
    <w:rsid w:val="00287475"/>
    <w:rsid w:val="00290CF6"/>
    <w:rsid w:val="00293004"/>
    <w:rsid w:val="00295390"/>
    <w:rsid w:val="00295D59"/>
    <w:rsid w:val="00295F7B"/>
    <w:rsid w:val="002A1850"/>
    <w:rsid w:val="002A1A36"/>
    <w:rsid w:val="002A23B9"/>
    <w:rsid w:val="002A332B"/>
    <w:rsid w:val="002A70E9"/>
    <w:rsid w:val="002B032F"/>
    <w:rsid w:val="002B04E9"/>
    <w:rsid w:val="002B35BA"/>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D76"/>
    <w:rsid w:val="002E4CFE"/>
    <w:rsid w:val="002E58F8"/>
    <w:rsid w:val="002E61F1"/>
    <w:rsid w:val="002E64B0"/>
    <w:rsid w:val="002F1063"/>
    <w:rsid w:val="002F154B"/>
    <w:rsid w:val="002F4973"/>
    <w:rsid w:val="002F6172"/>
    <w:rsid w:val="00301E71"/>
    <w:rsid w:val="00303D73"/>
    <w:rsid w:val="00304397"/>
    <w:rsid w:val="0030639F"/>
    <w:rsid w:val="00306C6B"/>
    <w:rsid w:val="00307A67"/>
    <w:rsid w:val="00310527"/>
    <w:rsid w:val="0031060E"/>
    <w:rsid w:val="0031104F"/>
    <w:rsid w:val="0031213A"/>
    <w:rsid w:val="00312DD7"/>
    <w:rsid w:val="003154D6"/>
    <w:rsid w:val="00316A04"/>
    <w:rsid w:val="00317BF5"/>
    <w:rsid w:val="00322E31"/>
    <w:rsid w:val="00322F1D"/>
    <w:rsid w:val="00323D2A"/>
    <w:rsid w:val="00325151"/>
    <w:rsid w:val="003268F0"/>
    <w:rsid w:val="00330138"/>
    <w:rsid w:val="00331C78"/>
    <w:rsid w:val="00332E80"/>
    <w:rsid w:val="00334BCD"/>
    <w:rsid w:val="00335C57"/>
    <w:rsid w:val="00336602"/>
    <w:rsid w:val="003377D2"/>
    <w:rsid w:val="00340528"/>
    <w:rsid w:val="00340757"/>
    <w:rsid w:val="003420AA"/>
    <w:rsid w:val="00342827"/>
    <w:rsid w:val="00344677"/>
    <w:rsid w:val="00344BF2"/>
    <w:rsid w:val="0034552A"/>
    <w:rsid w:val="00347BA2"/>
    <w:rsid w:val="00350253"/>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5B8"/>
    <w:rsid w:val="003815BF"/>
    <w:rsid w:val="0038175D"/>
    <w:rsid w:val="00381E2F"/>
    <w:rsid w:val="003833AD"/>
    <w:rsid w:val="003842AD"/>
    <w:rsid w:val="0038701B"/>
    <w:rsid w:val="003874EF"/>
    <w:rsid w:val="00390F5D"/>
    <w:rsid w:val="00390F87"/>
    <w:rsid w:val="00391B09"/>
    <w:rsid w:val="003920E4"/>
    <w:rsid w:val="0039248D"/>
    <w:rsid w:val="003927FC"/>
    <w:rsid w:val="00393224"/>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581"/>
    <w:rsid w:val="003B4241"/>
    <w:rsid w:val="003B43CA"/>
    <w:rsid w:val="003B51A1"/>
    <w:rsid w:val="003B6E86"/>
    <w:rsid w:val="003C21E5"/>
    <w:rsid w:val="003C21F7"/>
    <w:rsid w:val="003C22C7"/>
    <w:rsid w:val="003C2580"/>
    <w:rsid w:val="003C27AB"/>
    <w:rsid w:val="003C2A6F"/>
    <w:rsid w:val="003C6FE0"/>
    <w:rsid w:val="003D13D6"/>
    <w:rsid w:val="003D1F17"/>
    <w:rsid w:val="003D2D7E"/>
    <w:rsid w:val="003D340B"/>
    <w:rsid w:val="003D3610"/>
    <w:rsid w:val="003D3A0E"/>
    <w:rsid w:val="003D454E"/>
    <w:rsid w:val="003D5D4A"/>
    <w:rsid w:val="003E08BD"/>
    <w:rsid w:val="003E2DA1"/>
    <w:rsid w:val="003E3C05"/>
    <w:rsid w:val="003E5758"/>
    <w:rsid w:val="003E748F"/>
    <w:rsid w:val="003F1088"/>
    <w:rsid w:val="003F309F"/>
    <w:rsid w:val="003F32D0"/>
    <w:rsid w:val="003F33D1"/>
    <w:rsid w:val="003F44E6"/>
    <w:rsid w:val="003F7187"/>
    <w:rsid w:val="00400CDD"/>
    <w:rsid w:val="00406ACF"/>
    <w:rsid w:val="004100AD"/>
    <w:rsid w:val="00410A05"/>
    <w:rsid w:val="00411165"/>
    <w:rsid w:val="00411AAE"/>
    <w:rsid w:val="004141DA"/>
    <w:rsid w:val="004145DF"/>
    <w:rsid w:val="004151CF"/>
    <w:rsid w:val="0041719C"/>
    <w:rsid w:val="00417662"/>
    <w:rsid w:val="00420370"/>
    <w:rsid w:val="004209B0"/>
    <w:rsid w:val="00421B71"/>
    <w:rsid w:val="00425EBE"/>
    <w:rsid w:val="00426A33"/>
    <w:rsid w:val="004309B7"/>
    <w:rsid w:val="004321D3"/>
    <w:rsid w:val="004328F5"/>
    <w:rsid w:val="004355CB"/>
    <w:rsid w:val="00435833"/>
    <w:rsid w:val="00435E1F"/>
    <w:rsid w:val="004372E1"/>
    <w:rsid w:val="0043791E"/>
    <w:rsid w:val="004408CE"/>
    <w:rsid w:val="00440A4A"/>
    <w:rsid w:val="00441040"/>
    <w:rsid w:val="00441574"/>
    <w:rsid w:val="00444C43"/>
    <w:rsid w:val="00445343"/>
    <w:rsid w:val="00447D21"/>
    <w:rsid w:val="004500DF"/>
    <w:rsid w:val="00451876"/>
    <w:rsid w:val="00451E41"/>
    <w:rsid w:val="00452790"/>
    <w:rsid w:val="004615BD"/>
    <w:rsid w:val="00463120"/>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320E"/>
    <w:rsid w:val="00485D83"/>
    <w:rsid w:val="00486EE6"/>
    <w:rsid w:val="004870D5"/>
    <w:rsid w:val="004911C8"/>
    <w:rsid w:val="0049450D"/>
    <w:rsid w:val="00496AC0"/>
    <w:rsid w:val="004A1F26"/>
    <w:rsid w:val="004A2BCE"/>
    <w:rsid w:val="004A45A6"/>
    <w:rsid w:val="004A45CB"/>
    <w:rsid w:val="004A4882"/>
    <w:rsid w:val="004A51DC"/>
    <w:rsid w:val="004A553A"/>
    <w:rsid w:val="004B1B6A"/>
    <w:rsid w:val="004B1EF6"/>
    <w:rsid w:val="004B37AF"/>
    <w:rsid w:val="004B4B22"/>
    <w:rsid w:val="004B6E75"/>
    <w:rsid w:val="004B7E72"/>
    <w:rsid w:val="004C2E1B"/>
    <w:rsid w:val="004C2E31"/>
    <w:rsid w:val="004C45B3"/>
    <w:rsid w:val="004C5CD8"/>
    <w:rsid w:val="004C5E2A"/>
    <w:rsid w:val="004C648D"/>
    <w:rsid w:val="004D1513"/>
    <w:rsid w:val="004D476E"/>
    <w:rsid w:val="004D52ED"/>
    <w:rsid w:val="004D7DFA"/>
    <w:rsid w:val="004E2BCC"/>
    <w:rsid w:val="004E3444"/>
    <w:rsid w:val="004E4FEA"/>
    <w:rsid w:val="004E5925"/>
    <w:rsid w:val="004E5ACF"/>
    <w:rsid w:val="004E6212"/>
    <w:rsid w:val="004F2A9B"/>
    <w:rsid w:val="004F76B7"/>
    <w:rsid w:val="00504BD6"/>
    <w:rsid w:val="00506E44"/>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6B"/>
    <w:rsid w:val="00530174"/>
    <w:rsid w:val="0053036A"/>
    <w:rsid w:val="005312A9"/>
    <w:rsid w:val="00531370"/>
    <w:rsid w:val="00531E26"/>
    <w:rsid w:val="005362E3"/>
    <w:rsid w:val="00537CB4"/>
    <w:rsid w:val="00542031"/>
    <w:rsid w:val="0054314E"/>
    <w:rsid w:val="00545EDF"/>
    <w:rsid w:val="00546768"/>
    <w:rsid w:val="00546E49"/>
    <w:rsid w:val="00550E3D"/>
    <w:rsid w:val="00551AB3"/>
    <w:rsid w:val="00551D4D"/>
    <w:rsid w:val="005521A1"/>
    <w:rsid w:val="00552D69"/>
    <w:rsid w:val="00552F29"/>
    <w:rsid w:val="00553081"/>
    <w:rsid w:val="00554215"/>
    <w:rsid w:val="005549A1"/>
    <w:rsid w:val="00555FBA"/>
    <w:rsid w:val="00556EA5"/>
    <w:rsid w:val="005574C4"/>
    <w:rsid w:val="00560727"/>
    <w:rsid w:val="0056145F"/>
    <w:rsid w:val="005630F7"/>
    <w:rsid w:val="00563C12"/>
    <w:rsid w:val="0056558D"/>
    <w:rsid w:val="005664C5"/>
    <w:rsid w:val="0056662D"/>
    <w:rsid w:val="00567AC6"/>
    <w:rsid w:val="00567C51"/>
    <w:rsid w:val="005726B2"/>
    <w:rsid w:val="00573724"/>
    <w:rsid w:val="00575B73"/>
    <w:rsid w:val="00575CCD"/>
    <w:rsid w:val="005761E5"/>
    <w:rsid w:val="00577DA9"/>
    <w:rsid w:val="00580EC4"/>
    <w:rsid w:val="005822F6"/>
    <w:rsid w:val="0058230B"/>
    <w:rsid w:val="005863A1"/>
    <w:rsid w:val="005875D0"/>
    <w:rsid w:val="0059188F"/>
    <w:rsid w:val="00594C9E"/>
    <w:rsid w:val="005967D4"/>
    <w:rsid w:val="005969D8"/>
    <w:rsid w:val="005A26B6"/>
    <w:rsid w:val="005A3980"/>
    <w:rsid w:val="005A607B"/>
    <w:rsid w:val="005B09E6"/>
    <w:rsid w:val="005B0AEC"/>
    <w:rsid w:val="005B1492"/>
    <w:rsid w:val="005B1FA9"/>
    <w:rsid w:val="005B3E8E"/>
    <w:rsid w:val="005B4046"/>
    <w:rsid w:val="005B4C72"/>
    <w:rsid w:val="005B5DD2"/>
    <w:rsid w:val="005B6A21"/>
    <w:rsid w:val="005C1F67"/>
    <w:rsid w:val="005C2F6E"/>
    <w:rsid w:val="005C4BD8"/>
    <w:rsid w:val="005C6204"/>
    <w:rsid w:val="005C6209"/>
    <w:rsid w:val="005C670D"/>
    <w:rsid w:val="005C673A"/>
    <w:rsid w:val="005C79DD"/>
    <w:rsid w:val="005D06F8"/>
    <w:rsid w:val="005D0CCD"/>
    <w:rsid w:val="005D0E0A"/>
    <w:rsid w:val="005D110B"/>
    <w:rsid w:val="005D1901"/>
    <w:rsid w:val="005D38CF"/>
    <w:rsid w:val="005D4B6F"/>
    <w:rsid w:val="005D76C6"/>
    <w:rsid w:val="005D7A89"/>
    <w:rsid w:val="005E04F9"/>
    <w:rsid w:val="005E0CD1"/>
    <w:rsid w:val="005E1E32"/>
    <w:rsid w:val="005E43B2"/>
    <w:rsid w:val="005E4775"/>
    <w:rsid w:val="005E6D12"/>
    <w:rsid w:val="005E7A5D"/>
    <w:rsid w:val="005F06E5"/>
    <w:rsid w:val="005F0E01"/>
    <w:rsid w:val="005F2057"/>
    <w:rsid w:val="005F3927"/>
    <w:rsid w:val="005F5F2E"/>
    <w:rsid w:val="006001FC"/>
    <w:rsid w:val="00601217"/>
    <w:rsid w:val="0060182B"/>
    <w:rsid w:val="006042D9"/>
    <w:rsid w:val="00605576"/>
    <w:rsid w:val="00607BF4"/>
    <w:rsid w:val="00611248"/>
    <w:rsid w:val="006129D7"/>
    <w:rsid w:val="0061467E"/>
    <w:rsid w:val="00616B53"/>
    <w:rsid w:val="00620465"/>
    <w:rsid w:val="00621521"/>
    <w:rsid w:val="00623544"/>
    <w:rsid w:val="00623647"/>
    <w:rsid w:val="006237FA"/>
    <w:rsid w:val="0062507E"/>
    <w:rsid w:val="00625906"/>
    <w:rsid w:val="00625A25"/>
    <w:rsid w:val="00626556"/>
    <w:rsid w:val="006266A9"/>
    <w:rsid w:val="0062779A"/>
    <w:rsid w:val="006332EF"/>
    <w:rsid w:val="006335FE"/>
    <w:rsid w:val="0063573A"/>
    <w:rsid w:val="00636704"/>
    <w:rsid w:val="00640321"/>
    <w:rsid w:val="006403FE"/>
    <w:rsid w:val="0064427A"/>
    <w:rsid w:val="00644EE3"/>
    <w:rsid w:val="00645BC5"/>
    <w:rsid w:val="00646F8B"/>
    <w:rsid w:val="00653A55"/>
    <w:rsid w:val="006572AA"/>
    <w:rsid w:val="0065736E"/>
    <w:rsid w:val="0066249C"/>
    <w:rsid w:val="006628CC"/>
    <w:rsid w:val="006633D7"/>
    <w:rsid w:val="0066413F"/>
    <w:rsid w:val="00664C89"/>
    <w:rsid w:val="00665B38"/>
    <w:rsid w:val="00666B87"/>
    <w:rsid w:val="00667E45"/>
    <w:rsid w:val="0067040F"/>
    <w:rsid w:val="00672576"/>
    <w:rsid w:val="00673D74"/>
    <w:rsid w:val="00680FDA"/>
    <w:rsid w:val="00681159"/>
    <w:rsid w:val="006833B0"/>
    <w:rsid w:val="00684FC7"/>
    <w:rsid w:val="0068660E"/>
    <w:rsid w:val="0068688F"/>
    <w:rsid w:val="00686EB1"/>
    <w:rsid w:val="00690BF2"/>
    <w:rsid w:val="006914C8"/>
    <w:rsid w:val="00691992"/>
    <w:rsid w:val="0069459E"/>
    <w:rsid w:val="0069606C"/>
    <w:rsid w:val="006A0C72"/>
    <w:rsid w:val="006A0E37"/>
    <w:rsid w:val="006A0EFF"/>
    <w:rsid w:val="006A1B80"/>
    <w:rsid w:val="006A2913"/>
    <w:rsid w:val="006A5845"/>
    <w:rsid w:val="006A6DB9"/>
    <w:rsid w:val="006A7EF2"/>
    <w:rsid w:val="006B00A0"/>
    <w:rsid w:val="006B02CE"/>
    <w:rsid w:val="006B16A6"/>
    <w:rsid w:val="006B204A"/>
    <w:rsid w:val="006B4031"/>
    <w:rsid w:val="006B6DBD"/>
    <w:rsid w:val="006B7D8D"/>
    <w:rsid w:val="006C4748"/>
    <w:rsid w:val="006C713A"/>
    <w:rsid w:val="006C7C60"/>
    <w:rsid w:val="006D2481"/>
    <w:rsid w:val="006D2D1E"/>
    <w:rsid w:val="006D30EE"/>
    <w:rsid w:val="006D4E5F"/>
    <w:rsid w:val="006D55AE"/>
    <w:rsid w:val="006D58DF"/>
    <w:rsid w:val="006D6CA8"/>
    <w:rsid w:val="006E2D31"/>
    <w:rsid w:val="006E355D"/>
    <w:rsid w:val="006E4D0D"/>
    <w:rsid w:val="006E5A13"/>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5332"/>
    <w:rsid w:val="00706E05"/>
    <w:rsid w:val="00710239"/>
    <w:rsid w:val="0071127F"/>
    <w:rsid w:val="00711E1A"/>
    <w:rsid w:val="007144A8"/>
    <w:rsid w:val="00716449"/>
    <w:rsid w:val="00717FB0"/>
    <w:rsid w:val="007205C9"/>
    <w:rsid w:val="00720BE8"/>
    <w:rsid w:val="00720E0F"/>
    <w:rsid w:val="007210E8"/>
    <w:rsid w:val="007263FD"/>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93F"/>
    <w:rsid w:val="00760A4B"/>
    <w:rsid w:val="0076219F"/>
    <w:rsid w:val="00763599"/>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4D1E"/>
    <w:rsid w:val="007A58F6"/>
    <w:rsid w:val="007A5AC0"/>
    <w:rsid w:val="007A72B8"/>
    <w:rsid w:val="007B1BD7"/>
    <w:rsid w:val="007B5629"/>
    <w:rsid w:val="007B6517"/>
    <w:rsid w:val="007B6654"/>
    <w:rsid w:val="007B7120"/>
    <w:rsid w:val="007B746E"/>
    <w:rsid w:val="007C05C2"/>
    <w:rsid w:val="007C0931"/>
    <w:rsid w:val="007C12D5"/>
    <w:rsid w:val="007C2BF9"/>
    <w:rsid w:val="007C45FC"/>
    <w:rsid w:val="007C49EC"/>
    <w:rsid w:val="007C6745"/>
    <w:rsid w:val="007D102D"/>
    <w:rsid w:val="007D13D7"/>
    <w:rsid w:val="007D1709"/>
    <w:rsid w:val="007D2165"/>
    <w:rsid w:val="007D5BE1"/>
    <w:rsid w:val="007E1D92"/>
    <w:rsid w:val="007E2615"/>
    <w:rsid w:val="007E39E5"/>
    <w:rsid w:val="007E4213"/>
    <w:rsid w:val="007E457F"/>
    <w:rsid w:val="007E4F5D"/>
    <w:rsid w:val="007F02A0"/>
    <w:rsid w:val="007F40A8"/>
    <w:rsid w:val="007F6172"/>
    <w:rsid w:val="00801788"/>
    <w:rsid w:val="00801B77"/>
    <w:rsid w:val="0080225D"/>
    <w:rsid w:val="00802CBD"/>
    <w:rsid w:val="00803105"/>
    <w:rsid w:val="0080583C"/>
    <w:rsid w:val="008060CE"/>
    <w:rsid w:val="008069E9"/>
    <w:rsid w:val="00806BF5"/>
    <w:rsid w:val="008071A6"/>
    <w:rsid w:val="008071F3"/>
    <w:rsid w:val="00811AAB"/>
    <w:rsid w:val="00811C35"/>
    <w:rsid w:val="00814CD2"/>
    <w:rsid w:val="00814D1E"/>
    <w:rsid w:val="0081573C"/>
    <w:rsid w:val="00817016"/>
    <w:rsid w:val="008214CE"/>
    <w:rsid w:val="00824FEA"/>
    <w:rsid w:val="0082703B"/>
    <w:rsid w:val="00831C4C"/>
    <w:rsid w:val="00832CE5"/>
    <w:rsid w:val="0083308C"/>
    <w:rsid w:val="00835F64"/>
    <w:rsid w:val="00836A30"/>
    <w:rsid w:val="00837111"/>
    <w:rsid w:val="00841709"/>
    <w:rsid w:val="008420F9"/>
    <w:rsid w:val="008424E6"/>
    <w:rsid w:val="00842F96"/>
    <w:rsid w:val="00845654"/>
    <w:rsid w:val="0084596B"/>
    <w:rsid w:val="008477EE"/>
    <w:rsid w:val="00851D4B"/>
    <w:rsid w:val="0085297F"/>
    <w:rsid w:val="00852D75"/>
    <w:rsid w:val="008579B9"/>
    <w:rsid w:val="00857B69"/>
    <w:rsid w:val="00857BD6"/>
    <w:rsid w:val="0086190E"/>
    <w:rsid w:val="00861A9B"/>
    <w:rsid w:val="00862F3A"/>
    <w:rsid w:val="00863A22"/>
    <w:rsid w:val="00864950"/>
    <w:rsid w:val="00865568"/>
    <w:rsid w:val="0086625B"/>
    <w:rsid w:val="008670D8"/>
    <w:rsid w:val="00870091"/>
    <w:rsid w:val="008730DA"/>
    <w:rsid w:val="00875128"/>
    <w:rsid w:val="008812F6"/>
    <w:rsid w:val="00881A08"/>
    <w:rsid w:val="00882B7E"/>
    <w:rsid w:val="00882D2F"/>
    <w:rsid w:val="00883D64"/>
    <w:rsid w:val="008858E4"/>
    <w:rsid w:val="00885FDB"/>
    <w:rsid w:val="00887548"/>
    <w:rsid w:val="00887BFA"/>
    <w:rsid w:val="00891CDF"/>
    <w:rsid w:val="008926CF"/>
    <w:rsid w:val="00893AEE"/>
    <w:rsid w:val="00893B7F"/>
    <w:rsid w:val="008943B6"/>
    <w:rsid w:val="00894E41"/>
    <w:rsid w:val="008A2659"/>
    <w:rsid w:val="008A3D57"/>
    <w:rsid w:val="008A5AA5"/>
    <w:rsid w:val="008A69CF"/>
    <w:rsid w:val="008A74C9"/>
    <w:rsid w:val="008B09C3"/>
    <w:rsid w:val="008B0BA9"/>
    <w:rsid w:val="008B131C"/>
    <w:rsid w:val="008B5AED"/>
    <w:rsid w:val="008B5F81"/>
    <w:rsid w:val="008B612E"/>
    <w:rsid w:val="008B7CDE"/>
    <w:rsid w:val="008C0B37"/>
    <w:rsid w:val="008C1447"/>
    <w:rsid w:val="008C1C9D"/>
    <w:rsid w:val="008C1D05"/>
    <w:rsid w:val="008C3FDB"/>
    <w:rsid w:val="008C518A"/>
    <w:rsid w:val="008C59AD"/>
    <w:rsid w:val="008C5BE2"/>
    <w:rsid w:val="008C65DB"/>
    <w:rsid w:val="008C6C72"/>
    <w:rsid w:val="008C7E06"/>
    <w:rsid w:val="008D2438"/>
    <w:rsid w:val="008D3F18"/>
    <w:rsid w:val="008D4978"/>
    <w:rsid w:val="008D753F"/>
    <w:rsid w:val="008D7C0A"/>
    <w:rsid w:val="008E00CD"/>
    <w:rsid w:val="008E10EE"/>
    <w:rsid w:val="008E1AC5"/>
    <w:rsid w:val="008E237B"/>
    <w:rsid w:val="008E304E"/>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F94"/>
    <w:rsid w:val="00904064"/>
    <w:rsid w:val="0091196D"/>
    <w:rsid w:val="00913D85"/>
    <w:rsid w:val="009147E3"/>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FF1"/>
    <w:rsid w:val="0093359F"/>
    <w:rsid w:val="00934355"/>
    <w:rsid w:val="00934D16"/>
    <w:rsid w:val="00935071"/>
    <w:rsid w:val="00935393"/>
    <w:rsid w:val="0093599F"/>
    <w:rsid w:val="00936552"/>
    <w:rsid w:val="009379BA"/>
    <w:rsid w:val="00941426"/>
    <w:rsid w:val="009424E5"/>
    <w:rsid w:val="00943E3B"/>
    <w:rsid w:val="009443EA"/>
    <w:rsid w:val="00945E2A"/>
    <w:rsid w:val="00947544"/>
    <w:rsid w:val="00947620"/>
    <w:rsid w:val="00950390"/>
    <w:rsid w:val="009511E2"/>
    <w:rsid w:val="009515F6"/>
    <w:rsid w:val="009539B4"/>
    <w:rsid w:val="00954F2C"/>
    <w:rsid w:val="00961B75"/>
    <w:rsid w:val="00964879"/>
    <w:rsid w:val="00964961"/>
    <w:rsid w:val="00965848"/>
    <w:rsid w:val="009665C9"/>
    <w:rsid w:val="0096688A"/>
    <w:rsid w:val="00966CA6"/>
    <w:rsid w:val="009707FC"/>
    <w:rsid w:val="00970D4C"/>
    <w:rsid w:val="00971FE0"/>
    <w:rsid w:val="00973838"/>
    <w:rsid w:val="00973984"/>
    <w:rsid w:val="00975A2B"/>
    <w:rsid w:val="00975DF1"/>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2ECE"/>
    <w:rsid w:val="009A3F13"/>
    <w:rsid w:val="009A4075"/>
    <w:rsid w:val="009A4245"/>
    <w:rsid w:val="009A546E"/>
    <w:rsid w:val="009A7DCA"/>
    <w:rsid w:val="009B1E2D"/>
    <w:rsid w:val="009B2D2B"/>
    <w:rsid w:val="009B4322"/>
    <w:rsid w:val="009B47BE"/>
    <w:rsid w:val="009B721D"/>
    <w:rsid w:val="009C2320"/>
    <w:rsid w:val="009C2819"/>
    <w:rsid w:val="009C3396"/>
    <w:rsid w:val="009C35F1"/>
    <w:rsid w:val="009C5083"/>
    <w:rsid w:val="009C52C0"/>
    <w:rsid w:val="009D1102"/>
    <w:rsid w:val="009D1434"/>
    <w:rsid w:val="009D3DCC"/>
    <w:rsid w:val="009D566E"/>
    <w:rsid w:val="009E1A77"/>
    <w:rsid w:val="009E24F1"/>
    <w:rsid w:val="009E3E0F"/>
    <w:rsid w:val="009E76BF"/>
    <w:rsid w:val="009E7A05"/>
    <w:rsid w:val="009E7A5A"/>
    <w:rsid w:val="009F00E3"/>
    <w:rsid w:val="009F0E4D"/>
    <w:rsid w:val="009F1CF5"/>
    <w:rsid w:val="009F273F"/>
    <w:rsid w:val="009F2DFF"/>
    <w:rsid w:val="009F3C3A"/>
    <w:rsid w:val="009F4F76"/>
    <w:rsid w:val="009F545B"/>
    <w:rsid w:val="009F6089"/>
    <w:rsid w:val="009F69CF"/>
    <w:rsid w:val="009F6A62"/>
    <w:rsid w:val="009F7C99"/>
    <w:rsid w:val="00A02876"/>
    <w:rsid w:val="00A0373C"/>
    <w:rsid w:val="00A03F34"/>
    <w:rsid w:val="00A04E88"/>
    <w:rsid w:val="00A06641"/>
    <w:rsid w:val="00A06FD3"/>
    <w:rsid w:val="00A07B2E"/>
    <w:rsid w:val="00A10769"/>
    <w:rsid w:val="00A14276"/>
    <w:rsid w:val="00A14670"/>
    <w:rsid w:val="00A166CC"/>
    <w:rsid w:val="00A20951"/>
    <w:rsid w:val="00A24C25"/>
    <w:rsid w:val="00A24D0F"/>
    <w:rsid w:val="00A2728A"/>
    <w:rsid w:val="00A27553"/>
    <w:rsid w:val="00A27822"/>
    <w:rsid w:val="00A27DD1"/>
    <w:rsid w:val="00A3071B"/>
    <w:rsid w:val="00A35065"/>
    <w:rsid w:val="00A43627"/>
    <w:rsid w:val="00A451A1"/>
    <w:rsid w:val="00A4727D"/>
    <w:rsid w:val="00A47600"/>
    <w:rsid w:val="00A54A38"/>
    <w:rsid w:val="00A54F8A"/>
    <w:rsid w:val="00A56DC3"/>
    <w:rsid w:val="00A60762"/>
    <w:rsid w:val="00A61246"/>
    <w:rsid w:val="00A61712"/>
    <w:rsid w:val="00A61B0D"/>
    <w:rsid w:val="00A62325"/>
    <w:rsid w:val="00A62D4D"/>
    <w:rsid w:val="00A63422"/>
    <w:rsid w:val="00A66EFF"/>
    <w:rsid w:val="00A7049A"/>
    <w:rsid w:val="00A71C41"/>
    <w:rsid w:val="00A72519"/>
    <w:rsid w:val="00A727F8"/>
    <w:rsid w:val="00A73AA2"/>
    <w:rsid w:val="00A7784C"/>
    <w:rsid w:val="00A80DB2"/>
    <w:rsid w:val="00A80DDE"/>
    <w:rsid w:val="00A812B3"/>
    <w:rsid w:val="00A83B2D"/>
    <w:rsid w:val="00A83C06"/>
    <w:rsid w:val="00A83EAE"/>
    <w:rsid w:val="00A843B1"/>
    <w:rsid w:val="00A85D96"/>
    <w:rsid w:val="00A87A73"/>
    <w:rsid w:val="00A87FA7"/>
    <w:rsid w:val="00A921B5"/>
    <w:rsid w:val="00A94045"/>
    <w:rsid w:val="00A9435A"/>
    <w:rsid w:val="00A94514"/>
    <w:rsid w:val="00A95D18"/>
    <w:rsid w:val="00A970CD"/>
    <w:rsid w:val="00A97AE8"/>
    <w:rsid w:val="00A97BE2"/>
    <w:rsid w:val="00A97D52"/>
    <w:rsid w:val="00AA4409"/>
    <w:rsid w:val="00AA6909"/>
    <w:rsid w:val="00AA6D66"/>
    <w:rsid w:val="00AB072E"/>
    <w:rsid w:val="00AB33B3"/>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60E0"/>
    <w:rsid w:val="00AD610C"/>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C94"/>
    <w:rsid w:val="00B012E6"/>
    <w:rsid w:val="00B02601"/>
    <w:rsid w:val="00B029B8"/>
    <w:rsid w:val="00B042BC"/>
    <w:rsid w:val="00B04D95"/>
    <w:rsid w:val="00B05653"/>
    <w:rsid w:val="00B06A22"/>
    <w:rsid w:val="00B06EC8"/>
    <w:rsid w:val="00B07643"/>
    <w:rsid w:val="00B107AA"/>
    <w:rsid w:val="00B110BD"/>
    <w:rsid w:val="00B112EC"/>
    <w:rsid w:val="00B11A5F"/>
    <w:rsid w:val="00B12A9D"/>
    <w:rsid w:val="00B22B60"/>
    <w:rsid w:val="00B24BE9"/>
    <w:rsid w:val="00B262C1"/>
    <w:rsid w:val="00B26B1A"/>
    <w:rsid w:val="00B26B60"/>
    <w:rsid w:val="00B30064"/>
    <w:rsid w:val="00B31DE8"/>
    <w:rsid w:val="00B36551"/>
    <w:rsid w:val="00B370FC"/>
    <w:rsid w:val="00B370FE"/>
    <w:rsid w:val="00B4221D"/>
    <w:rsid w:val="00B43E5E"/>
    <w:rsid w:val="00B4453B"/>
    <w:rsid w:val="00B44A6A"/>
    <w:rsid w:val="00B45572"/>
    <w:rsid w:val="00B465AB"/>
    <w:rsid w:val="00B467C1"/>
    <w:rsid w:val="00B46A16"/>
    <w:rsid w:val="00B51CB5"/>
    <w:rsid w:val="00B5257F"/>
    <w:rsid w:val="00B5358E"/>
    <w:rsid w:val="00B54119"/>
    <w:rsid w:val="00B564AF"/>
    <w:rsid w:val="00B57FE8"/>
    <w:rsid w:val="00B60929"/>
    <w:rsid w:val="00B63C7E"/>
    <w:rsid w:val="00B6531B"/>
    <w:rsid w:val="00B6786B"/>
    <w:rsid w:val="00B7124D"/>
    <w:rsid w:val="00B7136C"/>
    <w:rsid w:val="00B7338C"/>
    <w:rsid w:val="00B7344D"/>
    <w:rsid w:val="00B739A1"/>
    <w:rsid w:val="00B77274"/>
    <w:rsid w:val="00B81438"/>
    <w:rsid w:val="00B820E4"/>
    <w:rsid w:val="00B829C1"/>
    <w:rsid w:val="00B82A20"/>
    <w:rsid w:val="00B841A1"/>
    <w:rsid w:val="00B845E5"/>
    <w:rsid w:val="00B85839"/>
    <w:rsid w:val="00B85F31"/>
    <w:rsid w:val="00B86268"/>
    <w:rsid w:val="00B86C19"/>
    <w:rsid w:val="00B93241"/>
    <w:rsid w:val="00B93C11"/>
    <w:rsid w:val="00B94B00"/>
    <w:rsid w:val="00B95580"/>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4189"/>
    <w:rsid w:val="00BB4877"/>
    <w:rsid w:val="00BB497A"/>
    <w:rsid w:val="00BB51A0"/>
    <w:rsid w:val="00BB545B"/>
    <w:rsid w:val="00BB5B93"/>
    <w:rsid w:val="00BC0BB4"/>
    <w:rsid w:val="00BC1B24"/>
    <w:rsid w:val="00BC1CF1"/>
    <w:rsid w:val="00BC1D7F"/>
    <w:rsid w:val="00BC41CA"/>
    <w:rsid w:val="00BC54D5"/>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07D56"/>
    <w:rsid w:val="00C10B22"/>
    <w:rsid w:val="00C11149"/>
    <w:rsid w:val="00C11BA2"/>
    <w:rsid w:val="00C12E99"/>
    <w:rsid w:val="00C12FEC"/>
    <w:rsid w:val="00C1396C"/>
    <w:rsid w:val="00C13F63"/>
    <w:rsid w:val="00C150C9"/>
    <w:rsid w:val="00C15BCF"/>
    <w:rsid w:val="00C176FC"/>
    <w:rsid w:val="00C20A6E"/>
    <w:rsid w:val="00C227A2"/>
    <w:rsid w:val="00C23742"/>
    <w:rsid w:val="00C24567"/>
    <w:rsid w:val="00C2526D"/>
    <w:rsid w:val="00C27164"/>
    <w:rsid w:val="00C2770E"/>
    <w:rsid w:val="00C32C52"/>
    <w:rsid w:val="00C3387D"/>
    <w:rsid w:val="00C347F9"/>
    <w:rsid w:val="00C3517F"/>
    <w:rsid w:val="00C35550"/>
    <w:rsid w:val="00C35D67"/>
    <w:rsid w:val="00C446A4"/>
    <w:rsid w:val="00C458BA"/>
    <w:rsid w:val="00C46A7E"/>
    <w:rsid w:val="00C4761B"/>
    <w:rsid w:val="00C47699"/>
    <w:rsid w:val="00C50E3A"/>
    <w:rsid w:val="00C51CA9"/>
    <w:rsid w:val="00C52869"/>
    <w:rsid w:val="00C5377C"/>
    <w:rsid w:val="00C54F97"/>
    <w:rsid w:val="00C553BF"/>
    <w:rsid w:val="00C56C51"/>
    <w:rsid w:val="00C57A65"/>
    <w:rsid w:val="00C57C8F"/>
    <w:rsid w:val="00C57F1F"/>
    <w:rsid w:val="00C607A5"/>
    <w:rsid w:val="00C609AC"/>
    <w:rsid w:val="00C64BB3"/>
    <w:rsid w:val="00C6675F"/>
    <w:rsid w:val="00C66E66"/>
    <w:rsid w:val="00C67EF8"/>
    <w:rsid w:val="00C7034E"/>
    <w:rsid w:val="00C7366A"/>
    <w:rsid w:val="00C739AB"/>
    <w:rsid w:val="00C73A0A"/>
    <w:rsid w:val="00C77DA1"/>
    <w:rsid w:val="00C82416"/>
    <w:rsid w:val="00C848C5"/>
    <w:rsid w:val="00C85A9E"/>
    <w:rsid w:val="00C9024D"/>
    <w:rsid w:val="00C91772"/>
    <w:rsid w:val="00C9273C"/>
    <w:rsid w:val="00C93656"/>
    <w:rsid w:val="00CA0735"/>
    <w:rsid w:val="00CA24D4"/>
    <w:rsid w:val="00CA2DF1"/>
    <w:rsid w:val="00CA4078"/>
    <w:rsid w:val="00CA5E23"/>
    <w:rsid w:val="00CA6247"/>
    <w:rsid w:val="00CB2A16"/>
    <w:rsid w:val="00CB3934"/>
    <w:rsid w:val="00CB7772"/>
    <w:rsid w:val="00CB7968"/>
    <w:rsid w:val="00CB7B0C"/>
    <w:rsid w:val="00CC3440"/>
    <w:rsid w:val="00CC4220"/>
    <w:rsid w:val="00CC4320"/>
    <w:rsid w:val="00CC4D1A"/>
    <w:rsid w:val="00CC5356"/>
    <w:rsid w:val="00CC677D"/>
    <w:rsid w:val="00CD1445"/>
    <w:rsid w:val="00CD5A0F"/>
    <w:rsid w:val="00CD5D8F"/>
    <w:rsid w:val="00CD6459"/>
    <w:rsid w:val="00CD6916"/>
    <w:rsid w:val="00CD6F57"/>
    <w:rsid w:val="00CD7108"/>
    <w:rsid w:val="00CD79C2"/>
    <w:rsid w:val="00CE09E9"/>
    <w:rsid w:val="00CE1FF5"/>
    <w:rsid w:val="00CE4335"/>
    <w:rsid w:val="00CE5EC5"/>
    <w:rsid w:val="00CF14EF"/>
    <w:rsid w:val="00CF3825"/>
    <w:rsid w:val="00CF3B01"/>
    <w:rsid w:val="00CF3C0F"/>
    <w:rsid w:val="00CF4CFB"/>
    <w:rsid w:val="00CF5372"/>
    <w:rsid w:val="00CF70DE"/>
    <w:rsid w:val="00D0094D"/>
    <w:rsid w:val="00D01614"/>
    <w:rsid w:val="00D01A7C"/>
    <w:rsid w:val="00D03524"/>
    <w:rsid w:val="00D03959"/>
    <w:rsid w:val="00D042E4"/>
    <w:rsid w:val="00D056D4"/>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30EDE"/>
    <w:rsid w:val="00D32773"/>
    <w:rsid w:val="00D33C8A"/>
    <w:rsid w:val="00D340A8"/>
    <w:rsid w:val="00D3766B"/>
    <w:rsid w:val="00D50390"/>
    <w:rsid w:val="00D54F7A"/>
    <w:rsid w:val="00D57878"/>
    <w:rsid w:val="00D63715"/>
    <w:rsid w:val="00D638D8"/>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32F8"/>
    <w:rsid w:val="00D736B4"/>
    <w:rsid w:val="00D73B45"/>
    <w:rsid w:val="00D7433E"/>
    <w:rsid w:val="00D75393"/>
    <w:rsid w:val="00D754FE"/>
    <w:rsid w:val="00D75960"/>
    <w:rsid w:val="00D77F7E"/>
    <w:rsid w:val="00D826E6"/>
    <w:rsid w:val="00D8466C"/>
    <w:rsid w:val="00D8560D"/>
    <w:rsid w:val="00D90AA5"/>
    <w:rsid w:val="00D937DD"/>
    <w:rsid w:val="00D952A4"/>
    <w:rsid w:val="00D97152"/>
    <w:rsid w:val="00D972D9"/>
    <w:rsid w:val="00DA01A6"/>
    <w:rsid w:val="00DA1F95"/>
    <w:rsid w:val="00DA262E"/>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1DF9"/>
    <w:rsid w:val="00DC1EEA"/>
    <w:rsid w:val="00DC51B9"/>
    <w:rsid w:val="00DC591F"/>
    <w:rsid w:val="00DC733C"/>
    <w:rsid w:val="00DC748A"/>
    <w:rsid w:val="00DD1B8B"/>
    <w:rsid w:val="00DD1F11"/>
    <w:rsid w:val="00DD2046"/>
    <w:rsid w:val="00DD3790"/>
    <w:rsid w:val="00DD3BF5"/>
    <w:rsid w:val="00DD63DA"/>
    <w:rsid w:val="00DD6470"/>
    <w:rsid w:val="00DD6838"/>
    <w:rsid w:val="00DE1DCC"/>
    <w:rsid w:val="00DE4727"/>
    <w:rsid w:val="00DE555A"/>
    <w:rsid w:val="00DE62BA"/>
    <w:rsid w:val="00DE69C5"/>
    <w:rsid w:val="00DE6B3C"/>
    <w:rsid w:val="00DE7EFA"/>
    <w:rsid w:val="00DF1A70"/>
    <w:rsid w:val="00DF1F27"/>
    <w:rsid w:val="00DF3E46"/>
    <w:rsid w:val="00DF5219"/>
    <w:rsid w:val="00DF531A"/>
    <w:rsid w:val="00DF6663"/>
    <w:rsid w:val="00E02DA0"/>
    <w:rsid w:val="00E077E1"/>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64A0"/>
    <w:rsid w:val="00E46C9A"/>
    <w:rsid w:val="00E47D42"/>
    <w:rsid w:val="00E5050C"/>
    <w:rsid w:val="00E53416"/>
    <w:rsid w:val="00E53960"/>
    <w:rsid w:val="00E56B8C"/>
    <w:rsid w:val="00E56BD9"/>
    <w:rsid w:val="00E57659"/>
    <w:rsid w:val="00E614A7"/>
    <w:rsid w:val="00E61E88"/>
    <w:rsid w:val="00E6247F"/>
    <w:rsid w:val="00E62AAB"/>
    <w:rsid w:val="00E62D44"/>
    <w:rsid w:val="00E6336C"/>
    <w:rsid w:val="00E644EC"/>
    <w:rsid w:val="00E64B5C"/>
    <w:rsid w:val="00E6562B"/>
    <w:rsid w:val="00E67828"/>
    <w:rsid w:val="00E70939"/>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6B19"/>
    <w:rsid w:val="00EA0C6C"/>
    <w:rsid w:val="00EA2F7B"/>
    <w:rsid w:val="00EA6A99"/>
    <w:rsid w:val="00EA6C54"/>
    <w:rsid w:val="00EA78F3"/>
    <w:rsid w:val="00EA7C02"/>
    <w:rsid w:val="00EB00D0"/>
    <w:rsid w:val="00EB19F3"/>
    <w:rsid w:val="00EB2A40"/>
    <w:rsid w:val="00EB3EC6"/>
    <w:rsid w:val="00EB43C1"/>
    <w:rsid w:val="00EB493A"/>
    <w:rsid w:val="00EB575A"/>
    <w:rsid w:val="00EC0624"/>
    <w:rsid w:val="00EC0986"/>
    <w:rsid w:val="00EC1CED"/>
    <w:rsid w:val="00EC2904"/>
    <w:rsid w:val="00EC29E2"/>
    <w:rsid w:val="00EC52EA"/>
    <w:rsid w:val="00EC5CB2"/>
    <w:rsid w:val="00EC7612"/>
    <w:rsid w:val="00ED200F"/>
    <w:rsid w:val="00ED2D11"/>
    <w:rsid w:val="00ED2F9D"/>
    <w:rsid w:val="00ED5AEB"/>
    <w:rsid w:val="00ED6BB1"/>
    <w:rsid w:val="00ED77B4"/>
    <w:rsid w:val="00EE0D3D"/>
    <w:rsid w:val="00EE28D7"/>
    <w:rsid w:val="00EE2EFC"/>
    <w:rsid w:val="00EE33A8"/>
    <w:rsid w:val="00EE3AF1"/>
    <w:rsid w:val="00EE3BAA"/>
    <w:rsid w:val="00EE42A6"/>
    <w:rsid w:val="00EE5CB5"/>
    <w:rsid w:val="00EE6020"/>
    <w:rsid w:val="00EE7118"/>
    <w:rsid w:val="00EE78A9"/>
    <w:rsid w:val="00EF0C62"/>
    <w:rsid w:val="00EF11FA"/>
    <w:rsid w:val="00EF20A1"/>
    <w:rsid w:val="00EF33C3"/>
    <w:rsid w:val="00EF3E36"/>
    <w:rsid w:val="00F070DD"/>
    <w:rsid w:val="00F12666"/>
    <w:rsid w:val="00F13F2E"/>
    <w:rsid w:val="00F146E6"/>
    <w:rsid w:val="00F1670A"/>
    <w:rsid w:val="00F167E9"/>
    <w:rsid w:val="00F1682D"/>
    <w:rsid w:val="00F25218"/>
    <w:rsid w:val="00F260B7"/>
    <w:rsid w:val="00F27494"/>
    <w:rsid w:val="00F31809"/>
    <w:rsid w:val="00F3367D"/>
    <w:rsid w:val="00F3478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82384"/>
    <w:rsid w:val="00F83B6B"/>
    <w:rsid w:val="00F86EDB"/>
    <w:rsid w:val="00F924FF"/>
    <w:rsid w:val="00F939B0"/>
    <w:rsid w:val="00F93ADB"/>
    <w:rsid w:val="00F95421"/>
    <w:rsid w:val="00F96F47"/>
    <w:rsid w:val="00F97398"/>
    <w:rsid w:val="00FA109A"/>
    <w:rsid w:val="00FA19AB"/>
    <w:rsid w:val="00FA25E5"/>
    <w:rsid w:val="00FA370E"/>
    <w:rsid w:val="00FA4927"/>
    <w:rsid w:val="00FB3181"/>
    <w:rsid w:val="00FB5A0F"/>
    <w:rsid w:val="00FB6602"/>
    <w:rsid w:val="00FB6D16"/>
    <w:rsid w:val="00FB7DA2"/>
    <w:rsid w:val="00FC0629"/>
    <w:rsid w:val="00FC179C"/>
    <w:rsid w:val="00FC211F"/>
    <w:rsid w:val="00FC4906"/>
    <w:rsid w:val="00FD0472"/>
    <w:rsid w:val="00FD135E"/>
    <w:rsid w:val="00FD2509"/>
    <w:rsid w:val="00FD2D1B"/>
    <w:rsid w:val="00FD3119"/>
    <w:rsid w:val="00FD620E"/>
    <w:rsid w:val="00FD64FE"/>
    <w:rsid w:val="00FD691E"/>
    <w:rsid w:val="00FE0901"/>
    <w:rsid w:val="00FE23F5"/>
    <w:rsid w:val="00FE3447"/>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A2A75-AEC8-484F-8CB2-6139690F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92</cp:revision>
  <dcterms:created xsi:type="dcterms:W3CDTF">2016-10-22T13:09:00Z</dcterms:created>
  <dcterms:modified xsi:type="dcterms:W3CDTF">2016-10-22T21:40:00Z</dcterms:modified>
</cp:coreProperties>
</file>