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aption A"/>
        <w:tabs>
          <w:tab w:val="clear" w:pos="1150"/>
        </w:tabs>
        <w:suppressAutoHyphens w:val="1"/>
        <w:outlineLvl w:val="0"/>
        <w:rPr>
          <w:caps w:val="0"/>
          <w:smallCaps w:val="0"/>
          <w:sz w:val="50"/>
          <w:szCs w:val="50"/>
        </w:rPr>
      </w:pPr>
      <w:r>
        <w:rPr>
          <w:rFonts w:ascii="Tahoma" w:hAnsi="Tahoma"/>
          <w:caps w:val="0"/>
          <w:smallCaps w:val="0"/>
          <w:sz w:val="50"/>
          <w:szCs w:val="50"/>
          <w:rtl w:val="0"/>
          <w:lang w:val="en-US"/>
        </w:rPr>
        <w:t>Assignment #1</w:t>
      </w:r>
      <w:r>
        <w:rPr>
          <w:rFonts w:ascii="Tahoma" w:hAnsi="Tahoma"/>
          <w:caps w:val="0"/>
          <w:smallCaps w:val="0"/>
          <w:sz w:val="50"/>
          <w:szCs w:val="50"/>
          <w:rtl w:val="0"/>
          <w:lang w:val="zh-CN" w:eastAsia="zh-CN"/>
        </w:rPr>
        <w:t>-</w:t>
      </w:r>
      <w:r>
        <w:rPr>
          <w:rFonts w:ascii="Times" w:hAnsi="Times"/>
          <w:i w:val="1"/>
          <w:iCs w:val="1"/>
          <w:sz w:val="50"/>
          <w:szCs w:val="50"/>
          <w:rtl w:val="0"/>
          <w:lang w:val="en-US"/>
        </w:rPr>
        <w:t xml:space="preserve">Write a brief summary of the following </w:t>
      </w:r>
      <w:r>
        <w:rPr>
          <w:rFonts w:ascii="Times" w:hAnsi="Times"/>
          <w:i w:val="1"/>
          <w:iCs w:val="1"/>
          <w:color w:val="ff2600"/>
          <w:sz w:val="50"/>
          <w:szCs w:val="50"/>
          <w:rtl w:val="0"/>
        </w:rPr>
        <w:t xml:space="preserve">DUE September 28, 2016. </w:t>
      </w:r>
      <w:r>
        <w:rPr>
          <w:rFonts w:ascii="Times" w:hAnsi="Times"/>
          <w:i w:val="1"/>
          <w:iCs w:val="1"/>
          <w:color w:val="ff2600"/>
          <w:sz w:val="50"/>
          <w:szCs w:val="50"/>
          <w:rtl w:val="0"/>
          <w:lang w:val="zh-CN" w:eastAsia="zh-CN"/>
        </w:rPr>
        <w:t>Before 5PM</w:t>
      </w:r>
    </w:p>
    <w:p>
      <w:pPr>
        <w:pStyle w:val="Caption A"/>
        <w:numPr>
          <w:ilvl w:val="1"/>
          <w:numId w:val="2"/>
        </w:numPr>
        <w:suppressAutoHyphens w:val="1"/>
        <w:bidi w:val="0"/>
        <w:ind w:right="0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  <w:lang w:val="fr-FR"/>
        </w:rPr>
      </w:pP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fr-FR"/>
        </w:rPr>
        <w:t xml:space="preserve"> Section 8 </w:t>
      </w:r>
    </w:p>
    <w:p>
      <w:pPr>
        <w:pStyle w:val="Caption A"/>
        <w:tabs>
          <w:tab w:val="clear" w:pos="1150"/>
        </w:tabs>
        <w:suppressAutoHyphens w:val="1"/>
        <w:bidi w:val="0"/>
        <w:ind w:left="0" w:right="0" w:firstLine="171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</w:rPr>
      </w:pPr>
      <w:r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lang w:val="fr-FR"/>
        </w:rPr>
        <w:tab/>
      </w: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 xml:space="preserve">Answer the following questions: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1.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Describe the policy/program?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2.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was the intent of the policy/program?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3.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Who were the beneficiaries?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4.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type of housing was impacted 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5.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What was the impact on urban areas?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6.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Do you consider the policy/program a success,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zh-CN" w:eastAsia="zh-CN"/>
        </w:rPr>
        <w:t xml:space="preserve"> 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explain your position ?</w:t>
      </w:r>
    </w:p>
    <w:p>
      <w:pPr>
        <w:pStyle w:val="Caption A"/>
        <w:numPr>
          <w:ilvl w:val="1"/>
          <w:numId w:val="2"/>
        </w:numPr>
        <w:suppressAutoHyphens w:val="1"/>
        <w:bidi w:val="0"/>
        <w:ind w:right="0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  <w:lang w:val="de-DE"/>
        </w:rPr>
      </w:pP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de-DE"/>
        </w:rPr>
        <w:t xml:space="preserve"> CDBG</w:t>
      </w:r>
    </w:p>
    <w:p>
      <w:pPr>
        <w:pStyle w:val="Caption A"/>
        <w:tabs>
          <w:tab w:val="clear" w:pos="1150"/>
        </w:tabs>
        <w:suppressAutoHyphens w:val="1"/>
        <w:ind w:firstLine="171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</w:rPr>
      </w:pPr>
      <w:r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</w:rPr>
        <w:tab/>
      </w: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 xml:space="preserve">Answer the following questions: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1.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Describe the policy/program?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2.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was the intent of the policy/program?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3.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Who were the beneficiaries?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4.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type of housing was impacted 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5.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What was the impact on urban areas?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6.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Do you consider the policy/program a success,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zh-CN" w:eastAsia="zh-CN"/>
        </w:rPr>
        <w:t xml:space="preserve"> 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explain your position ?</w:t>
      </w:r>
    </w:p>
    <w:p>
      <w:pPr>
        <w:pStyle w:val="Caption A"/>
        <w:numPr>
          <w:ilvl w:val="1"/>
          <w:numId w:val="2"/>
        </w:numPr>
        <w:suppressAutoHyphens w:val="1"/>
        <w:bidi w:val="0"/>
        <w:ind w:right="0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  <w:lang w:val="en-US"/>
        </w:rPr>
      </w:pP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 xml:space="preserve"> HOME Investment Partnership Act</w:t>
      </w:r>
    </w:p>
    <w:p>
      <w:pPr>
        <w:pStyle w:val="Caption A"/>
        <w:tabs>
          <w:tab w:val="clear" w:pos="1150"/>
        </w:tabs>
        <w:suppressAutoHyphens w:val="1"/>
        <w:bidi w:val="0"/>
        <w:ind w:left="0" w:right="0" w:firstLine="171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</w:rPr>
      </w:pPr>
      <w:r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lang w:val="en-US"/>
        </w:rPr>
        <w:tab/>
      </w: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 xml:space="preserve">Answer the following questions: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1.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Describe the policy/program?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2.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was the intent of the policy/program?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3.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Who were the beneficiaries?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4.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type of housing was impacted 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5.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What was the impact on urban areas?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6.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Do you consider the policy/program a success,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zh-CN" w:eastAsia="zh-CN"/>
        </w:rPr>
        <w:t xml:space="preserve"> 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explain your position ?</w:t>
      </w:r>
    </w:p>
    <w:p>
      <w:pPr>
        <w:pStyle w:val="Caption A"/>
        <w:numPr>
          <w:ilvl w:val="1"/>
          <w:numId w:val="2"/>
        </w:numPr>
        <w:suppressAutoHyphens w:val="1"/>
        <w:bidi w:val="0"/>
        <w:ind w:right="0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  <w:lang w:val="de-DE"/>
        </w:rPr>
      </w:pP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de-DE"/>
        </w:rPr>
        <w:t xml:space="preserve"> HOPE VI Program</w:t>
      </w:r>
    </w:p>
    <w:p>
      <w:pPr>
        <w:pStyle w:val="Caption A"/>
        <w:tabs>
          <w:tab w:val="clear" w:pos="1150"/>
        </w:tabs>
        <w:suppressAutoHyphens w:val="1"/>
        <w:bidi w:val="0"/>
        <w:ind w:left="0" w:right="0" w:firstLine="171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  <w:lang w:val="en-US"/>
        </w:rPr>
      </w:pPr>
      <w:r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lang w:val="en-US"/>
        </w:rPr>
        <w:tab/>
      </w: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 xml:space="preserve">Answer the following questions: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1.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Describe the policy/program?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2.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was the intent of the policy/program?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3.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Who were the beneficiaries?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4.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type of housing was impacted 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5.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What was the impact on urban areas?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6.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Do you consider the policy/program a success,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zh-CN" w:eastAsia="zh-CN"/>
        </w:rPr>
        <w:t xml:space="preserve"> 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explain your position ?</w:t>
      </w:r>
    </w:p>
    <w:p>
      <w:pPr>
        <w:pStyle w:val="Caption A"/>
        <w:tabs>
          <w:tab w:val="clear" w:pos="1150"/>
        </w:tabs>
        <w:suppressAutoHyphens w:val="1"/>
        <w:bidi w:val="0"/>
        <w:ind w:left="0" w:right="0" w:firstLine="171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</w:rPr>
      </w:pPr>
    </w:p>
    <w:p>
      <w:pPr>
        <w:pStyle w:val="Caption A"/>
        <w:tabs>
          <w:tab w:val="clear" w:pos="1150"/>
        </w:tabs>
        <w:suppressAutoHyphens w:val="1"/>
        <w:bidi w:val="0"/>
        <w:ind w:left="0" w:right="0" w:firstLine="171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</w:rPr>
      </w:pPr>
    </w:p>
    <w:p>
      <w:pPr>
        <w:pStyle w:val="Caption A"/>
        <w:numPr>
          <w:ilvl w:val="1"/>
          <w:numId w:val="2"/>
        </w:numPr>
        <w:suppressAutoHyphens w:val="1"/>
        <w:bidi w:val="0"/>
        <w:ind w:right="0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  <w:lang w:val="en-US"/>
        </w:rPr>
      </w:pP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>Choice Neighborhoods</w:t>
      </w:r>
    </w:p>
    <w:p>
      <w:pPr>
        <w:pStyle w:val="Caption A"/>
        <w:tabs>
          <w:tab w:val="clear" w:pos="1150"/>
        </w:tabs>
        <w:suppressAutoHyphens w:val="1"/>
        <w:ind w:firstLine="171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</w:rPr>
      </w:pPr>
      <w:r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</w:rPr>
        <w:tab/>
      </w: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 xml:space="preserve">Answer the following questions: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1.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Describe the policy/program?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2.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was the intent of the policy/program?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3.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Who were the beneficiaries?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4.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type of housing was impacted 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5.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What was the impact on urban areas?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6.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Do you consider the policy/program a success,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zh-CN" w:eastAsia="zh-CN"/>
        </w:rPr>
        <w:t xml:space="preserve"> 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explain your position ?</w:t>
      </w:r>
    </w:p>
    <w:p>
      <w:pPr>
        <w:pStyle w:val="Caption A"/>
        <w:tabs>
          <w:tab w:val="clear" w:pos="1150"/>
        </w:tabs>
        <w:suppressAutoHyphens w:val="1"/>
        <w:bidi w:val="0"/>
        <w:ind w:left="0" w:right="0" w:firstLine="171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</w:rPr>
      </w:pPr>
    </w:p>
    <w:p>
      <w:pPr>
        <w:pStyle w:val="Caption A"/>
        <w:numPr>
          <w:ilvl w:val="1"/>
          <w:numId w:val="2"/>
        </w:numPr>
        <w:suppressAutoHyphens w:val="1"/>
        <w:bidi w:val="0"/>
        <w:ind w:right="0"/>
        <w:jc w:val="left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rtl w:val="0"/>
          <w:lang w:val="en-US"/>
        </w:rPr>
      </w:pP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rtl w:val="0"/>
          <w:lang w:val="en-US"/>
        </w:rPr>
        <w:t>Rapid Re-Housing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u w:val="single"/>
          <w:lang w:val="en-US"/>
        </w:rPr>
      </w:pPr>
      <w:r>
        <w:rPr>
          <w:rFonts w:ascii="Tahoma" w:cs="Tahoma" w:hAnsi="Tahoma" w:eastAsia="Tahoma"/>
          <w:b w:val="0"/>
          <w:bCs w:val="0"/>
          <w:caps w:val="0"/>
          <w:smallCaps w:val="0"/>
          <w:sz w:val="36"/>
          <w:szCs w:val="36"/>
          <w:u w:val="single"/>
          <w:lang w:val="en-US"/>
        </w:rPr>
        <w:tab/>
      </w:r>
      <w:r>
        <w:rPr>
          <w:rFonts w:ascii="Tahoma" w:hAnsi="Tahoma"/>
          <w:b w:val="0"/>
          <w:bCs w:val="0"/>
          <w:caps w:val="0"/>
          <w:smallCaps w:val="0"/>
          <w:sz w:val="36"/>
          <w:szCs w:val="36"/>
          <w:u w:val="single"/>
          <w:rtl w:val="0"/>
          <w:lang w:val="en-US"/>
        </w:rPr>
        <w:t xml:space="preserve">Answer the following questions: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1.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Describe the policy/program?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2.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was the intent of the policy/program?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3.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Who were the beneficiaries?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4.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What type of housing was impacted ? 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  <w:rPr>
          <w:rFonts w:ascii="Times New Roman" w:cs="Times New Roman" w:hAnsi="Times New Roman" w:eastAsia="Times New Roman"/>
          <w:caps w:val="0"/>
          <w:smallCaps w:val="0"/>
          <w:sz w:val="24"/>
          <w:szCs w:val="24"/>
        </w:rPr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5.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What was the impact on urban areas?</w:t>
      </w:r>
    </w:p>
    <w:p>
      <w:pPr>
        <w:pStyle w:val="Caption A"/>
        <w:tabs>
          <w:tab w:val="clear" w:pos="1150"/>
        </w:tabs>
        <w:suppressAutoHyphens w:val="1"/>
        <w:ind w:left="1440" w:hanging="720"/>
        <w:outlineLvl w:val="1"/>
      </w:pPr>
      <w:r>
        <w:rPr>
          <w:rFonts w:ascii="Times New Roman" w:hAnsi="Times New Roman"/>
          <w:caps w:val="0"/>
          <w:smallCaps w:val="0"/>
          <w:sz w:val="24"/>
          <w:szCs w:val="24"/>
          <w:rtl w:val="0"/>
          <w:lang w:val="zh-CN" w:eastAsia="zh-CN"/>
        </w:rPr>
        <w:t>6.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>Do you consider the policy/program a success,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zh-CN" w:eastAsia="zh-CN"/>
        </w:rPr>
        <w:t xml:space="preserve"> </w:t>
      </w:r>
      <w:r>
        <w:rPr>
          <w:rFonts w:ascii="Times New Roman" w:hAnsi="Times New Roman"/>
          <w:b w:val="0"/>
          <w:bCs w:val="0"/>
          <w:caps w:val="0"/>
          <w:smallCaps w:val="0"/>
          <w:sz w:val="24"/>
          <w:szCs w:val="24"/>
          <w:rtl w:val="0"/>
          <w:lang w:val="en-US"/>
        </w:rPr>
        <w:t xml:space="preserve">explain your position ?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nothing"/>
      <w:lvlText w:val="➢"/>
      <w:lvlJc w:val="left"/>
      <w:pPr>
        <w:tabs>
          <w:tab w:val="clear" w:pos="1150"/>
        </w:tabs>
        <w:ind w:left="171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➢"/>
      <w:lvlJc w:val="left"/>
      <w:pPr>
        <w:tabs>
          <w:tab w:val="clear" w:pos="1150"/>
        </w:tabs>
        <w:ind w:left="7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➢"/>
      <w:lvlJc w:val="left"/>
      <w:pPr>
        <w:tabs>
          <w:tab w:val="clear" w:pos="1150"/>
        </w:tabs>
        <w:ind w:left="144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➢"/>
      <w:lvlJc w:val="left"/>
      <w:pPr>
        <w:tabs>
          <w:tab w:val="clear" w:pos="1150"/>
        </w:tabs>
        <w:ind w:left="216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➢"/>
      <w:lvlJc w:val="left"/>
      <w:pPr>
        <w:tabs>
          <w:tab w:val="clear" w:pos="1150"/>
        </w:tabs>
        <w:ind w:left="288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➢"/>
      <w:lvlJc w:val="left"/>
      <w:pPr>
        <w:tabs>
          <w:tab w:val="clear" w:pos="1150"/>
        </w:tabs>
        <w:ind w:left="171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➢"/>
      <w:lvlJc w:val="left"/>
      <w:pPr>
        <w:tabs>
          <w:tab w:val="clear" w:pos="1150"/>
        </w:tabs>
        <w:ind w:left="171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➢"/>
      <w:lvlJc w:val="left"/>
      <w:pPr>
        <w:tabs>
          <w:tab w:val="clear" w:pos="1150"/>
        </w:tabs>
        <w:ind w:left="171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➢"/>
      <w:lvlJc w:val="left"/>
      <w:pPr>
        <w:tabs>
          <w:tab w:val="clear" w:pos="1150"/>
        </w:tabs>
        <w:ind w:left="171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