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B5257"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In a minimum of 1,000 words, write a synthesis essay as a response to one or more of the arguments that are contained in the following three essays posted on Blackboard:</w:t>
      </w:r>
    </w:p>
    <w:p w14:paraId="2032B41E" w14:textId="77777777" w:rsidR="00D830FA" w:rsidRDefault="00D830FA" w:rsidP="00D830FA">
      <w:pPr>
        <w:widowControl w:val="0"/>
        <w:autoSpaceDE w:val="0"/>
        <w:autoSpaceDN w:val="0"/>
        <w:adjustRightInd w:val="0"/>
        <w:rPr>
          <w:rFonts w:ascii="Times" w:hAnsi="Times" w:cs="Times"/>
          <w:sz w:val="32"/>
          <w:szCs w:val="32"/>
        </w:rPr>
      </w:pPr>
    </w:p>
    <w:p w14:paraId="54349493"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 xml:space="preserve">* “How Computers Change the Way We Think” by Sherry </w:t>
      </w:r>
      <w:proofErr w:type="spellStart"/>
      <w:r>
        <w:rPr>
          <w:rFonts w:ascii="Times" w:hAnsi="Times" w:cs="Times"/>
          <w:sz w:val="32"/>
          <w:szCs w:val="32"/>
        </w:rPr>
        <w:t>Turkle</w:t>
      </w:r>
      <w:proofErr w:type="spellEnd"/>
    </w:p>
    <w:p w14:paraId="0034B5A8"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 xml:space="preserve">* “Diagnosing the Digital Revolution” by Alison </w:t>
      </w:r>
      <w:proofErr w:type="spellStart"/>
      <w:r>
        <w:rPr>
          <w:rFonts w:ascii="Times" w:hAnsi="Times" w:cs="Times"/>
          <w:sz w:val="32"/>
          <w:szCs w:val="32"/>
        </w:rPr>
        <w:t>Gopnik</w:t>
      </w:r>
      <w:proofErr w:type="spellEnd"/>
    </w:p>
    <w:p w14:paraId="012990E1"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 xml:space="preserve">* “Digital Natives and Immigrants: What Brain Research Tells Us” by Nancy K. </w:t>
      </w:r>
      <w:proofErr w:type="spellStart"/>
      <w:r>
        <w:rPr>
          <w:rFonts w:ascii="Times" w:hAnsi="Times" w:cs="Times"/>
          <w:sz w:val="32"/>
          <w:szCs w:val="32"/>
        </w:rPr>
        <w:t>Herther</w:t>
      </w:r>
      <w:proofErr w:type="spellEnd"/>
    </w:p>
    <w:p w14:paraId="32A7A69D" w14:textId="77777777" w:rsidR="00D830FA" w:rsidRDefault="00D830FA" w:rsidP="00D830FA">
      <w:pPr>
        <w:widowControl w:val="0"/>
        <w:autoSpaceDE w:val="0"/>
        <w:autoSpaceDN w:val="0"/>
        <w:adjustRightInd w:val="0"/>
        <w:rPr>
          <w:rFonts w:ascii="Times" w:hAnsi="Times" w:cs="Times"/>
          <w:sz w:val="32"/>
          <w:szCs w:val="32"/>
        </w:rPr>
      </w:pPr>
    </w:p>
    <w:p w14:paraId="64AF9097"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All three are presented as if they are expository essays in which the authors are merely explaining either facts or the results of processes (or both). However, all three essays actually argue about the ways computers and digital technologies alter cognitive development—both positively and negatively.</w:t>
      </w:r>
    </w:p>
    <w:p w14:paraId="3E4ACED1" w14:textId="77777777" w:rsidR="00D830FA" w:rsidRDefault="00D830FA" w:rsidP="00D830FA">
      <w:pPr>
        <w:widowControl w:val="0"/>
        <w:autoSpaceDE w:val="0"/>
        <w:autoSpaceDN w:val="0"/>
        <w:adjustRightInd w:val="0"/>
        <w:rPr>
          <w:rFonts w:ascii="Times" w:hAnsi="Times" w:cs="Times"/>
          <w:sz w:val="32"/>
          <w:szCs w:val="32"/>
        </w:rPr>
      </w:pPr>
    </w:p>
    <w:p w14:paraId="56ECF939"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In your essay, you must integrate quotes, paraphrases, and/or summaries from at least one of the three essays listed above, and you must use proper MLA citation and have a “Works Cited” page. Remember, the Purdue OWL site is a good resource for using MLA format.</w:t>
      </w:r>
    </w:p>
    <w:p w14:paraId="5C21DC9E" w14:textId="77777777" w:rsidR="00D830FA" w:rsidRDefault="00D830FA" w:rsidP="00D830FA">
      <w:pPr>
        <w:widowControl w:val="0"/>
        <w:autoSpaceDE w:val="0"/>
        <w:autoSpaceDN w:val="0"/>
        <w:adjustRightInd w:val="0"/>
        <w:rPr>
          <w:rFonts w:ascii="Times" w:hAnsi="Times" w:cs="Times"/>
          <w:sz w:val="32"/>
          <w:szCs w:val="32"/>
        </w:rPr>
      </w:pPr>
    </w:p>
    <w:p w14:paraId="1A197C3B"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 xml:space="preserve">Academic arguments are a conversation between two or more sides discussing a particular sociopolitical issue. For instance, Alison </w:t>
      </w:r>
      <w:proofErr w:type="spellStart"/>
      <w:r>
        <w:rPr>
          <w:rFonts w:ascii="Times" w:hAnsi="Times" w:cs="Times"/>
          <w:sz w:val="32"/>
          <w:szCs w:val="32"/>
        </w:rPr>
        <w:t>Gopnik’s</w:t>
      </w:r>
      <w:proofErr w:type="spellEnd"/>
      <w:r>
        <w:rPr>
          <w:rFonts w:ascii="Times" w:hAnsi="Times" w:cs="Times"/>
          <w:sz w:val="32"/>
          <w:szCs w:val="32"/>
        </w:rPr>
        <w:t xml:space="preserve"> “Diagnosing the Digital Revolution” is mostly a counterargument to Sherry </w:t>
      </w:r>
      <w:proofErr w:type="spellStart"/>
      <w:r>
        <w:rPr>
          <w:rFonts w:ascii="Times" w:hAnsi="Times" w:cs="Times"/>
          <w:sz w:val="32"/>
          <w:szCs w:val="32"/>
        </w:rPr>
        <w:t>Turkle’s</w:t>
      </w:r>
      <w:proofErr w:type="spellEnd"/>
      <w:r>
        <w:rPr>
          <w:rFonts w:ascii="Times" w:hAnsi="Times" w:cs="Times"/>
          <w:sz w:val="32"/>
          <w:szCs w:val="32"/>
        </w:rPr>
        <w:t xml:space="preserve"> views about how computers alter the way humans think. </w:t>
      </w:r>
      <w:proofErr w:type="spellStart"/>
      <w:r>
        <w:rPr>
          <w:rFonts w:ascii="Times" w:hAnsi="Times" w:cs="Times"/>
          <w:sz w:val="32"/>
          <w:szCs w:val="32"/>
        </w:rPr>
        <w:t>Turkle’s</w:t>
      </w:r>
      <w:proofErr w:type="spellEnd"/>
      <w:r>
        <w:rPr>
          <w:rFonts w:ascii="Times" w:hAnsi="Times" w:cs="Times"/>
          <w:sz w:val="32"/>
          <w:szCs w:val="32"/>
        </w:rPr>
        <w:t xml:space="preserve"> and </w:t>
      </w:r>
      <w:proofErr w:type="spellStart"/>
      <w:r>
        <w:rPr>
          <w:rFonts w:ascii="Times" w:hAnsi="Times" w:cs="Times"/>
          <w:sz w:val="32"/>
          <w:szCs w:val="32"/>
        </w:rPr>
        <w:t>Gopnick’s</w:t>
      </w:r>
      <w:proofErr w:type="spellEnd"/>
      <w:r>
        <w:rPr>
          <w:rFonts w:ascii="Times" w:hAnsi="Times" w:cs="Times"/>
          <w:sz w:val="32"/>
          <w:szCs w:val="32"/>
        </w:rPr>
        <w:t xml:space="preserve"> respective essays can be read as each author’s contribution to the conversation about computers and digital technologies affecting individuals and society.</w:t>
      </w:r>
    </w:p>
    <w:p w14:paraId="5EBFAD50" w14:textId="77777777" w:rsidR="00D830FA" w:rsidRDefault="00D830FA" w:rsidP="00D830FA">
      <w:pPr>
        <w:widowControl w:val="0"/>
        <w:autoSpaceDE w:val="0"/>
        <w:autoSpaceDN w:val="0"/>
        <w:adjustRightInd w:val="0"/>
        <w:rPr>
          <w:rFonts w:ascii="Times" w:hAnsi="Times" w:cs="Times"/>
          <w:sz w:val="32"/>
          <w:szCs w:val="32"/>
        </w:rPr>
      </w:pPr>
    </w:p>
    <w:p w14:paraId="7A68B3A5"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 xml:space="preserve">Alternatively, in “Digital Natives and Immigrants: What Brain Research Tells Us,” Nancy K. </w:t>
      </w:r>
      <w:proofErr w:type="spellStart"/>
      <w:r>
        <w:rPr>
          <w:rFonts w:ascii="Times" w:hAnsi="Times" w:cs="Times"/>
          <w:sz w:val="32"/>
          <w:szCs w:val="32"/>
        </w:rPr>
        <w:t>Herther</w:t>
      </w:r>
      <w:proofErr w:type="spellEnd"/>
      <w:r>
        <w:rPr>
          <w:rFonts w:ascii="Times" w:hAnsi="Times" w:cs="Times"/>
          <w:sz w:val="32"/>
          <w:szCs w:val="32"/>
        </w:rPr>
        <w:t xml:space="preserve"> summarizes two sides of an argument about the generation gap between “digital native” students and their teachers, and how this supposed technology gap between generations affects teaching and learning in schools. However, </w:t>
      </w:r>
      <w:proofErr w:type="spellStart"/>
      <w:r>
        <w:rPr>
          <w:rFonts w:ascii="Times" w:hAnsi="Times" w:cs="Times"/>
          <w:sz w:val="32"/>
          <w:szCs w:val="32"/>
        </w:rPr>
        <w:t>Herther</w:t>
      </w:r>
      <w:proofErr w:type="spellEnd"/>
      <w:r>
        <w:rPr>
          <w:rFonts w:ascii="Times" w:hAnsi="Times" w:cs="Times"/>
          <w:sz w:val="32"/>
          <w:szCs w:val="32"/>
        </w:rPr>
        <w:t xml:space="preserve"> does not merely summarize these opposing views; she also inserts her own views into the “discussion.”</w:t>
      </w:r>
    </w:p>
    <w:p w14:paraId="1DC0BC20" w14:textId="77777777" w:rsidR="00D830FA" w:rsidRDefault="00D830FA" w:rsidP="00D830FA">
      <w:pPr>
        <w:widowControl w:val="0"/>
        <w:autoSpaceDE w:val="0"/>
        <w:autoSpaceDN w:val="0"/>
        <w:adjustRightInd w:val="0"/>
        <w:rPr>
          <w:rFonts w:ascii="Times" w:hAnsi="Times" w:cs="Times"/>
          <w:sz w:val="32"/>
          <w:szCs w:val="32"/>
        </w:rPr>
      </w:pPr>
    </w:p>
    <w:p w14:paraId="05FDE2C8"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Thus, in your essay, you cannot simply repeat points other writers have made; you need to join conversation with your own perspectives.</w:t>
      </w:r>
    </w:p>
    <w:p w14:paraId="77F1CD3F" w14:textId="77777777" w:rsidR="00D830FA" w:rsidRDefault="00D830FA" w:rsidP="00D830FA">
      <w:pPr>
        <w:widowControl w:val="0"/>
        <w:autoSpaceDE w:val="0"/>
        <w:autoSpaceDN w:val="0"/>
        <w:adjustRightInd w:val="0"/>
        <w:rPr>
          <w:rFonts w:ascii="Times" w:hAnsi="Times" w:cs="Times"/>
          <w:sz w:val="32"/>
          <w:szCs w:val="32"/>
        </w:rPr>
      </w:pPr>
    </w:p>
    <w:p w14:paraId="125BEBBE"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 xml:space="preserve">For instance, if two of your friends were arguing about a movie—such as whether Superman should ever be presented as killing someone, as was done with the killing of General </w:t>
      </w:r>
      <w:proofErr w:type="spellStart"/>
      <w:r>
        <w:rPr>
          <w:rFonts w:ascii="Times" w:hAnsi="Times" w:cs="Times"/>
          <w:sz w:val="32"/>
          <w:szCs w:val="32"/>
        </w:rPr>
        <w:t>Zod</w:t>
      </w:r>
      <w:proofErr w:type="spellEnd"/>
      <w:r>
        <w:rPr>
          <w:rFonts w:ascii="Times" w:hAnsi="Times" w:cs="Times"/>
          <w:sz w:val="32"/>
          <w:szCs w:val="32"/>
        </w:rPr>
        <w:t xml:space="preserve"> in Man of Steel—you would not join the discussion by merely repeating points you heard one of your friends already make because your contribution would then have no value. Instead, you might agree with something one of your friends said, but you would then expand upon it or alter it in some way in order to present additional ideas or a different perspective (et cetera).</w:t>
      </w:r>
    </w:p>
    <w:p w14:paraId="6B6F8341" w14:textId="77777777" w:rsidR="00D830FA" w:rsidRDefault="00D830FA" w:rsidP="00D830FA">
      <w:pPr>
        <w:widowControl w:val="0"/>
        <w:autoSpaceDE w:val="0"/>
        <w:autoSpaceDN w:val="0"/>
        <w:adjustRightInd w:val="0"/>
        <w:rPr>
          <w:rFonts w:ascii="Times" w:hAnsi="Times" w:cs="Times"/>
          <w:sz w:val="32"/>
          <w:szCs w:val="32"/>
        </w:rPr>
      </w:pPr>
    </w:p>
    <w:p w14:paraId="300B4D66"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As you write your synthesis essay, you should also consult your notes from the class lectures on how historical changes in “communication technology” have altered society, culture, and human cognitive abilities over the past 5,000 years:</w:t>
      </w:r>
    </w:p>
    <w:p w14:paraId="3CA51467" w14:textId="77777777" w:rsidR="00D830FA" w:rsidRDefault="00D830FA" w:rsidP="00D830FA">
      <w:pPr>
        <w:widowControl w:val="0"/>
        <w:autoSpaceDE w:val="0"/>
        <w:autoSpaceDN w:val="0"/>
        <w:adjustRightInd w:val="0"/>
        <w:rPr>
          <w:rFonts w:ascii="Times" w:hAnsi="Times" w:cs="Times"/>
          <w:sz w:val="32"/>
          <w:szCs w:val="32"/>
        </w:rPr>
      </w:pPr>
    </w:p>
    <w:p w14:paraId="240C7ECC" w14:textId="77777777" w:rsidR="00D830FA" w:rsidRDefault="00D830FA" w:rsidP="00D830FA">
      <w:pPr>
        <w:widowControl w:val="0"/>
        <w:autoSpaceDE w:val="0"/>
        <w:autoSpaceDN w:val="0"/>
        <w:adjustRightInd w:val="0"/>
        <w:rPr>
          <w:rFonts w:ascii="Times" w:hAnsi="Times" w:cs="Times"/>
          <w:sz w:val="32"/>
          <w:szCs w:val="32"/>
        </w:rPr>
      </w:pPr>
    </w:p>
    <w:p w14:paraId="0E69279D"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 The oral tradition in communicating long, memorized texts</w:t>
      </w:r>
    </w:p>
    <w:p w14:paraId="73215ACB"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 Handwritten texts that mostly eliminated the oral tradition but that then limited material to only a few scrolls or books.</w:t>
      </w:r>
    </w:p>
    <w:p w14:paraId="61A516C1" w14:textId="77777777" w:rsidR="00D830FA" w:rsidRDefault="00D830FA" w:rsidP="00D830FA">
      <w:pPr>
        <w:widowControl w:val="0"/>
        <w:autoSpaceDE w:val="0"/>
        <w:autoSpaceDN w:val="0"/>
        <w:adjustRightInd w:val="0"/>
        <w:rPr>
          <w:rFonts w:ascii="Times" w:hAnsi="Times" w:cs="Times"/>
          <w:sz w:val="32"/>
          <w:szCs w:val="32"/>
        </w:rPr>
      </w:pPr>
      <w:r>
        <w:rPr>
          <w:rFonts w:ascii="Times" w:hAnsi="Times" w:cs="Times"/>
          <w:sz w:val="32"/>
          <w:szCs w:val="32"/>
        </w:rPr>
        <w:t>* The movable type printing press that allowed for the mass production of books—along with the Protestant Reformation that increased literacy rates among the masses.</w:t>
      </w:r>
    </w:p>
    <w:p w14:paraId="1566D171" w14:textId="77777777" w:rsidR="000A30D6" w:rsidRDefault="00D830FA" w:rsidP="00D830FA">
      <w:r>
        <w:rPr>
          <w:rFonts w:ascii="Times" w:hAnsi="Times" w:cs="Times"/>
          <w:sz w:val="32"/>
          <w:szCs w:val="32"/>
        </w:rPr>
        <w:t>* Et cetera.</w:t>
      </w:r>
      <w:bookmarkStart w:id="0" w:name="_GoBack"/>
      <w:bookmarkEnd w:id="0"/>
    </w:p>
    <w:sectPr w:rsidR="000A30D6" w:rsidSect="009C0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0FA"/>
    <w:rsid w:val="008F1E57"/>
    <w:rsid w:val="009C01E8"/>
    <w:rsid w:val="00D8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993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2657</Characters>
  <Application>Microsoft Macintosh Word</Application>
  <DocSecurity>0</DocSecurity>
  <Lines>22</Lines>
  <Paragraphs>6</Paragraphs>
  <ScaleCrop>false</ScaleCrop>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Chris Brunel</dc:creator>
  <cp:keywords/>
  <dc:description/>
  <cp:lastModifiedBy>Ali, Chris Brunel</cp:lastModifiedBy>
  <cp:revision>1</cp:revision>
  <dcterms:created xsi:type="dcterms:W3CDTF">2017-04-04T00:57:00Z</dcterms:created>
  <dcterms:modified xsi:type="dcterms:W3CDTF">2017-04-04T00:58:00Z</dcterms:modified>
</cp:coreProperties>
</file>