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10" w:rsidRDefault="00600A10" w:rsidP="00600A10">
      <w:pPr>
        <w:spacing w:line="480" w:lineRule="auto"/>
        <w:rPr>
          <w:szCs w:val="24"/>
        </w:rPr>
      </w:pPr>
      <w:r>
        <w:rPr>
          <w:szCs w:val="24"/>
        </w:rPr>
        <w:t>Name</w:t>
      </w:r>
    </w:p>
    <w:p w:rsidR="00600A10" w:rsidRDefault="00600A10" w:rsidP="00600A10">
      <w:pPr>
        <w:spacing w:line="480" w:lineRule="auto"/>
        <w:rPr>
          <w:szCs w:val="24"/>
        </w:rPr>
      </w:pPr>
      <w:r>
        <w:rPr>
          <w:szCs w:val="24"/>
        </w:rPr>
        <w:t>Course</w:t>
      </w:r>
    </w:p>
    <w:p w:rsidR="00600A10" w:rsidRDefault="00600A10" w:rsidP="00600A10">
      <w:pPr>
        <w:spacing w:line="480" w:lineRule="auto"/>
        <w:rPr>
          <w:szCs w:val="24"/>
        </w:rPr>
      </w:pPr>
      <w:r>
        <w:rPr>
          <w:szCs w:val="24"/>
        </w:rPr>
        <w:t>Professor</w:t>
      </w:r>
    </w:p>
    <w:p w:rsidR="00600A10" w:rsidRDefault="00600A10" w:rsidP="00600A10">
      <w:pPr>
        <w:spacing w:line="480" w:lineRule="auto"/>
      </w:pPr>
      <w:r>
        <w:rPr>
          <w:szCs w:val="24"/>
        </w:rPr>
        <w:t>Date</w:t>
      </w:r>
    </w:p>
    <w:p w:rsidR="00E1036D" w:rsidRDefault="00407268" w:rsidP="00600A10">
      <w:pPr>
        <w:spacing w:line="480" w:lineRule="auto"/>
        <w:jc w:val="center"/>
      </w:pPr>
      <w:r w:rsidRPr="00407268">
        <w:t>ENVIRONMENTAL IMPACTS – CAPE1010</w:t>
      </w:r>
    </w:p>
    <w:p w:rsidR="006360E8" w:rsidRDefault="006360E8" w:rsidP="00600A10">
      <w:pPr>
        <w:spacing w:line="480" w:lineRule="auto"/>
        <w:jc w:val="center"/>
      </w:pPr>
      <w:r>
        <w:t>Large Combustion Coal Power Plants</w:t>
      </w:r>
    </w:p>
    <w:p w:rsidR="00A74E84" w:rsidRDefault="006A2600" w:rsidP="00600A10">
      <w:pPr>
        <w:spacing w:line="480" w:lineRule="auto"/>
        <w:ind w:firstLine="720"/>
      </w:pPr>
      <w:r>
        <w:t>Humans have increasingly contributed to the deteriorating environment of the earth. In today’s world, it would be impossible to get anything done without energy. The demand for energy keeps on rising day by day. Nonetheless, the basic or common me</w:t>
      </w:r>
      <w:r w:rsidR="00DA3408">
        <w:t>thods of producing energy cause</w:t>
      </w:r>
      <w:r>
        <w:t xml:space="preserve"> immense impacts </w:t>
      </w:r>
      <w:r w:rsidR="00DA3408">
        <w:t>on the environment</w:t>
      </w:r>
      <w:r>
        <w:t>.</w:t>
      </w:r>
      <w:r w:rsidR="00DA3408">
        <w:t xml:space="preserve"> </w:t>
      </w:r>
      <w:r w:rsidR="00447DB2">
        <w:t xml:space="preserve">One of the main sources of energy is coal burning electricity plants. The electricity plants burn coal to heat up water into steam, which is then used to turn turbines that help to produce energy. </w:t>
      </w:r>
      <w:r w:rsidR="0095014B">
        <w:t xml:space="preserve">Despite all this, there has been an increased concern globally on the harmful effects of such methods of producing energy. This is based on the rising concerns of climate change, global warming, and environmental protection. From corporates, governments, to </w:t>
      </w:r>
      <w:r w:rsidR="003337D3">
        <w:t>non-profit organizations, the debate on environmental impacts of numerous industries has never been lively than ever before. The following paper aims at conducting a c</w:t>
      </w:r>
      <w:r w:rsidR="00500D43">
        <w:t>ase</w:t>
      </w:r>
      <w:r w:rsidR="003337D3">
        <w:t xml:space="preserve"> study of the coal combustion plants industry</w:t>
      </w:r>
      <w:r w:rsidR="00500D43">
        <w:t xml:space="preserve">. It will focus on the sources of pollutants in the coal industry, their environmental impacts, how they are monitored, and controlled. This will help better understand the level or severity of the huge energy industries that are destroying the environment. </w:t>
      </w:r>
    </w:p>
    <w:p w:rsidR="00A74E84" w:rsidRDefault="00A74E84" w:rsidP="00600A10">
      <w:pPr>
        <w:spacing w:line="480" w:lineRule="auto"/>
      </w:pPr>
      <w:r>
        <w:t>Sources</w:t>
      </w:r>
    </w:p>
    <w:p w:rsidR="00F1084C" w:rsidRDefault="00593307" w:rsidP="00600A10">
      <w:pPr>
        <w:spacing w:line="480" w:lineRule="auto"/>
        <w:ind w:firstLine="720"/>
      </w:pPr>
      <w:r>
        <w:lastRenderedPageBreak/>
        <w:t xml:space="preserve">The coal industry produces numerous pollutants that occur through the physical burning or combustion of coal. Coal is a naturally occurring solid rock that is combustible and considered one of the world’s most rich energy sources. As explained earlier, coal is burned to heat water, which produces vapor or steam that is used to spin turbines for electricity or energy production. </w:t>
      </w:r>
      <w:r w:rsidR="00B83E68">
        <w:t>Nonetheless, burning coal produces numerous air pollutants including carbon dioxide (CO2), nitrogen oxide (</w:t>
      </w:r>
      <w:proofErr w:type="spellStart"/>
      <w:r w:rsidR="00B83E68">
        <w:t>NOx</w:t>
      </w:r>
      <w:proofErr w:type="spellEnd"/>
      <w:r w:rsidR="00B83E68">
        <w:t>), sulfur dioxide (SO2), and mercury</w:t>
      </w:r>
      <w:r w:rsidR="0038434E">
        <w:t xml:space="preserve"> (</w:t>
      </w:r>
      <w:proofErr w:type="spellStart"/>
      <w:r w:rsidR="0038434E">
        <w:rPr>
          <w:rFonts w:eastAsia="Times New Roman" w:cs="Times New Roman"/>
          <w:color w:val="auto"/>
          <w:szCs w:val="24"/>
        </w:rPr>
        <w:t>Sajwan</w:t>
      </w:r>
      <w:proofErr w:type="spellEnd"/>
      <w:r w:rsidR="0038434E">
        <w:rPr>
          <w:rFonts w:eastAsia="Times New Roman" w:cs="Times New Roman"/>
          <w:color w:val="auto"/>
          <w:szCs w:val="24"/>
        </w:rPr>
        <w:t xml:space="preserve">, Kenneth </w:t>
      </w:r>
      <w:r w:rsidR="0038434E" w:rsidRPr="006D78FA">
        <w:rPr>
          <w:rFonts w:eastAsia="Times New Roman" w:cs="Times New Roman"/>
          <w:i/>
          <w:color w:val="auto"/>
          <w:szCs w:val="24"/>
        </w:rPr>
        <w:t>et al.</w:t>
      </w:r>
      <w:r w:rsidR="0038434E">
        <w:rPr>
          <w:rFonts w:eastAsia="Times New Roman" w:cs="Times New Roman"/>
          <w:color w:val="auto"/>
          <w:szCs w:val="24"/>
        </w:rPr>
        <w:t xml:space="preserve"> 20)</w:t>
      </w:r>
      <w:r w:rsidR="00B83E68">
        <w:t xml:space="preserve">. These are the main environment pollutants produced by coal power plants or the coal industry. Coal is a fossil fuel meaning that it is composed of numerous harmful gases and compounds. The basic coal used in most power plants contains a high percentage of carbon dioxide, hydrogen, carbon monoxide, nitrogen, sulfur, and oxygen. </w:t>
      </w:r>
      <w:r w:rsidR="00F1084C">
        <w:t xml:space="preserve">It I common knowledge that under high heat or temperature, some of these gases or compounds can react differently with the environment. </w:t>
      </w:r>
    </w:p>
    <w:p w:rsidR="00904ACA" w:rsidRDefault="00F1084C" w:rsidP="00600A10">
      <w:pPr>
        <w:spacing w:line="480" w:lineRule="auto"/>
        <w:ind w:firstLine="720"/>
      </w:pPr>
      <w:r>
        <w:t xml:space="preserve">When coal is combusted under high industrial temperatures, it burns some of the gases such as carbon dioxide and sulfur. When coal burns it creates high amounts of carbon dioxide that typically are released into the natural environment. This does not involve any complex mechanism as the gas is just released in the atmosphere, further increasing the CO2 content in the atmosphere. </w:t>
      </w:r>
      <w:r w:rsidR="00333191">
        <w:t xml:space="preserve">CO2 is a serious pollutant and considered the number one contributor to global warming and climate change. </w:t>
      </w:r>
      <w:r w:rsidR="007079D2">
        <w:t>Additionally, sulfur is also a compound found in coal. When sulfur is subjected to high temperatures, it forms sulfur dioxide</w:t>
      </w:r>
      <w:r w:rsidR="00167980">
        <w:t xml:space="preserve"> </w:t>
      </w:r>
      <w:r w:rsidR="00646395">
        <w:t>(</w:t>
      </w:r>
      <w:proofErr w:type="spellStart"/>
      <w:r w:rsidR="00167980">
        <w:rPr>
          <w:rFonts w:eastAsia="Times New Roman" w:cs="Times New Roman"/>
          <w:color w:val="auto"/>
          <w:szCs w:val="24"/>
        </w:rPr>
        <w:t>Sajwan</w:t>
      </w:r>
      <w:proofErr w:type="spellEnd"/>
      <w:r w:rsidR="00167980">
        <w:rPr>
          <w:rFonts w:eastAsia="Times New Roman" w:cs="Times New Roman"/>
          <w:color w:val="auto"/>
          <w:szCs w:val="24"/>
        </w:rPr>
        <w:t xml:space="preserve">, Kenneth </w:t>
      </w:r>
      <w:r w:rsidR="00167980" w:rsidRPr="00167980">
        <w:rPr>
          <w:rFonts w:eastAsia="Times New Roman" w:cs="Times New Roman"/>
          <w:i/>
          <w:color w:val="auto"/>
          <w:szCs w:val="24"/>
        </w:rPr>
        <w:t>et al.</w:t>
      </w:r>
      <w:r w:rsidR="00167980">
        <w:rPr>
          <w:rFonts w:eastAsia="Times New Roman" w:cs="Times New Roman"/>
          <w:color w:val="auto"/>
          <w:szCs w:val="24"/>
        </w:rPr>
        <w:t xml:space="preserve"> 55)</w:t>
      </w:r>
      <w:r w:rsidR="007079D2">
        <w:t xml:space="preserve">. The same case occurs when coal is combusted producing sulfur dioxide, which is a toxic, strong, and </w:t>
      </w:r>
      <w:r w:rsidR="00E36AB1">
        <w:t>smelly gas. Although sulfur dioxide can be formed naturally such as in volcanoes, this type of sulfur dioxide is man-made or artificially produced through coal burning. Another pollutant is nitrogen oxide. Nitrogen forms about 80% of the air content in the atmosphere</w:t>
      </w:r>
      <w:r w:rsidR="00113343">
        <w:t xml:space="preserve"> </w:t>
      </w:r>
      <w:r w:rsidR="00113343">
        <w:t>(</w:t>
      </w:r>
      <w:proofErr w:type="spellStart"/>
      <w:r w:rsidR="00113343">
        <w:rPr>
          <w:rFonts w:eastAsia="Times New Roman" w:cs="Times New Roman"/>
          <w:color w:val="auto"/>
          <w:szCs w:val="24"/>
        </w:rPr>
        <w:t>Sajwan</w:t>
      </w:r>
      <w:proofErr w:type="spellEnd"/>
      <w:r w:rsidR="00113343">
        <w:rPr>
          <w:rFonts w:eastAsia="Times New Roman" w:cs="Times New Roman"/>
          <w:color w:val="auto"/>
          <w:szCs w:val="24"/>
        </w:rPr>
        <w:t xml:space="preserve">, Kenneth </w:t>
      </w:r>
      <w:r w:rsidR="00113343" w:rsidRPr="00167980">
        <w:rPr>
          <w:rFonts w:eastAsia="Times New Roman" w:cs="Times New Roman"/>
          <w:i/>
          <w:color w:val="auto"/>
          <w:szCs w:val="24"/>
        </w:rPr>
        <w:t>et al.</w:t>
      </w:r>
      <w:r w:rsidR="00B30EF6">
        <w:rPr>
          <w:rFonts w:eastAsia="Times New Roman" w:cs="Times New Roman"/>
          <w:color w:val="auto"/>
          <w:szCs w:val="24"/>
        </w:rPr>
        <w:t xml:space="preserve"> 67</w:t>
      </w:r>
      <w:r w:rsidR="00113343">
        <w:rPr>
          <w:rFonts w:eastAsia="Times New Roman" w:cs="Times New Roman"/>
          <w:color w:val="auto"/>
          <w:szCs w:val="24"/>
        </w:rPr>
        <w:t>)</w:t>
      </w:r>
      <w:r w:rsidR="00E36AB1">
        <w:t xml:space="preserve">. It naturally exists as pairs, but when heated severely separates combining with oxygen </w:t>
      </w:r>
      <w:r w:rsidR="00E36AB1">
        <w:lastRenderedPageBreak/>
        <w:t xml:space="preserve">atoms in the air to form nitrogen oxide. The mechanism occurs when plants combust coal producing nitrogen as well as breaking its atoms to produce nitrogen oxides, which are toxic to the environment. </w:t>
      </w:r>
      <w:proofErr w:type="spellStart"/>
      <w:r w:rsidR="00113343">
        <w:rPr>
          <w:rFonts w:eastAsia="Times New Roman" w:cs="Times New Roman"/>
          <w:color w:val="auto"/>
          <w:szCs w:val="24"/>
        </w:rPr>
        <w:t>Sajwan</w:t>
      </w:r>
      <w:proofErr w:type="spellEnd"/>
      <w:r w:rsidR="00113343">
        <w:rPr>
          <w:rFonts w:eastAsia="Times New Roman" w:cs="Times New Roman"/>
          <w:color w:val="auto"/>
          <w:szCs w:val="24"/>
        </w:rPr>
        <w:t xml:space="preserve">, Kenneth </w:t>
      </w:r>
      <w:r w:rsidR="00113343">
        <w:rPr>
          <w:rFonts w:eastAsia="Times New Roman" w:cs="Times New Roman"/>
          <w:i/>
          <w:color w:val="auto"/>
          <w:szCs w:val="24"/>
        </w:rPr>
        <w:t>et al.</w:t>
      </w:r>
      <w:r w:rsidR="00113343">
        <w:t xml:space="preserve"> argue</w:t>
      </w:r>
      <w:r w:rsidR="00E54377">
        <w:t xml:space="preserve"> that coal has trace amounts of mercury (HG), </w:t>
      </w:r>
      <w:r w:rsidR="00594B40">
        <w:t>and</w:t>
      </w:r>
      <w:r w:rsidR="00E54377">
        <w:t xml:space="preserve"> when burned is released in the environment, which is harmful and dangerous</w:t>
      </w:r>
      <w:r w:rsidR="00113343">
        <w:t xml:space="preserve"> (132)</w:t>
      </w:r>
      <w:r w:rsidR="00E54377">
        <w:t xml:space="preserve">. </w:t>
      </w:r>
      <w:r w:rsidR="003C33F8">
        <w:t>Coal is also made up of some ash, which when burned is released in the air</w:t>
      </w:r>
      <w:r w:rsidR="009A1440">
        <w:t xml:space="preserve"> and the other remains un-combusted or as waste material</w:t>
      </w:r>
      <w:r w:rsidR="003C33F8">
        <w:t>.</w:t>
      </w:r>
      <w:r w:rsidR="009A1440">
        <w:t xml:space="preserve"> </w:t>
      </w:r>
      <w:r w:rsidR="00750477">
        <w:t xml:space="preserve">As a byproduct, the coal ash contains some minimal traces of heavy and toxic metals including mercury, thorium, and uranium, which are radioactive. </w:t>
      </w:r>
      <w:r w:rsidR="003C33F8">
        <w:t xml:space="preserve"> </w:t>
      </w:r>
      <w:r w:rsidR="00750477">
        <w:t>Furthermore, fly or airborne ash</w:t>
      </w:r>
      <w:r w:rsidR="00333191">
        <w:t xml:space="preserve"> tends</w:t>
      </w:r>
      <w:r w:rsidR="003C33F8">
        <w:t xml:space="preserve"> to form particulate </w:t>
      </w:r>
      <w:r w:rsidR="00750477">
        <w:t>matter that is</w:t>
      </w:r>
      <w:r w:rsidR="003C33F8">
        <w:t xml:space="preserve"> tiny particles of ash that are emitted in the environment by coal-firing power plants. This illustrates the ashy or smoggy conditions or smokes found around most coal power plants.</w:t>
      </w:r>
    </w:p>
    <w:p w:rsidR="00AE0010" w:rsidRDefault="00AE0010" w:rsidP="00600A10">
      <w:pPr>
        <w:spacing w:line="480" w:lineRule="auto"/>
        <w:ind w:firstLine="720"/>
      </w:pPr>
      <w:r>
        <w:t xml:space="preserve">The coal industry also contributes to air pollution through its production or mining and processing processes. The coal has to be mined through numerous processes that require increased energy. This includes the heavy mining machinery and the energy consumed transporting the coal to power plants. This increases the emission of greenhouse gases in the atmosphere illustrating increased environment impact. </w:t>
      </w:r>
    </w:p>
    <w:p w:rsidR="00AE0010" w:rsidRDefault="00AE0010" w:rsidP="00600A10">
      <w:pPr>
        <w:spacing w:line="480" w:lineRule="auto"/>
      </w:pPr>
      <w:r>
        <w:t>Environmental Impact</w:t>
      </w:r>
    </w:p>
    <w:p w:rsidR="00590C38" w:rsidRDefault="00594B40" w:rsidP="00600A10">
      <w:pPr>
        <w:spacing w:line="480" w:lineRule="auto"/>
        <w:ind w:firstLine="720"/>
      </w:pPr>
      <w:r>
        <w:t xml:space="preserve">The coal energy generation industry impacts the environment in numerous ways. As discussed above, coal power plants cause increased air pollution through the production of greenhouse gases including nitrogen oxides, sulfur dioxide, and carbon dioxide, as well as </w:t>
      </w:r>
      <w:r w:rsidR="00B128C2">
        <w:t xml:space="preserve">particulate matter. Air pollution causes increased harm to the environment including acidic rain, smog, and health issues. Sulfur </w:t>
      </w:r>
      <w:r w:rsidR="005A7426">
        <w:t xml:space="preserve">dioxide is highly toxic, smells irritating, and very strong. </w:t>
      </w:r>
      <w:r w:rsidR="00FB5DF0">
        <w:rPr>
          <w:rFonts w:eastAsia="Times New Roman" w:cs="Times New Roman"/>
          <w:color w:val="auto"/>
          <w:szCs w:val="24"/>
        </w:rPr>
        <w:t xml:space="preserve">Chadwick, </w:t>
      </w:r>
      <w:proofErr w:type="spellStart"/>
      <w:r w:rsidR="00FB5DF0">
        <w:rPr>
          <w:rFonts w:eastAsia="Times New Roman" w:cs="Times New Roman"/>
          <w:color w:val="auto"/>
          <w:szCs w:val="24"/>
        </w:rPr>
        <w:t>Highton</w:t>
      </w:r>
      <w:proofErr w:type="spellEnd"/>
      <w:r w:rsidR="00FB5DF0">
        <w:rPr>
          <w:rFonts w:eastAsia="Times New Roman" w:cs="Times New Roman"/>
          <w:color w:val="auto"/>
          <w:szCs w:val="24"/>
        </w:rPr>
        <w:t xml:space="preserve"> and</w:t>
      </w:r>
      <w:r w:rsidR="00FB5DF0" w:rsidRPr="00FB5DF0">
        <w:rPr>
          <w:rFonts w:eastAsia="Times New Roman" w:cs="Times New Roman"/>
          <w:color w:val="auto"/>
          <w:szCs w:val="24"/>
        </w:rPr>
        <w:t xml:space="preserve"> </w:t>
      </w:r>
      <w:proofErr w:type="spellStart"/>
      <w:r w:rsidR="00FB5DF0" w:rsidRPr="00FB5DF0">
        <w:rPr>
          <w:rFonts w:eastAsia="Times New Roman" w:cs="Times New Roman"/>
          <w:color w:val="auto"/>
          <w:szCs w:val="24"/>
        </w:rPr>
        <w:t>Lindman</w:t>
      </w:r>
      <w:proofErr w:type="spellEnd"/>
      <w:r w:rsidR="00FB5DF0">
        <w:t xml:space="preserve"> cite</w:t>
      </w:r>
      <w:r w:rsidR="00590C38">
        <w:t xml:space="preserve"> that a controlled coal power plant produces about 7000 </w:t>
      </w:r>
      <w:r w:rsidR="00590C38">
        <w:lastRenderedPageBreak/>
        <w:t>tons of sulfur dioxide annually</w:t>
      </w:r>
      <w:r w:rsidR="00FB5DF0">
        <w:t xml:space="preserve"> </w:t>
      </w:r>
      <w:r w:rsidR="00735164">
        <w:t>9150)</w:t>
      </w:r>
      <w:r w:rsidR="00590C38">
        <w:t xml:space="preserve">. </w:t>
      </w:r>
      <w:r w:rsidR="005A7426">
        <w:t>The largest sulfur dioxide pollution</w:t>
      </w:r>
      <w:r w:rsidR="00FC28AF">
        <w:t xml:space="preserve"> in the world</w:t>
      </w:r>
      <w:r w:rsidR="005A7426">
        <w:t xml:space="preserve"> comes from </w:t>
      </w:r>
      <w:r w:rsidR="00590C38">
        <w:t>coal mines</w:t>
      </w:r>
      <w:r w:rsidR="005A7426">
        <w:t xml:space="preserve"> in the United States. This has increased the number of health-related issues caused by sulfur dioxide. Sulfur dioxide is known to react in the atmosphere and produce small acidic particles that can infiltrate the human lungs when inhaled. These particulates can be absorbed into the bloodstream leading to increased health complications</w:t>
      </w:r>
      <w:r w:rsidR="004B079B">
        <w:t xml:space="preserve"> (</w:t>
      </w:r>
      <w:r w:rsidR="004B079B">
        <w:rPr>
          <w:rFonts w:eastAsia="Times New Roman" w:cs="Times New Roman"/>
          <w:color w:val="auto"/>
          <w:szCs w:val="24"/>
        </w:rPr>
        <w:t xml:space="preserve">Chadwick, </w:t>
      </w:r>
      <w:proofErr w:type="spellStart"/>
      <w:r w:rsidR="004B079B">
        <w:rPr>
          <w:rFonts w:eastAsia="Times New Roman" w:cs="Times New Roman"/>
          <w:color w:val="auto"/>
          <w:szCs w:val="24"/>
        </w:rPr>
        <w:t>Highton</w:t>
      </w:r>
      <w:proofErr w:type="spellEnd"/>
      <w:r w:rsidR="004B079B">
        <w:rPr>
          <w:rFonts w:eastAsia="Times New Roman" w:cs="Times New Roman"/>
          <w:color w:val="auto"/>
          <w:szCs w:val="24"/>
        </w:rPr>
        <w:t xml:space="preserve"> and</w:t>
      </w:r>
      <w:r w:rsidR="004B079B" w:rsidRPr="00FB5DF0">
        <w:rPr>
          <w:rFonts w:eastAsia="Times New Roman" w:cs="Times New Roman"/>
          <w:color w:val="auto"/>
          <w:szCs w:val="24"/>
        </w:rPr>
        <w:t xml:space="preserve"> </w:t>
      </w:r>
      <w:proofErr w:type="spellStart"/>
      <w:r w:rsidR="004B079B" w:rsidRPr="00FB5DF0">
        <w:rPr>
          <w:rFonts w:eastAsia="Times New Roman" w:cs="Times New Roman"/>
          <w:color w:val="auto"/>
          <w:szCs w:val="24"/>
        </w:rPr>
        <w:t>Lindman</w:t>
      </w:r>
      <w:proofErr w:type="spellEnd"/>
      <w:r w:rsidR="004B079B">
        <w:rPr>
          <w:rFonts w:eastAsia="Times New Roman" w:cs="Times New Roman"/>
          <w:color w:val="auto"/>
          <w:szCs w:val="24"/>
        </w:rPr>
        <w:t xml:space="preserve"> 156)</w:t>
      </w:r>
      <w:r w:rsidR="005A7426">
        <w:t xml:space="preserve">. One of the main health impacts of sulfur dioxide is the difficulty in breathing especially for the elderly, children, as well as people pre-existing respiratory conditions such as asthma. Sulfur dioxide reacts with other particles and compounds in the atmosphere such as oxygen, which result in particulate matter that is harmful to plants and animal ecosystems. One its main contributions or impacts of sulfur oxides are in the formation of acidic rain. Acidic rain occurs when most of the condensed or rain water has high concentration of acidic derived from the reaction of different toxic chemicals in the atmosphere. Acidic rain causes harm to </w:t>
      </w:r>
      <w:r w:rsidR="00B35CBF">
        <w:t>soil</w:t>
      </w:r>
      <w:r w:rsidR="005A7426">
        <w:t>, forests, and crops as well as acidifying streams and lakes</w:t>
      </w:r>
      <w:r w:rsidR="007B2805">
        <w:t xml:space="preserve"> (</w:t>
      </w:r>
      <w:r w:rsidR="007B2805">
        <w:rPr>
          <w:rFonts w:eastAsia="Times New Roman" w:cs="Times New Roman"/>
          <w:color w:val="auto"/>
          <w:szCs w:val="24"/>
        </w:rPr>
        <w:t xml:space="preserve">Chadwick, </w:t>
      </w:r>
      <w:proofErr w:type="spellStart"/>
      <w:r w:rsidR="007B2805">
        <w:rPr>
          <w:rFonts w:eastAsia="Times New Roman" w:cs="Times New Roman"/>
          <w:color w:val="auto"/>
          <w:szCs w:val="24"/>
        </w:rPr>
        <w:t>Highton</w:t>
      </w:r>
      <w:proofErr w:type="spellEnd"/>
      <w:r w:rsidR="007B2805">
        <w:rPr>
          <w:rFonts w:eastAsia="Times New Roman" w:cs="Times New Roman"/>
          <w:color w:val="auto"/>
          <w:szCs w:val="24"/>
        </w:rPr>
        <w:t xml:space="preserve"> and</w:t>
      </w:r>
      <w:r w:rsidR="007B2805" w:rsidRPr="00FB5DF0">
        <w:rPr>
          <w:rFonts w:eastAsia="Times New Roman" w:cs="Times New Roman"/>
          <w:color w:val="auto"/>
          <w:szCs w:val="24"/>
        </w:rPr>
        <w:t xml:space="preserve"> </w:t>
      </w:r>
      <w:proofErr w:type="spellStart"/>
      <w:r w:rsidR="007B2805" w:rsidRPr="00FB5DF0">
        <w:rPr>
          <w:rFonts w:eastAsia="Times New Roman" w:cs="Times New Roman"/>
          <w:color w:val="auto"/>
          <w:szCs w:val="24"/>
        </w:rPr>
        <w:t>Lindman</w:t>
      </w:r>
      <w:proofErr w:type="spellEnd"/>
      <w:r w:rsidR="007B2805">
        <w:rPr>
          <w:rFonts w:eastAsia="Times New Roman" w:cs="Times New Roman"/>
          <w:color w:val="auto"/>
          <w:szCs w:val="24"/>
        </w:rPr>
        <w:t xml:space="preserve"> 161)</w:t>
      </w:r>
      <w:r w:rsidR="005A7426">
        <w:t xml:space="preserve">. Overall, this injures whole ecosystems and even the environment. </w:t>
      </w:r>
      <w:r w:rsidR="009D0147">
        <w:t xml:space="preserve">Acidic rain is also harmful since it corrodes and stains buildings, other materials, and culturally important items such as statutes and landmarks. </w:t>
      </w:r>
      <w:r w:rsidR="00590C38">
        <w:t xml:space="preserve">Sulfur also reduces visibility where there is high concentration such as near coal power plants due to particulate matter pollution. </w:t>
      </w:r>
    </w:p>
    <w:p w:rsidR="005B0939" w:rsidRDefault="00590C38" w:rsidP="00600A10">
      <w:pPr>
        <w:spacing w:line="480" w:lineRule="auto"/>
        <w:ind w:firstLine="720"/>
      </w:pPr>
      <w:r>
        <w:t xml:space="preserve">Another major pollutant from coal mines in nitrogen oxides. Nitrogen </w:t>
      </w:r>
      <w:r w:rsidR="00932AA7">
        <w:t xml:space="preserve">oxides in the atmosphere react with other volatile organic composites especially during the presence of light to form ground-level ozone, which is the main element of smog. </w:t>
      </w:r>
      <w:r w:rsidR="00E46CE9">
        <w:rPr>
          <w:rFonts w:eastAsia="Times New Roman" w:cs="Times New Roman"/>
          <w:color w:val="auto"/>
          <w:szCs w:val="24"/>
        </w:rPr>
        <w:t xml:space="preserve">Chadwick, </w:t>
      </w:r>
      <w:proofErr w:type="spellStart"/>
      <w:r w:rsidR="00E46CE9">
        <w:rPr>
          <w:rFonts w:eastAsia="Times New Roman" w:cs="Times New Roman"/>
          <w:color w:val="auto"/>
          <w:szCs w:val="24"/>
        </w:rPr>
        <w:t>Highton</w:t>
      </w:r>
      <w:proofErr w:type="spellEnd"/>
      <w:r w:rsidR="00E46CE9">
        <w:rPr>
          <w:rFonts w:eastAsia="Times New Roman" w:cs="Times New Roman"/>
          <w:color w:val="auto"/>
          <w:szCs w:val="24"/>
        </w:rPr>
        <w:t xml:space="preserve"> and</w:t>
      </w:r>
      <w:r w:rsidR="00E46CE9" w:rsidRPr="00FB5DF0">
        <w:rPr>
          <w:rFonts w:eastAsia="Times New Roman" w:cs="Times New Roman"/>
          <w:color w:val="auto"/>
          <w:szCs w:val="24"/>
        </w:rPr>
        <w:t xml:space="preserve"> </w:t>
      </w:r>
      <w:proofErr w:type="spellStart"/>
      <w:r w:rsidR="00E46CE9" w:rsidRPr="00FB5DF0">
        <w:rPr>
          <w:rFonts w:eastAsia="Times New Roman" w:cs="Times New Roman"/>
          <w:color w:val="auto"/>
          <w:szCs w:val="24"/>
        </w:rPr>
        <w:t>Lindman</w:t>
      </w:r>
      <w:proofErr w:type="spellEnd"/>
      <w:r w:rsidR="00E46CE9">
        <w:t xml:space="preserve"> argue</w:t>
      </w:r>
      <w:r w:rsidR="0016715C">
        <w:t xml:space="preserve"> that smog is a kind of brown haze mostly visible over big cities or near coal power plants that causes the air to become dingy</w:t>
      </w:r>
      <w:r w:rsidR="00E46CE9">
        <w:t xml:space="preserve"> (170)</w:t>
      </w:r>
      <w:r w:rsidR="0016715C">
        <w:t xml:space="preserve">. Smog combined with other harmful chemicals or compounds leads to increased fine particulate soot or matter in the air. The smog is highly </w:t>
      </w:r>
      <w:r w:rsidR="0016715C">
        <w:lastRenderedPageBreak/>
        <w:t>dangerous in terms of development of respiratory diseases including chronic diseases such as asthma and burning of the lung tissue.</w:t>
      </w:r>
      <w:r w:rsidR="00F420FF">
        <w:t xml:space="preserve"> A memorable example of the environmental and health effects of smog is from London’s Pea Soup Fog of 1952 that was caused by increased burning of coal to produce energy</w:t>
      </w:r>
      <w:r w:rsidR="00AE5AB8">
        <w:t xml:space="preserve"> (</w:t>
      </w:r>
      <w:r w:rsidR="00AE5AB8" w:rsidRPr="00AE5AB8">
        <w:rPr>
          <w:rFonts w:eastAsia="Times New Roman" w:cs="Times New Roman"/>
          <w:color w:val="auto"/>
          <w:szCs w:val="24"/>
        </w:rPr>
        <w:t>Gorman, Hugh, and Peter</w:t>
      </w:r>
      <w:r w:rsidR="00AE5AB8">
        <w:rPr>
          <w:rFonts w:eastAsia="Times New Roman" w:cs="Times New Roman"/>
          <w:color w:val="auto"/>
          <w:szCs w:val="24"/>
        </w:rPr>
        <w:t xml:space="preserve"> 832)</w:t>
      </w:r>
      <w:r w:rsidR="00F420FF">
        <w:t>.</w:t>
      </w:r>
      <w:r w:rsidR="0016715C">
        <w:t xml:space="preserve"> The reaction of nitrogen oxides and dioxides also leads to the formation of acidic rain, which may cause increased harm to the environment.</w:t>
      </w:r>
      <w:r w:rsidR="00DB5D2E">
        <w:t xml:space="preserve"> This is achieved through </w:t>
      </w:r>
      <w:r w:rsidR="00DB5D2E" w:rsidRPr="00DB5D2E">
        <w:t>eutrophication</w:t>
      </w:r>
      <w:r w:rsidR="00DB5D2E">
        <w:t xml:space="preserve"> where acidic or nitrogen can find its way in soil through rain creating an imbalance in nutrients influencing plants and ecosystems.</w:t>
      </w:r>
      <w:r w:rsidR="0016715C">
        <w:t xml:space="preserve"> </w:t>
      </w:r>
      <w:r w:rsidR="005B0939">
        <w:t xml:space="preserve">Overall, the environmental impacts of nitrogen oxides to the environment are similar to that of sulfur dioxides. </w:t>
      </w:r>
    </w:p>
    <w:p w:rsidR="00F420FF" w:rsidRDefault="0098678A" w:rsidP="00600A10">
      <w:pPr>
        <w:spacing w:line="480" w:lineRule="auto"/>
        <w:ind w:firstLine="720"/>
      </w:pPr>
      <w:r>
        <w:t xml:space="preserve">Carbon dioxide is the main pollutant that comes out of coal producing power plants. </w:t>
      </w:r>
      <w:r w:rsidR="008F4B80" w:rsidRPr="008F4B80">
        <w:rPr>
          <w:rFonts w:eastAsia="Times New Roman" w:cs="Times New Roman"/>
          <w:color w:val="auto"/>
          <w:szCs w:val="24"/>
        </w:rPr>
        <w:t>Hammond, Geoffrey and Jack</w:t>
      </w:r>
      <w:r w:rsidR="008F4B80">
        <w:t xml:space="preserve"> suggest</w:t>
      </w:r>
      <w:r>
        <w:t xml:space="preserve"> that the total dry carbon percentage for lignite coal is about 60% while for anthracite is about 80%</w:t>
      </w:r>
      <w:r w:rsidR="008F4B80">
        <w:t xml:space="preserve"> (480)</w:t>
      </w:r>
      <w:r>
        <w:t xml:space="preserve">. </w:t>
      </w:r>
      <w:r w:rsidR="002A36A4">
        <w:t xml:space="preserve">Carbon dioxide is also produced in the process of mining and transporting coal where energy for these operations coming from burning of </w:t>
      </w:r>
      <w:r w:rsidR="00844CC9">
        <w:t xml:space="preserve">fossil fuel or oil. </w:t>
      </w:r>
      <w:r>
        <w:t xml:space="preserve">The carbon dioxide is highly harmful to the environment and is the number one greenhouse gases to cause global warming. It has been determined that the high level of carbon dioxide in the atmosphere traps heat in the atmosphere by preventing its release past the ozone layer. This in turn increases atmospheric temperature in an unnatural manner. </w:t>
      </w:r>
      <w:r w:rsidR="00C0399A">
        <w:t>The suns radiation is unable to escape the environment when greenhouse gases are highly concentrated in the atmosphere. This has long term effects on the environment starting with the melting of the ice caps located in the North and South poles. Increased temperature causes this melting leading to rising sea levels that threaten the environment and ecosystems.</w:t>
      </w:r>
      <w:r w:rsidR="00C55E5C">
        <w:t xml:space="preserve"> Rising sea levels are also the result of expanding water molecules due to increasing global temperatures as water tends to expand when heated.</w:t>
      </w:r>
      <w:r w:rsidR="00C0399A">
        <w:t xml:space="preserve"> Over the long-term, the changes in global atmospheric temperature could </w:t>
      </w:r>
      <w:r w:rsidR="00C0399A">
        <w:lastRenderedPageBreak/>
        <w:t>critically change climate patterns leading to extreme changes such as droughts and harsh winters. These climate changes could adversely impact agricultural production</w:t>
      </w:r>
      <w:r w:rsidR="00C55E5C">
        <w:t xml:space="preserve"> in the future. </w:t>
      </w:r>
      <w:r w:rsidR="00251663">
        <w:t>Carbon dioxide also reacts with other chemicals to produce carbon monoxide which is deadly if inhaled and even the minimal amounts of inhalation can cause headaches and additional stress to humans.</w:t>
      </w:r>
    </w:p>
    <w:p w:rsidR="00333191" w:rsidRDefault="00F420FF" w:rsidP="00600A10">
      <w:pPr>
        <w:spacing w:line="480" w:lineRule="auto"/>
        <w:ind w:firstLine="720"/>
      </w:pPr>
      <w:r>
        <w:t xml:space="preserve">Coal power plants are also a source of heavy metal byproducts that are harmful to the environment. Mercury is the common heavy metal that is known to be produced as a result of coal power plants. </w:t>
      </w:r>
      <w:r w:rsidR="00394826">
        <w:rPr>
          <w:rFonts w:eastAsia="Times New Roman" w:cs="Times New Roman"/>
          <w:color w:val="auto"/>
          <w:szCs w:val="24"/>
        </w:rPr>
        <w:t>Driscoll, Charles,</w:t>
      </w:r>
      <w:r w:rsidR="005A25F2" w:rsidRPr="005A25F2">
        <w:rPr>
          <w:rFonts w:eastAsia="Times New Roman" w:cs="Times New Roman"/>
          <w:color w:val="auto"/>
          <w:szCs w:val="24"/>
        </w:rPr>
        <w:t xml:space="preserve"> </w:t>
      </w:r>
      <w:r w:rsidR="005A25F2" w:rsidRPr="005A25F2">
        <w:rPr>
          <w:rFonts w:eastAsia="Times New Roman" w:cs="Times New Roman"/>
          <w:i/>
          <w:color w:val="auto"/>
          <w:szCs w:val="24"/>
        </w:rPr>
        <w:t>et al.</w:t>
      </w:r>
      <w:r w:rsidR="005A25F2">
        <w:t xml:space="preserve"> state</w:t>
      </w:r>
      <w:r>
        <w:t xml:space="preserve"> that in the U.S, coal power plants account for over half of the country’s human-caused mercury pollutions</w:t>
      </w:r>
      <w:r w:rsidR="00394826">
        <w:t xml:space="preserve"> (17)</w:t>
      </w:r>
      <w:r>
        <w:t xml:space="preserve">. Mercury is known to cause increased damage to the heart and brain upon its absorption. Most of these heavy metals </w:t>
      </w:r>
      <w:r w:rsidR="00897DB5">
        <w:t xml:space="preserve">are located in ash form, which remains as a byproduct after burning coal. The heavy metals re highly toxic including thorium and uranium and can cause radioactive poisoning. The American </w:t>
      </w:r>
      <w:r w:rsidR="00661B1A">
        <w:t>Nurses</w:t>
      </w:r>
      <w:r w:rsidR="00897DB5">
        <w:t xml:space="preserve"> Association, American Lung Association, and Physicians for Social Responsibility developed a report in 2009 that highlighted the increased severe health impacts of coal industry on human health including employees in mines, factories, and communities near mining and power plants. The main health issues highlighted in the report include artery blockages, strokes, asthma attacks, cardiac arrhythmias, lung cancer, arterial occlusion, and heart attacks among others</w:t>
      </w:r>
      <w:r w:rsidR="0094458F">
        <w:t xml:space="preserve"> (</w:t>
      </w:r>
      <w:r w:rsidR="0094458F">
        <w:rPr>
          <w:rFonts w:eastAsia="Times New Roman" w:cs="Times New Roman"/>
          <w:color w:val="auto"/>
          <w:szCs w:val="24"/>
        </w:rPr>
        <w:t>Lockwood, Alan</w:t>
      </w:r>
      <w:r w:rsidR="0094458F" w:rsidRPr="005C5A0F">
        <w:rPr>
          <w:rFonts w:eastAsia="Times New Roman" w:cs="Times New Roman"/>
          <w:color w:val="auto"/>
          <w:szCs w:val="24"/>
        </w:rPr>
        <w:t xml:space="preserve"> et al.</w:t>
      </w:r>
      <w:r w:rsidR="0094458F">
        <w:rPr>
          <w:rFonts w:eastAsia="Times New Roman" w:cs="Times New Roman"/>
          <w:color w:val="auto"/>
          <w:szCs w:val="24"/>
        </w:rPr>
        <w:t xml:space="preserve"> 67)</w:t>
      </w:r>
      <w:r w:rsidR="00897DB5">
        <w:t xml:space="preserve">. </w:t>
      </w:r>
      <w:r w:rsidR="00AA56C7">
        <w:t xml:space="preserve">Overall, the coal industry impacts the environment and human health causing increased alarm and need for concern. </w:t>
      </w:r>
      <w:r w:rsidR="00897DB5">
        <w:t xml:space="preserve">    </w:t>
      </w:r>
      <w:r w:rsidR="00251663">
        <w:t xml:space="preserve"> </w:t>
      </w:r>
      <w:r w:rsidR="00C0399A">
        <w:t xml:space="preserve"> </w:t>
      </w:r>
      <w:r w:rsidR="0098678A">
        <w:t xml:space="preserve"> </w:t>
      </w:r>
      <w:r w:rsidR="0016715C">
        <w:t xml:space="preserve"> </w:t>
      </w:r>
      <w:r w:rsidR="00932AA7">
        <w:t xml:space="preserve">  </w:t>
      </w:r>
    </w:p>
    <w:p w:rsidR="000B0A59" w:rsidRDefault="000B0A59" w:rsidP="00600A10">
      <w:pPr>
        <w:spacing w:line="480" w:lineRule="auto"/>
      </w:pPr>
      <w:r>
        <w:t>Pollutant Monitoring</w:t>
      </w:r>
    </w:p>
    <w:p w:rsidR="008C345A" w:rsidRDefault="0011160E" w:rsidP="00600A10">
      <w:pPr>
        <w:spacing w:line="480" w:lineRule="auto"/>
        <w:ind w:firstLine="720"/>
      </w:pPr>
      <w:r>
        <w:t xml:space="preserve">Based on the high emission rates produced by the coal industry especially in generating energy, most governments have developed monitoring mechanisms for power plants. Coal is a </w:t>
      </w:r>
      <w:r>
        <w:lastRenderedPageBreak/>
        <w:t xml:space="preserve">solid material used to fire cola power plants and thus requires continuous measurement approaches. Basically there are continuous and discontinuous methods of </w:t>
      </w:r>
      <w:r w:rsidR="006B7E06">
        <w:t xml:space="preserve">monitoring numerous pollutants caused by </w:t>
      </w:r>
      <w:r w:rsidR="005C7F52">
        <w:t xml:space="preserve">coal firing. </w:t>
      </w:r>
      <w:r w:rsidR="007B7C03">
        <w:t xml:space="preserve">The same testing methods are used to collect samples of Nitrogen oxide, sulfur dioxide, and </w:t>
      </w:r>
      <w:r w:rsidR="0043620D">
        <w:t>carbon dioxide. The first requirement is having the proper equipment installed in coal plants. This is the continuous emission assessment systems that comprises of water, gas, and air monitoring systems</w:t>
      </w:r>
      <w:r w:rsidR="00651E36">
        <w:t xml:space="preserve"> </w:t>
      </w:r>
      <w:r w:rsidR="00651E36">
        <w:t>(</w:t>
      </w:r>
      <w:r w:rsidR="00651E36" w:rsidRPr="00F21D9E">
        <w:rPr>
          <w:rFonts w:eastAsia="Times New Roman" w:cs="Times New Roman"/>
          <w:color w:val="auto"/>
          <w:szCs w:val="24"/>
        </w:rPr>
        <w:t xml:space="preserve">Zhang, </w:t>
      </w:r>
      <w:proofErr w:type="spellStart"/>
      <w:r w:rsidR="00651E36" w:rsidRPr="00F21D9E">
        <w:rPr>
          <w:rFonts w:eastAsia="Times New Roman" w:cs="Times New Roman"/>
          <w:color w:val="auto"/>
          <w:szCs w:val="24"/>
        </w:rPr>
        <w:t>Xuehua</w:t>
      </w:r>
      <w:proofErr w:type="spellEnd"/>
      <w:r w:rsidR="00651E36" w:rsidRPr="00F21D9E">
        <w:rPr>
          <w:rFonts w:eastAsia="Times New Roman" w:cs="Times New Roman"/>
          <w:color w:val="auto"/>
          <w:szCs w:val="24"/>
        </w:rPr>
        <w:t>, and Jeremy</w:t>
      </w:r>
      <w:r w:rsidR="00651E36">
        <w:rPr>
          <w:rFonts w:eastAsia="Times New Roman" w:cs="Times New Roman"/>
          <w:color w:val="auto"/>
          <w:szCs w:val="24"/>
        </w:rPr>
        <w:t xml:space="preserve"> 7433)</w:t>
      </w:r>
      <w:r w:rsidR="0043620D">
        <w:t xml:space="preserve">. The water monitoring filter collects moisture from the process of firing coal to produce heat </w:t>
      </w:r>
      <w:r w:rsidR="009807AD">
        <w:t xml:space="preserve">that is then </w:t>
      </w:r>
      <w:r w:rsidR="00D70AFD">
        <w:t>sampled. The sampling methods used vary according to country regulations and standards.  Nonetheless, the calibration and laboratory testing are necessary to determine the volume of toxic emissions of nitrogen oxide, sulfur dioxide, and carbon dioxide</w:t>
      </w:r>
      <w:r w:rsidR="00F21D9E">
        <w:t xml:space="preserve"> (</w:t>
      </w:r>
      <w:r w:rsidR="00F21D9E" w:rsidRPr="00F21D9E">
        <w:rPr>
          <w:rFonts w:eastAsia="Times New Roman" w:cs="Times New Roman"/>
          <w:color w:val="auto"/>
          <w:szCs w:val="24"/>
        </w:rPr>
        <w:t xml:space="preserve">Zhang, </w:t>
      </w:r>
      <w:proofErr w:type="spellStart"/>
      <w:r w:rsidR="00F21D9E" w:rsidRPr="00F21D9E">
        <w:rPr>
          <w:rFonts w:eastAsia="Times New Roman" w:cs="Times New Roman"/>
          <w:color w:val="auto"/>
          <w:szCs w:val="24"/>
        </w:rPr>
        <w:t>Xuehua</w:t>
      </w:r>
      <w:proofErr w:type="spellEnd"/>
      <w:r w:rsidR="00F21D9E" w:rsidRPr="00F21D9E">
        <w:rPr>
          <w:rFonts w:eastAsia="Times New Roman" w:cs="Times New Roman"/>
          <w:color w:val="auto"/>
          <w:szCs w:val="24"/>
        </w:rPr>
        <w:t>, and Jeremy</w:t>
      </w:r>
      <w:r w:rsidR="00F21D9E">
        <w:rPr>
          <w:rFonts w:eastAsia="Times New Roman" w:cs="Times New Roman"/>
          <w:color w:val="auto"/>
          <w:szCs w:val="24"/>
        </w:rPr>
        <w:t xml:space="preserve"> 7433)</w:t>
      </w:r>
      <w:r w:rsidR="00D70AFD">
        <w:t xml:space="preserve">. The data is collected at intervals that are specified by environmental regulations that range from a time interval of half an hour to one hour. The data collected is automatically sampled and measured for the </w:t>
      </w:r>
      <w:r w:rsidR="00303D97">
        <w:t xml:space="preserve">volume of toxic gases or elements. </w:t>
      </w:r>
    </w:p>
    <w:p w:rsidR="000B0A59" w:rsidRDefault="00303D97" w:rsidP="00600A10">
      <w:pPr>
        <w:spacing w:line="480" w:lineRule="auto"/>
        <w:ind w:firstLine="720"/>
      </w:pPr>
      <w:r>
        <w:t>Additionally, the air continuous assessment method samples air from coal firing boilers that is collected through air filters</w:t>
      </w:r>
      <w:r w:rsidR="005C1362">
        <w:t xml:space="preserve"> </w:t>
      </w:r>
      <w:r w:rsidR="008D607E">
        <w:t>(</w:t>
      </w:r>
      <w:proofErr w:type="spellStart"/>
      <w:r w:rsidR="005C1362" w:rsidRPr="00C05F76">
        <w:rPr>
          <w:rFonts w:eastAsia="Times New Roman" w:cs="Times New Roman"/>
          <w:color w:val="auto"/>
          <w:szCs w:val="24"/>
        </w:rPr>
        <w:t>Brieda</w:t>
      </w:r>
      <w:proofErr w:type="spellEnd"/>
      <w:r w:rsidR="008D607E">
        <w:rPr>
          <w:rFonts w:eastAsia="Times New Roman" w:cs="Times New Roman"/>
          <w:color w:val="auto"/>
          <w:szCs w:val="24"/>
        </w:rPr>
        <w:t xml:space="preserve"> 1)</w:t>
      </w:r>
      <w:r>
        <w:t>. The air is then measured and analyzed for elements or toxic gases. The same method is applied in the gaseous continuous assessment. In the solid testing method, sample of coal residual or ashes are collected and sampled based on the coal used as well as amount used in each firing cycle. This is then sent to the lab for testing especially for heavy metals such as mercury and radioactive materials such as uranium</w:t>
      </w:r>
      <w:r w:rsidR="007C7A95">
        <w:t xml:space="preserve"> (</w:t>
      </w:r>
      <w:proofErr w:type="spellStart"/>
      <w:r w:rsidR="007C7A95" w:rsidRPr="000104F2">
        <w:rPr>
          <w:rFonts w:eastAsia="Times New Roman" w:cs="Times New Roman"/>
          <w:color w:val="auto"/>
          <w:szCs w:val="24"/>
        </w:rPr>
        <w:t>Sloss</w:t>
      </w:r>
      <w:proofErr w:type="spellEnd"/>
      <w:r w:rsidR="007C7A95">
        <w:rPr>
          <w:rFonts w:eastAsia="Times New Roman" w:cs="Times New Roman"/>
          <w:color w:val="auto"/>
          <w:szCs w:val="24"/>
        </w:rPr>
        <w:t xml:space="preserve"> 155)</w:t>
      </w:r>
      <w:r>
        <w:t xml:space="preserve">. These tests help to determine the best means of disposing such substances to reduce their environmental impacts. The measures are calculated based on the output power where there are guidelines on the limitations of emissions based on the production of specified energy. In the monitoring process, there are standardized measures or indicators that coal power plants should not exceed </w:t>
      </w:r>
      <w:r>
        <w:lastRenderedPageBreak/>
        <w:t xml:space="preserve">in terms of emissions. For instance, in Europe, </w:t>
      </w:r>
      <w:r w:rsidR="00EB2E67">
        <w:t>sulfur dioxide emissions should not exceed 15% for the production of less than 300 megawatts</w:t>
      </w:r>
      <w:r w:rsidR="00D34840">
        <w:t xml:space="preserve"> </w:t>
      </w:r>
      <w:r w:rsidR="00D34840">
        <w:t>(</w:t>
      </w:r>
      <w:proofErr w:type="spellStart"/>
      <w:r w:rsidR="00D34840" w:rsidRPr="00C05F76">
        <w:rPr>
          <w:rFonts w:eastAsia="Times New Roman" w:cs="Times New Roman"/>
          <w:color w:val="auto"/>
          <w:szCs w:val="24"/>
        </w:rPr>
        <w:t>Brieda</w:t>
      </w:r>
      <w:proofErr w:type="spellEnd"/>
      <w:r w:rsidR="00D34840">
        <w:rPr>
          <w:rFonts w:eastAsia="Times New Roman" w:cs="Times New Roman"/>
          <w:color w:val="auto"/>
          <w:szCs w:val="24"/>
        </w:rPr>
        <w:t xml:space="preserve"> 1)</w:t>
      </w:r>
      <w:r w:rsidR="00EB2E67">
        <w:t xml:space="preserve">. </w:t>
      </w:r>
      <w:r w:rsidR="0011160E">
        <w:t xml:space="preserve"> </w:t>
      </w:r>
      <w:r w:rsidR="00EB2E67">
        <w:t xml:space="preserve">Moreover, particulate emission, which includes sulfur dioxide, nitrogen oxide, and carbon </w:t>
      </w:r>
      <w:proofErr w:type="gramStart"/>
      <w:r w:rsidR="00EB2E67">
        <w:t>dioxide</w:t>
      </w:r>
      <w:proofErr w:type="gramEnd"/>
      <w:r w:rsidR="00EB2E67">
        <w:t xml:space="preserve"> should not exceed a rate of 1g/Nm</w:t>
      </w:r>
      <w:r w:rsidR="00EB2E67" w:rsidRPr="00EB2E67">
        <w:rPr>
          <w:vertAlign w:val="superscript"/>
        </w:rPr>
        <w:t>3</w:t>
      </w:r>
      <w:r w:rsidR="00D34840">
        <w:rPr>
          <w:vertAlign w:val="superscript"/>
        </w:rPr>
        <w:t xml:space="preserve"> </w:t>
      </w:r>
      <w:r w:rsidR="00D34840">
        <w:t>(</w:t>
      </w:r>
      <w:proofErr w:type="spellStart"/>
      <w:r w:rsidR="00D34840" w:rsidRPr="00C05F76">
        <w:rPr>
          <w:rFonts w:eastAsia="Times New Roman" w:cs="Times New Roman"/>
          <w:color w:val="auto"/>
          <w:szCs w:val="24"/>
        </w:rPr>
        <w:t>Brieda</w:t>
      </w:r>
      <w:proofErr w:type="spellEnd"/>
      <w:r w:rsidR="00D34840">
        <w:rPr>
          <w:rFonts w:eastAsia="Times New Roman" w:cs="Times New Roman"/>
          <w:color w:val="auto"/>
          <w:szCs w:val="24"/>
        </w:rPr>
        <w:t xml:space="preserve"> 1)</w:t>
      </w:r>
      <w:r w:rsidR="0035652B">
        <w:t xml:space="preserve">. </w:t>
      </w:r>
      <w:r w:rsidR="00003DF2">
        <w:t xml:space="preserve">Overall, the monitoring of coal firing power plant emissions is an automated process that is also used to ensure control as well as safety measures for reducing their emission rates. </w:t>
      </w:r>
    </w:p>
    <w:p w:rsidR="00003DF2" w:rsidRDefault="00003DF2" w:rsidP="00600A10">
      <w:pPr>
        <w:spacing w:line="480" w:lineRule="auto"/>
      </w:pPr>
      <w:r>
        <w:t>Control of Pollutants</w:t>
      </w:r>
    </w:p>
    <w:p w:rsidR="00330C15" w:rsidRDefault="00330C15" w:rsidP="00600A10">
      <w:pPr>
        <w:spacing w:line="480" w:lineRule="auto"/>
        <w:ind w:firstLine="720"/>
      </w:pPr>
      <w:r>
        <w:t xml:space="preserve">Increased technological advancements and research on fossil fuels has enabled new methods of controlling emission of pollutants from the coal industry. The coal industry applies two basic methods to control emission of pollutants such as sulfur dioxide and nitrogen oxides. These are the pre-combustion and post-combustion methods. Sulfur can be easily removed from the coal before it is combusted through cleaning, but these methods are still under development. </w:t>
      </w:r>
      <w:r w:rsidR="007032A8">
        <w:t>The</w:t>
      </w:r>
      <w:r>
        <w:t xml:space="preserve"> first method of controlling sulfur dioxide emission is fuel gas desulfurization. This involves reducing the amount of sulfur in a fuel before it is combusted. The fuel desulfurization method is known as the “scrubber”</w:t>
      </w:r>
      <w:r w:rsidR="003F6796">
        <w:t xml:space="preserve"> (Xia</w:t>
      </w:r>
      <w:r w:rsidR="003F6796">
        <w:t xml:space="preserve"> and </w:t>
      </w:r>
      <w:proofErr w:type="spellStart"/>
      <w:r w:rsidR="003F6796">
        <w:t>Guangyuan</w:t>
      </w:r>
      <w:proofErr w:type="spellEnd"/>
      <w:r w:rsidR="003F6796">
        <w:t xml:space="preserve"> 66)</w:t>
      </w:r>
      <w:r>
        <w:t>. The scrubber uses either a dry or wet system. The wet system includes an alkaline co</w:t>
      </w:r>
      <w:r w:rsidR="00AA4F90">
        <w:t>mpound mostly limestone or lime that is mixed with water and sprayed on coal to reduce sulfur</w:t>
      </w:r>
      <w:r w:rsidR="005F4800">
        <w:t xml:space="preserve"> </w:t>
      </w:r>
      <w:r w:rsidR="005F4800">
        <w:t xml:space="preserve">(Xia and </w:t>
      </w:r>
      <w:proofErr w:type="spellStart"/>
      <w:r w:rsidR="005F4800">
        <w:t>Guangyuan</w:t>
      </w:r>
      <w:proofErr w:type="spellEnd"/>
      <w:r w:rsidR="005F4800">
        <w:t xml:space="preserve"> 67</w:t>
      </w:r>
      <w:r w:rsidR="005F4800">
        <w:t>)</w:t>
      </w:r>
      <w:r w:rsidR="00AA4F90">
        <w:t>. This reaction produces other byproducts such as gypsum that can be sold to other industries for use. Dry scrubbers rely on dry spaying coal and avoid contact with water at all necessary costs. The scrubber is expensive to operate based on the energy output, but they achieve over 90% reduction in the emission of sulfur dioxides</w:t>
      </w:r>
      <w:r w:rsidR="00CA7B83">
        <w:t xml:space="preserve"> </w:t>
      </w:r>
      <w:r w:rsidR="00CA7B83">
        <w:t xml:space="preserve">(Xia and </w:t>
      </w:r>
      <w:proofErr w:type="spellStart"/>
      <w:r w:rsidR="00CA7B83">
        <w:t>Guangyuan</w:t>
      </w:r>
      <w:proofErr w:type="spellEnd"/>
      <w:r w:rsidR="00CA7B83">
        <w:t xml:space="preserve"> 70</w:t>
      </w:r>
      <w:r w:rsidR="00CA7B83">
        <w:t>)</w:t>
      </w:r>
      <w:r w:rsidR="00AA4F90">
        <w:t xml:space="preserve">. </w:t>
      </w:r>
    </w:p>
    <w:p w:rsidR="007032A8" w:rsidRDefault="00AA4F90" w:rsidP="00600A10">
      <w:pPr>
        <w:spacing w:line="480" w:lineRule="auto"/>
        <w:ind w:firstLine="720"/>
      </w:pPr>
      <w:r>
        <w:t xml:space="preserve">Nitrogen oxides can also be controlled through numerous methods. Nitrogen oxides are formed as a result of high combustion temperatures. As a control strategy there </w:t>
      </w:r>
      <w:r w:rsidR="000E7E77">
        <w:t>is</w:t>
      </w:r>
      <w:r>
        <w:t xml:space="preserve"> low coal </w:t>
      </w:r>
      <w:r>
        <w:lastRenderedPageBreak/>
        <w:t>burners through the control of air and fuel mixture to regulate flames and temperature, thus limiting the amount of nitrogen oxide produced. It involves three steps including combustion, decrease, and burnout</w:t>
      </w:r>
      <w:r w:rsidR="00DF1C69">
        <w:t xml:space="preserve"> </w:t>
      </w:r>
      <w:r w:rsidR="00DF1C69">
        <w:t>(</w:t>
      </w:r>
      <w:r w:rsidR="00DF1C69">
        <w:rPr>
          <w:rFonts w:eastAsia="Times New Roman" w:cs="Times New Roman"/>
          <w:color w:val="auto"/>
          <w:szCs w:val="24"/>
        </w:rPr>
        <w:t xml:space="preserve">Keller and </w:t>
      </w:r>
      <w:proofErr w:type="spellStart"/>
      <w:r w:rsidR="00DF1C69">
        <w:rPr>
          <w:rFonts w:eastAsia="Times New Roman" w:cs="Times New Roman"/>
          <w:color w:val="auto"/>
          <w:szCs w:val="24"/>
        </w:rPr>
        <w:t>Dramko</w:t>
      </w:r>
      <w:proofErr w:type="spellEnd"/>
      <w:r w:rsidR="00DF1C69">
        <w:rPr>
          <w:rFonts w:eastAsia="Times New Roman" w:cs="Times New Roman"/>
          <w:color w:val="auto"/>
          <w:szCs w:val="24"/>
        </w:rPr>
        <w:t xml:space="preserve"> 1)</w:t>
      </w:r>
      <w:r>
        <w:t xml:space="preserve">. This </w:t>
      </w:r>
      <w:r w:rsidR="007032A8">
        <w:t>measure</w:t>
      </w:r>
      <w:r>
        <w:t xml:space="preserve"> ensures that the amount of nitrogen oxide is reduced and regulated to limit emission. Nitrogen oxides can also be reduced in the post-combustion process or after th</w:t>
      </w:r>
      <w:r w:rsidR="001D298B">
        <w:t>e</w:t>
      </w:r>
      <w:r>
        <w:t xml:space="preserve"> coal is combusted. This involves injecting an element into the fuel gas formed after combustion that has nitrogen oxide. It uses the selective catalytic reduction technologies </w:t>
      </w:r>
      <w:r w:rsidR="009D6405">
        <w:t>where ammonia that reacts with the oxides to form water vapor and ammonium nitrate</w:t>
      </w:r>
      <w:r w:rsidR="003A7483">
        <w:t xml:space="preserve"> (</w:t>
      </w:r>
      <w:r w:rsidR="003A7483">
        <w:rPr>
          <w:rFonts w:eastAsia="Times New Roman" w:cs="Times New Roman"/>
          <w:color w:val="auto"/>
          <w:szCs w:val="24"/>
        </w:rPr>
        <w:t>Keller</w:t>
      </w:r>
      <w:r w:rsidR="003A7483">
        <w:rPr>
          <w:rFonts w:eastAsia="Times New Roman" w:cs="Times New Roman"/>
          <w:color w:val="auto"/>
          <w:szCs w:val="24"/>
        </w:rPr>
        <w:t xml:space="preserve"> and </w:t>
      </w:r>
      <w:proofErr w:type="spellStart"/>
      <w:r w:rsidR="003A7483">
        <w:rPr>
          <w:rFonts w:eastAsia="Times New Roman" w:cs="Times New Roman"/>
          <w:color w:val="auto"/>
          <w:szCs w:val="24"/>
        </w:rPr>
        <w:t>Dramko</w:t>
      </w:r>
      <w:proofErr w:type="spellEnd"/>
      <w:r w:rsidR="003A7483">
        <w:rPr>
          <w:rFonts w:eastAsia="Times New Roman" w:cs="Times New Roman"/>
          <w:color w:val="auto"/>
          <w:szCs w:val="24"/>
        </w:rPr>
        <w:t xml:space="preserve"> 1)</w:t>
      </w:r>
      <w:r w:rsidR="009D6405">
        <w:t xml:space="preserve">. </w:t>
      </w:r>
      <w:r w:rsidR="007032A8">
        <w:t>Another method is selective noncatalytic reduction that involves injection of ammonium with active carbon after the coal is combusted</w:t>
      </w:r>
      <w:r w:rsidR="00DF1C69">
        <w:t xml:space="preserve"> </w:t>
      </w:r>
      <w:r w:rsidR="00DF1C69">
        <w:t>(</w:t>
      </w:r>
      <w:r w:rsidR="00DF1C69">
        <w:rPr>
          <w:rFonts w:eastAsia="Times New Roman" w:cs="Times New Roman"/>
          <w:color w:val="auto"/>
          <w:szCs w:val="24"/>
        </w:rPr>
        <w:t xml:space="preserve">Keller and </w:t>
      </w:r>
      <w:proofErr w:type="spellStart"/>
      <w:r w:rsidR="00DF1C69">
        <w:rPr>
          <w:rFonts w:eastAsia="Times New Roman" w:cs="Times New Roman"/>
          <w:color w:val="auto"/>
          <w:szCs w:val="24"/>
        </w:rPr>
        <w:t>Dramko</w:t>
      </w:r>
      <w:proofErr w:type="spellEnd"/>
      <w:r w:rsidR="00DF1C69">
        <w:rPr>
          <w:rFonts w:eastAsia="Times New Roman" w:cs="Times New Roman"/>
          <w:color w:val="auto"/>
          <w:szCs w:val="24"/>
        </w:rPr>
        <w:t xml:space="preserve"> 1)</w:t>
      </w:r>
      <w:r w:rsidR="007032A8">
        <w:t xml:space="preserve">. This reacts to form sulfuric acid by eliminating sulfur dioxide as well as reduced nitrogen oxides to nitrogen. </w:t>
      </w:r>
    </w:p>
    <w:p w:rsidR="00A5793A" w:rsidRDefault="007032A8" w:rsidP="00600A10">
      <w:pPr>
        <w:spacing w:line="480" w:lineRule="auto"/>
        <w:ind w:firstLine="720"/>
      </w:pPr>
      <w:r>
        <w:t>Carbon dioxide is also a major pollutant and requires controls to reduce emissions. Carbon dioxide is widely used in other industries and thus is mostly controlled through capturing and sequestration</w:t>
      </w:r>
      <w:r w:rsidR="00070FBC">
        <w:t xml:space="preserve"> </w:t>
      </w:r>
      <w:r w:rsidR="00070FBC">
        <w:t>(</w:t>
      </w:r>
      <w:r w:rsidR="00070FBC" w:rsidRPr="00757488">
        <w:rPr>
          <w:rFonts w:eastAsia="Times New Roman" w:cs="Times New Roman"/>
          <w:color w:val="auto"/>
          <w:szCs w:val="24"/>
        </w:rPr>
        <w:t>Marion</w:t>
      </w:r>
      <w:r w:rsidR="00070FBC">
        <w:rPr>
          <w:rFonts w:eastAsia="Times New Roman" w:cs="Times New Roman"/>
          <w:color w:val="auto"/>
          <w:szCs w:val="24"/>
        </w:rPr>
        <w:t xml:space="preserve"> 9)</w:t>
      </w:r>
      <w:r>
        <w:t xml:space="preserve">. The first method of capturing carbon dioxide is through fuel decarburization, which involves removing some amount of carbon dioxide before the coal is combusted. Through gasification, steam reforming, and partial oxidation the coal is subjected to numerous reactions </w:t>
      </w:r>
      <w:r w:rsidR="00A5793A">
        <w:t>that</w:t>
      </w:r>
      <w:r>
        <w:t xml:space="preserve"> allow for the release of carbon dioxide and hydrocarbons from the coal</w:t>
      </w:r>
      <w:r w:rsidR="00583B2A">
        <w:t xml:space="preserve"> (</w:t>
      </w:r>
      <w:r w:rsidR="00583B2A" w:rsidRPr="00757488">
        <w:rPr>
          <w:rFonts w:eastAsia="Times New Roman" w:cs="Times New Roman"/>
          <w:color w:val="auto"/>
          <w:szCs w:val="24"/>
        </w:rPr>
        <w:t>Marion</w:t>
      </w:r>
      <w:r w:rsidR="00583B2A">
        <w:rPr>
          <w:rFonts w:eastAsia="Times New Roman" w:cs="Times New Roman"/>
          <w:color w:val="auto"/>
          <w:szCs w:val="24"/>
        </w:rPr>
        <w:t xml:space="preserve"> 9)</w:t>
      </w:r>
      <w:r>
        <w:t xml:space="preserve">. The carbon dioxide can be collected or stored for use or sale to other industries. </w:t>
      </w:r>
      <w:r w:rsidR="009B7D78">
        <w:t xml:space="preserve">Additionally, power plants also use oxygen recycled fuel gas as the main </w:t>
      </w:r>
      <w:r w:rsidR="00A5793A">
        <w:t>oxidant instead of fresh air that has nitrogen and carbon dioxide. This significantly reduces the carbon dioxide removed. After combusting coal, carbon dioxide can also be captured through the use of amines or membranes</w:t>
      </w:r>
      <w:r w:rsidR="00652E02">
        <w:t xml:space="preserve"> </w:t>
      </w:r>
      <w:r w:rsidR="00652E02">
        <w:t>(</w:t>
      </w:r>
      <w:r w:rsidR="00652E02" w:rsidRPr="00757488">
        <w:rPr>
          <w:rFonts w:eastAsia="Times New Roman" w:cs="Times New Roman"/>
          <w:color w:val="auto"/>
          <w:szCs w:val="24"/>
        </w:rPr>
        <w:t>Marion</w:t>
      </w:r>
      <w:r w:rsidR="00652E02">
        <w:rPr>
          <w:rFonts w:eastAsia="Times New Roman" w:cs="Times New Roman"/>
          <w:color w:val="auto"/>
          <w:szCs w:val="24"/>
        </w:rPr>
        <w:t>10</w:t>
      </w:r>
      <w:r w:rsidR="00652E02">
        <w:rPr>
          <w:rFonts w:eastAsia="Times New Roman" w:cs="Times New Roman"/>
          <w:color w:val="auto"/>
          <w:szCs w:val="24"/>
        </w:rPr>
        <w:t>)</w:t>
      </w:r>
      <w:r w:rsidR="00A5793A">
        <w:t xml:space="preserve">. These methods collect the carbon dioxide through dry or chemical reactions, which can be collected and stored or sold. </w:t>
      </w:r>
      <w:r w:rsidR="00C40290" w:rsidRPr="00757488">
        <w:rPr>
          <w:rFonts w:eastAsia="Times New Roman" w:cs="Times New Roman"/>
          <w:color w:val="auto"/>
          <w:szCs w:val="24"/>
        </w:rPr>
        <w:t>Marion</w:t>
      </w:r>
      <w:r w:rsidR="00A5793A">
        <w:t xml:space="preserve"> argues that the stored or captured </w:t>
      </w:r>
      <w:r w:rsidR="00A5793A">
        <w:lastRenderedPageBreak/>
        <w:t>gas can be used in recovering oil as well as gases needed for fuel</w:t>
      </w:r>
      <w:r w:rsidR="00DD40D2">
        <w:t xml:space="preserve"> (8)</w:t>
      </w:r>
      <w:r w:rsidR="00A5793A">
        <w:t xml:space="preserve">. Planting trees around power plants can also help in capturing excess carbon dioxide that is used by plants. </w:t>
      </w:r>
    </w:p>
    <w:p w:rsidR="00A5793A" w:rsidRDefault="00A5793A" w:rsidP="00600A10">
      <w:pPr>
        <w:spacing w:line="480" w:lineRule="auto"/>
      </w:pPr>
      <w:r>
        <w:t>Conclusion</w:t>
      </w:r>
    </w:p>
    <w:p w:rsidR="00B25454" w:rsidRDefault="00A5793A" w:rsidP="00600A10">
      <w:pPr>
        <w:spacing w:line="480" w:lineRule="auto"/>
        <w:ind w:firstLine="720"/>
      </w:pPr>
      <w:r>
        <w:t xml:space="preserve">To sum up, the coal industry remains a big contributor to the world’s energy needs. </w:t>
      </w:r>
      <w:r w:rsidR="00911636">
        <w:t xml:space="preserve">Nonetheless, the coal industry has resulted in immense environmental impacts. Coal combustion produces air pollutants including nitrogen oxides, carbon dioxide, sulfur dioxide, particulate matter, and ash, heavy and radioactive metals. These air pollutants cause environmental and health impacts including cardiovascular disease, respiratory diseases, acid rain, global warming, and smog. </w:t>
      </w:r>
      <w:r w:rsidR="00B25454">
        <w:t xml:space="preserve">Nonetheless, they can be measured or monitored as well as controlled. Cleaning coal before combustion is a proven way of reducing emission of pollutants. Moreover, other advanced technologies such as scrubbers and trapping carbon dioxide can also be applied to reduce emission of coal industry pollutants. Further research is needed on methods of reducing and controlling pollutant emissions from the coal industry. </w:t>
      </w:r>
    </w:p>
    <w:p w:rsidR="00B266F4" w:rsidRDefault="00B266F4" w:rsidP="00600A10">
      <w:pPr>
        <w:spacing w:line="480" w:lineRule="auto"/>
        <w:jc w:val="center"/>
      </w:pPr>
    </w:p>
    <w:p w:rsidR="00B266F4" w:rsidRDefault="00B266F4" w:rsidP="00600A10">
      <w:pPr>
        <w:spacing w:line="480" w:lineRule="auto"/>
        <w:jc w:val="center"/>
      </w:pPr>
    </w:p>
    <w:p w:rsidR="00B266F4" w:rsidRDefault="00B266F4" w:rsidP="00600A10">
      <w:pPr>
        <w:spacing w:line="480" w:lineRule="auto"/>
        <w:jc w:val="center"/>
      </w:pPr>
    </w:p>
    <w:p w:rsidR="00B266F4" w:rsidRDefault="00B266F4" w:rsidP="00600A10">
      <w:pPr>
        <w:spacing w:line="480" w:lineRule="auto"/>
        <w:jc w:val="center"/>
      </w:pPr>
    </w:p>
    <w:p w:rsidR="00B266F4" w:rsidRDefault="00B266F4" w:rsidP="00600A10">
      <w:pPr>
        <w:spacing w:line="480" w:lineRule="auto"/>
        <w:jc w:val="center"/>
      </w:pPr>
    </w:p>
    <w:p w:rsidR="00B266F4" w:rsidRDefault="00B266F4" w:rsidP="00600A10">
      <w:pPr>
        <w:spacing w:line="480" w:lineRule="auto"/>
        <w:jc w:val="center"/>
      </w:pPr>
    </w:p>
    <w:p w:rsidR="00B266F4" w:rsidRDefault="00B266F4" w:rsidP="00600A10">
      <w:pPr>
        <w:spacing w:line="480" w:lineRule="auto"/>
        <w:jc w:val="center"/>
      </w:pPr>
    </w:p>
    <w:p w:rsidR="00AA4F90" w:rsidRDefault="00B25454" w:rsidP="00600A10">
      <w:pPr>
        <w:spacing w:line="480" w:lineRule="auto"/>
        <w:jc w:val="center"/>
      </w:pPr>
      <w:bookmarkStart w:id="0" w:name="_GoBack"/>
      <w:bookmarkEnd w:id="0"/>
      <w:r>
        <w:lastRenderedPageBreak/>
        <w:t>Works Cited</w:t>
      </w:r>
    </w:p>
    <w:p w:rsidR="00955C3D" w:rsidRDefault="00955C3D" w:rsidP="00600A10">
      <w:pPr>
        <w:spacing w:after="0" w:line="480" w:lineRule="auto"/>
        <w:ind w:left="720" w:hanging="720"/>
        <w:rPr>
          <w:rFonts w:eastAsia="Times New Roman" w:cs="Times New Roman"/>
          <w:color w:val="auto"/>
          <w:szCs w:val="24"/>
        </w:rPr>
      </w:pPr>
      <w:proofErr w:type="spellStart"/>
      <w:proofErr w:type="gramStart"/>
      <w:r w:rsidRPr="00C05F76">
        <w:rPr>
          <w:rFonts w:eastAsia="Times New Roman" w:cs="Times New Roman"/>
          <w:color w:val="auto"/>
          <w:szCs w:val="24"/>
        </w:rPr>
        <w:t>Brieda</w:t>
      </w:r>
      <w:proofErr w:type="spellEnd"/>
      <w:r w:rsidRPr="00C05F76">
        <w:rPr>
          <w:rFonts w:eastAsia="Times New Roman" w:cs="Times New Roman"/>
          <w:color w:val="auto"/>
          <w:szCs w:val="24"/>
        </w:rPr>
        <w:t xml:space="preserve">, F. "Methods of sampling and analysis for </w:t>
      </w:r>
      <w:proofErr w:type="spellStart"/>
      <w:r w:rsidRPr="00C05F76">
        <w:rPr>
          <w:rFonts w:eastAsia="Times New Roman" w:cs="Times New Roman"/>
          <w:color w:val="auto"/>
          <w:szCs w:val="24"/>
        </w:rPr>
        <w:t>sulphur</w:t>
      </w:r>
      <w:proofErr w:type="spellEnd"/>
      <w:r w:rsidRPr="00C05F76">
        <w:rPr>
          <w:rFonts w:eastAsia="Times New Roman" w:cs="Times New Roman"/>
          <w:color w:val="auto"/>
          <w:szCs w:val="24"/>
        </w:rPr>
        <w:t xml:space="preserve"> dioxide, oxides of nitrogen and particulate matter in the exhaust gases of large combustion plant.</w:t>
      </w:r>
      <w:proofErr w:type="gramEnd"/>
      <w:r w:rsidRPr="00C05F76">
        <w:rPr>
          <w:rFonts w:eastAsia="Times New Roman" w:cs="Times New Roman"/>
          <w:color w:val="auto"/>
          <w:szCs w:val="24"/>
        </w:rPr>
        <w:t xml:space="preserve"> </w:t>
      </w:r>
      <w:proofErr w:type="gramStart"/>
      <w:r w:rsidRPr="00C05F76">
        <w:rPr>
          <w:rFonts w:eastAsia="Times New Roman" w:cs="Times New Roman"/>
          <w:color w:val="auto"/>
          <w:szCs w:val="24"/>
        </w:rPr>
        <w:t>EUR 10645 EN.</w:t>
      </w:r>
      <w:proofErr w:type="gramEnd"/>
      <w:r w:rsidRPr="00C05F76">
        <w:rPr>
          <w:rFonts w:eastAsia="Times New Roman" w:cs="Times New Roman"/>
          <w:color w:val="auto"/>
          <w:szCs w:val="24"/>
        </w:rPr>
        <w:t xml:space="preserve"> </w:t>
      </w:r>
      <w:proofErr w:type="gramStart"/>
      <w:r w:rsidRPr="00C05F76">
        <w:rPr>
          <w:rFonts w:eastAsia="Times New Roman" w:cs="Times New Roman"/>
          <w:color w:val="auto"/>
          <w:szCs w:val="24"/>
        </w:rPr>
        <w:t>Environment and quality of life."</w:t>
      </w:r>
      <w:proofErr w:type="gramEnd"/>
      <w:r w:rsidRPr="00C05F76">
        <w:rPr>
          <w:rFonts w:eastAsia="Times New Roman" w:cs="Times New Roman"/>
          <w:color w:val="auto"/>
          <w:szCs w:val="24"/>
        </w:rPr>
        <w:t xml:space="preserve"> (1986).</w:t>
      </w:r>
    </w:p>
    <w:p w:rsidR="00955C3D" w:rsidRPr="00FB5DF0" w:rsidRDefault="00955C3D" w:rsidP="00600A10">
      <w:pPr>
        <w:spacing w:after="0" w:line="480" w:lineRule="auto"/>
        <w:ind w:left="720" w:hanging="720"/>
        <w:rPr>
          <w:rFonts w:eastAsia="Times New Roman" w:cs="Times New Roman"/>
          <w:color w:val="auto"/>
          <w:szCs w:val="24"/>
        </w:rPr>
      </w:pPr>
      <w:r w:rsidRPr="00FB5DF0">
        <w:rPr>
          <w:rFonts w:eastAsia="Times New Roman" w:cs="Times New Roman"/>
          <w:color w:val="auto"/>
          <w:szCs w:val="24"/>
        </w:rPr>
        <w:t xml:space="preserve">Chadwick, Michael J., N. H. </w:t>
      </w:r>
      <w:proofErr w:type="spellStart"/>
      <w:r w:rsidRPr="00FB5DF0">
        <w:rPr>
          <w:rFonts w:eastAsia="Times New Roman" w:cs="Times New Roman"/>
          <w:color w:val="auto"/>
          <w:szCs w:val="24"/>
        </w:rPr>
        <w:t>Highton</w:t>
      </w:r>
      <w:proofErr w:type="spellEnd"/>
      <w:r w:rsidRPr="00FB5DF0">
        <w:rPr>
          <w:rFonts w:eastAsia="Times New Roman" w:cs="Times New Roman"/>
          <w:color w:val="auto"/>
          <w:szCs w:val="24"/>
        </w:rPr>
        <w:t xml:space="preserve">, and N. </w:t>
      </w:r>
      <w:proofErr w:type="spellStart"/>
      <w:r w:rsidRPr="00FB5DF0">
        <w:rPr>
          <w:rFonts w:eastAsia="Times New Roman" w:cs="Times New Roman"/>
          <w:color w:val="auto"/>
          <w:szCs w:val="24"/>
        </w:rPr>
        <w:t>Lindman</w:t>
      </w:r>
      <w:proofErr w:type="spellEnd"/>
      <w:r w:rsidRPr="00FB5DF0">
        <w:rPr>
          <w:rFonts w:eastAsia="Times New Roman" w:cs="Times New Roman"/>
          <w:color w:val="auto"/>
          <w:szCs w:val="24"/>
        </w:rPr>
        <w:t xml:space="preserve">, eds. </w:t>
      </w:r>
      <w:r w:rsidRPr="00FB5DF0">
        <w:rPr>
          <w:rFonts w:eastAsia="Times New Roman" w:cs="Times New Roman"/>
          <w:i/>
          <w:iCs/>
          <w:color w:val="auto"/>
          <w:szCs w:val="24"/>
        </w:rPr>
        <w:t>Environmental Impacts of Coal Mining &amp; Utilization: A Complete Revision of Environmental Implications of Expanded Coal Utilization</w:t>
      </w:r>
      <w:r w:rsidRPr="00FB5DF0">
        <w:rPr>
          <w:rFonts w:eastAsia="Times New Roman" w:cs="Times New Roman"/>
          <w:color w:val="auto"/>
          <w:szCs w:val="24"/>
        </w:rPr>
        <w:t xml:space="preserve">. </w:t>
      </w:r>
      <w:proofErr w:type="gramStart"/>
      <w:r w:rsidRPr="00FB5DF0">
        <w:rPr>
          <w:rFonts w:eastAsia="Times New Roman" w:cs="Times New Roman"/>
          <w:color w:val="auto"/>
          <w:szCs w:val="24"/>
        </w:rPr>
        <w:t>Elsevier, 2013.</w:t>
      </w:r>
      <w:proofErr w:type="gramEnd"/>
    </w:p>
    <w:p w:rsidR="00955C3D" w:rsidRDefault="00955C3D" w:rsidP="00600A10">
      <w:pPr>
        <w:spacing w:after="0" w:line="480" w:lineRule="auto"/>
        <w:ind w:left="720" w:hanging="720"/>
        <w:rPr>
          <w:rFonts w:eastAsia="Times New Roman" w:cs="Times New Roman"/>
          <w:color w:val="auto"/>
          <w:szCs w:val="24"/>
        </w:rPr>
      </w:pPr>
      <w:r w:rsidRPr="005A25F2">
        <w:rPr>
          <w:rFonts w:eastAsia="Times New Roman" w:cs="Times New Roman"/>
          <w:color w:val="auto"/>
          <w:szCs w:val="24"/>
        </w:rPr>
        <w:t xml:space="preserve">Driscoll, Charles T., et al. "Mercury contamination in forest and freshwater ecosystems in the northeastern United States." </w:t>
      </w:r>
      <w:proofErr w:type="spellStart"/>
      <w:r w:rsidRPr="005A25F2">
        <w:rPr>
          <w:rFonts w:eastAsia="Times New Roman" w:cs="Times New Roman"/>
          <w:i/>
          <w:iCs/>
          <w:color w:val="auto"/>
          <w:szCs w:val="24"/>
        </w:rPr>
        <w:t>BioScience</w:t>
      </w:r>
      <w:proofErr w:type="spellEnd"/>
      <w:r w:rsidRPr="005A25F2">
        <w:rPr>
          <w:rFonts w:eastAsia="Times New Roman" w:cs="Times New Roman"/>
          <w:color w:val="auto"/>
          <w:szCs w:val="24"/>
        </w:rPr>
        <w:t xml:space="preserve"> 57.1 (2007): 17-28.</w:t>
      </w:r>
    </w:p>
    <w:p w:rsidR="00955C3D" w:rsidRDefault="00955C3D" w:rsidP="00600A10">
      <w:pPr>
        <w:spacing w:line="480" w:lineRule="auto"/>
        <w:ind w:left="720" w:hanging="720"/>
        <w:rPr>
          <w:rFonts w:ascii="Times" w:hAnsi="Times" w:cs="Times"/>
        </w:rPr>
      </w:pPr>
      <w:proofErr w:type="gramStart"/>
      <w:r w:rsidRPr="005C5A0F">
        <w:rPr>
          <w:rFonts w:eastAsia="Times New Roman" w:cs="Times New Roman"/>
          <w:i/>
          <w:color w:val="auto"/>
          <w:szCs w:val="24"/>
        </w:rPr>
        <w:t>Electrical Utilities</w:t>
      </w:r>
      <w:r>
        <w:rPr>
          <w:rFonts w:eastAsia="Times New Roman" w:cs="Times New Roman"/>
          <w:color w:val="auto"/>
          <w:szCs w:val="24"/>
        </w:rPr>
        <w:t>.</w:t>
      </w:r>
      <w:proofErr w:type="gramEnd"/>
      <w:r>
        <w:rPr>
          <w:rFonts w:eastAsia="Times New Roman" w:cs="Times New Roman"/>
          <w:color w:val="auto"/>
          <w:szCs w:val="24"/>
        </w:rPr>
        <w:t xml:space="preserve"> </w:t>
      </w:r>
      <w:proofErr w:type="gramStart"/>
      <w:r>
        <w:rPr>
          <w:rFonts w:ascii="Times" w:hAnsi="Times" w:cs="Times"/>
        </w:rPr>
        <w:t>Bren School of Environmental Science and Management</w:t>
      </w:r>
      <w:r>
        <w:rPr>
          <w:rFonts w:ascii="Times" w:hAnsi="Times" w:cs="Times"/>
        </w:rPr>
        <w:t>.</w:t>
      </w:r>
      <w:proofErr w:type="gramEnd"/>
      <w:r>
        <w:rPr>
          <w:rFonts w:ascii="Times" w:hAnsi="Times" w:cs="Times"/>
        </w:rPr>
        <w:t xml:space="preserve"> </w:t>
      </w:r>
      <w:proofErr w:type="gramStart"/>
      <w:r>
        <w:rPr>
          <w:rFonts w:ascii="Times" w:hAnsi="Times" w:cs="Times"/>
        </w:rPr>
        <w:t>Web.</w:t>
      </w:r>
      <w:proofErr w:type="gramEnd"/>
      <w:r>
        <w:rPr>
          <w:rFonts w:ascii="Times" w:hAnsi="Times" w:cs="Times"/>
        </w:rPr>
        <w:t xml:space="preserve"> 18 Apr. 2017. </w:t>
      </w:r>
      <w:hyperlink r:id="rId7" w:history="1">
        <w:r w:rsidRPr="008C5314">
          <w:rPr>
            <w:rStyle w:val="Hyperlink"/>
            <w:rFonts w:ascii="Times" w:hAnsi="Times" w:cs="Times"/>
          </w:rPr>
          <w:t>http://www2.bren.ucsb.edu/~keller/courses/esm595F/SOxControlStrategies.pdf</w:t>
        </w:r>
      </w:hyperlink>
    </w:p>
    <w:p w:rsidR="00955C3D" w:rsidRPr="00AE5AB8" w:rsidRDefault="00955C3D" w:rsidP="00600A10">
      <w:pPr>
        <w:spacing w:after="0" w:line="480" w:lineRule="auto"/>
        <w:ind w:left="720" w:hanging="720"/>
        <w:rPr>
          <w:rFonts w:eastAsia="Times New Roman" w:cs="Times New Roman"/>
          <w:color w:val="auto"/>
          <w:szCs w:val="24"/>
        </w:rPr>
      </w:pPr>
      <w:proofErr w:type="gramStart"/>
      <w:r w:rsidRPr="00AE5AB8">
        <w:rPr>
          <w:rFonts w:eastAsia="Times New Roman" w:cs="Times New Roman"/>
          <w:color w:val="auto"/>
          <w:szCs w:val="24"/>
        </w:rPr>
        <w:t xml:space="preserve">Gorman, Hugh, and Peter </w:t>
      </w:r>
      <w:proofErr w:type="spellStart"/>
      <w:r w:rsidRPr="00AE5AB8">
        <w:rPr>
          <w:rFonts w:eastAsia="Times New Roman" w:cs="Times New Roman"/>
          <w:color w:val="auto"/>
          <w:szCs w:val="24"/>
        </w:rPr>
        <w:t>Thorsheim</w:t>
      </w:r>
      <w:proofErr w:type="spellEnd"/>
      <w:r w:rsidRPr="00AE5AB8">
        <w:rPr>
          <w:rFonts w:eastAsia="Times New Roman" w:cs="Times New Roman"/>
          <w:color w:val="auto"/>
          <w:szCs w:val="24"/>
        </w:rPr>
        <w:t>.</w:t>
      </w:r>
      <w:proofErr w:type="gramEnd"/>
      <w:r w:rsidRPr="00AE5AB8">
        <w:rPr>
          <w:rFonts w:eastAsia="Times New Roman" w:cs="Times New Roman"/>
          <w:color w:val="auto"/>
          <w:szCs w:val="24"/>
        </w:rPr>
        <w:t xml:space="preserve"> </w:t>
      </w:r>
      <w:proofErr w:type="gramStart"/>
      <w:r w:rsidRPr="00AE5AB8">
        <w:rPr>
          <w:rFonts w:eastAsia="Times New Roman" w:cs="Times New Roman"/>
          <w:color w:val="auto"/>
          <w:szCs w:val="24"/>
        </w:rPr>
        <w:t>"Inventing Pollution: Coal, Smoke, and Culture in Britain since 1800."</w:t>
      </w:r>
      <w:proofErr w:type="gramEnd"/>
      <w:r w:rsidRPr="00AE5AB8">
        <w:rPr>
          <w:rFonts w:eastAsia="Times New Roman" w:cs="Times New Roman"/>
          <w:color w:val="auto"/>
          <w:szCs w:val="24"/>
        </w:rPr>
        <w:t xml:space="preserve"> (2007): 832-834.</w:t>
      </w:r>
    </w:p>
    <w:p w:rsidR="00955C3D" w:rsidRPr="008F4B80" w:rsidRDefault="00955C3D" w:rsidP="00600A10">
      <w:pPr>
        <w:spacing w:after="0" w:line="480" w:lineRule="auto"/>
        <w:ind w:left="720" w:hanging="720"/>
        <w:rPr>
          <w:rFonts w:eastAsia="Times New Roman" w:cs="Times New Roman"/>
          <w:color w:val="auto"/>
          <w:szCs w:val="24"/>
        </w:rPr>
      </w:pPr>
      <w:proofErr w:type="gramStart"/>
      <w:r w:rsidRPr="008F4B80">
        <w:rPr>
          <w:rFonts w:eastAsia="Times New Roman" w:cs="Times New Roman"/>
          <w:color w:val="auto"/>
          <w:szCs w:val="24"/>
        </w:rPr>
        <w:t xml:space="preserve">Hammond, Geoffrey P., and Jack </w:t>
      </w:r>
      <w:proofErr w:type="spellStart"/>
      <w:r w:rsidRPr="008F4B80">
        <w:rPr>
          <w:rFonts w:eastAsia="Times New Roman" w:cs="Times New Roman"/>
          <w:color w:val="auto"/>
          <w:szCs w:val="24"/>
        </w:rPr>
        <w:t>Spargo</w:t>
      </w:r>
      <w:proofErr w:type="spellEnd"/>
      <w:r w:rsidRPr="008F4B80">
        <w:rPr>
          <w:rFonts w:eastAsia="Times New Roman" w:cs="Times New Roman"/>
          <w:color w:val="auto"/>
          <w:szCs w:val="24"/>
        </w:rPr>
        <w:t>.</w:t>
      </w:r>
      <w:proofErr w:type="gramEnd"/>
      <w:r w:rsidRPr="008F4B80">
        <w:rPr>
          <w:rFonts w:eastAsia="Times New Roman" w:cs="Times New Roman"/>
          <w:color w:val="auto"/>
          <w:szCs w:val="24"/>
        </w:rPr>
        <w:t xml:space="preserve"> "The prospects for coal-fired power plants with carbon capture and storage: A UK perspective." </w:t>
      </w:r>
      <w:proofErr w:type="gramStart"/>
      <w:r w:rsidRPr="008F4B80">
        <w:rPr>
          <w:rFonts w:eastAsia="Times New Roman" w:cs="Times New Roman"/>
          <w:i/>
          <w:iCs/>
          <w:color w:val="auto"/>
          <w:szCs w:val="24"/>
        </w:rPr>
        <w:t>Energy Conversion and Management</w:t>
      </w:r>
      <w:r w:rsidRPr="008F4B80">
        <w:rPr>
          <w:rFonts w:eastAsia="Times New Roman" w:cs="Times New Roman"/>
          <w:color w:val="auto"/>
          <w:szCs w:val="24"/>
        </w:rPr>
        <w:t xml:space="preserve"> 86 (2014): 476-489.</w:t>
      </w:r>
      <w:proofErr w:type="gramEnd"/>
    </w:p>
    <w:p w:rsidR="00955C3D" w:rsidRPr="005C5A0F" w:rsidRDefault="00955C3D" w:rsidP="00600A10">
      <w:pPr>
        <w:spacing w:line="480" w:lineRule="auto"/>
        <w:ind w:left="720" w:hanging="720"/>
        <w:rPr>
          <w:rFonts w:eastAsia="Times New Roman" w:cs="Times New Roman"/>
          <w:i/>
          <w:color w:val="auto"/>
          <w:szCs w:val="24"/>
        </w:rPr>
      </w:pPr>
      <w:proofErr w:type="gramStart"/>
      <w:r>
        <w:rPr>
          <w:rFonts w:eastAsia="Times New Roman" w:cs="Times New Roman"/>
          <w:color w:val="auto"/>
          <w:szCs w:val="24"/>
        </w:rPr>
        <w:t xml:space="preserve">Keller, Arturo and </w:t>
      </w:r>
      <w:proofErr w:type="spellStart"/>
      <w:r>
        <w:rPr>
          <w:rFonts w:eastAsia="Times New Roman" w:cs="Times New Roman"/>
          <w:color w:val="auto"/>
          <w:szCs w:val="24"/>
        </w:rPr>
        <w:t>Dramko</w:t>
      </w:r>
      <w:proofErr w:type="spellEnd"/>
      <w:r>
        <w:rPr>
          <w:rFonts w:eastAsia="Times New Roman" w:cs="Times New Roman"/>
          <w:color w:val="auto"/>
          <w:szCs w:val="24"/>
        </w:rPr>
        <w:t>, Joanne.</w:t>
      </w:r>
      <w:proofErr w:type="gramEnd"/>
      <w:r>
        <w:rPr>
          <w:rFonts w:eastAsia="Times New Roman" w:cs="Times New Roman"/>
          <w:color w:val="auto"/>
          <w:szCs w:val="24"/>
        </w:rPr>
        <w:t xml:space="preserve"> </w:t>
      </w:r>
      <w:r w:rsidRPr="005C5A0F">
        <w:rPr>
          <w:rFonts w:eastAsia="Times New Roman" w:cs="Times New Roman"/>
          <w:i/>
          <w:color w:val="auto"/>
          <w:szCs w:val="24"/>
        </w:rPr>
        <w:t>Control Strategies for SO2/</w:t>
      </w:r>
      <w:proofErr w:type="spellStart"/>
      <w:r w:rsidRPr="005C5A0F">
        <w:rPr>
          <w:rFonts w:eastAsia="Times New Roman" w:cs="Times New Roman"/>
          <w:i/>
          <w:color w:val="auto"/>
          <w:szCs w:val="24"/>
        </w:rPr>
        <w:t>NOx</w:t>
      </w:r>
      <w:proofErr w:type="spellEnd"/>
      <w:r w:rsidRPr="005C5A0F">
        <w:rPr>
          <w:rFonts w:eastAsia="Times New Roman" w:cs="Times New Roman"/>
          <w:i/>
          <w:color w:val="auto"/>
          <w:szCs w:val="24"/>
        </w:rPr>
        <w:t xml:space="preserve"> Emissions from</w:t>
      </w:r>
    </w:p>
    <w:p w:rsidR="00955C3D" w:rsidRPr="005C5A0F" w:rsidRDefault="00955C3D" w:rsidP="00600A10">
      <w:pPr>
        <w:spacing w:after="0" w:line="480" w:lineRule="auto"/>
        <w:ind w:left="720" w:hanging="720"/>
        <w:rPr>
          <w:rFonts w:eastAsia="Times New Roman" w:cs="Times New Roman"/>
          <w:color w:val="auto"/>
          <w:szCs w:val="24"/>
        </w:rPr>
      </w:pPr>
      <w:r w:rsidRPr="005C5A0F">
        <w:rPr>
          <w:rFonts w:eastAsia="Times New Roman" w:cs="Times New Roman"/>
          <w:color w:val="auto"/>
          <w:szCs w:val="24"/>
        </w:rPr>
        <w:t xml:space="preserve">Lockwood, Alan H., et al. "Coal’s assault on Human Health." </w:t>
      </w:r>
      <w:proofErr w:type="gramStart"/>
      <w:r w:rsidRPr="005C5A0F">
        <w:rPr>
          <w:rFonts w:eastAsia="Times New Roman" w:cs="Times New Roman"/>
          <w:i/>
          <w:iCs/>
          <w:color w:val="auto"/>
          <w:szCs w:val="24"/>
        </w:rPr>
        <w:t>Physicians for Social Responsibility Report</w:t>
      </w:r>
      <w:r w:rsidRPr="005C5A0F">
        <w:rPr>
          <w:rFonts w:eastAsia="Times New Roman" w:cs="Times New Roman"/>
          <w:color w:val="auto"/>
          <w:szCs w:val="24"/>
        </w:rPr>
        <w:t xml:space="preserve"> (2009).</w:t>
      </w:r>
      <w:proofErr w:type="gramEnd"/>
    </w:p>
    <w:p w:rsidR="00955C3D" w:rsidRPr="00757488" w:rsidRDefault="00955C3D" w:rsidP="00600A10">
      <w:pPr>
        <w:spacing w:after="0" w:line="480" w:lineRule="auto"/>
        <w:ind w:left="720" w:hanging="720"/>
        <w:rPr>
          <w:rFonts w:eastAsia="Times New Roman" w:cs="Times New Roman"/>
          <w:color w:val="auto"/>
          <w:szCs w:val="24"/>
        </w:rPr>
      </w:pPr>
      <w:r w:rsidRPr="00757488">
        <w:rPr>
          <w:rFonts w:eastAsia="Times New Roman" w:cs="Times New Roman"/>
          <w:color w:val="auto"/>
          <w:szCs w:val="24"/>
        </w:rPr>
        <w:t xml:space="preserve">Marion, John, et al. "Controlling power plant CO2 emissions: a long range view." </w:t>
      </w:r>
      <w:proofErr w:type="gramStart"/>
      <w:r w:rsidRPr="00757488">
        <w:rPr>
          <w:rFonts w:eastAsia="Times New Roman" w:cs="Times New Roman"/>
          <w:i/>
          <w:iCs/>
          <w:color w:val="auto"/>
          <w:szCs w:val="24"/>
        </w:rPr>
        <w:t>1st National Conference on Carbon Sequestration, Washington, DC</w:t>
      </w:r>
      <w:r w:rsidRPr="00757488">
        <w:rPr>
          <w:rFonts w:eastAsia="Times New Roman" w:cs="Times New Roman"/>
          <w:color w:val="auto"/>
          <w:szCs w:val="24"/>
        </w:rPr>
        <w:t>.</w:t>
      </w:r>
      <w:proofErr w:type="gramEnd"/>
      <w:r w:rsidRPr="00757488">
        <w:rPr>
          <w:rFonts w:eastAsia="Times New Roman" w:cs="Times New Roman"/>
          <w:color w:val="auto"/>
          <w:szCs w:val="24"/>
        </w:rPr>
        <w:t xml:space="preserve"> </w:t>
      </w:r>
      <w:proofErr w:type="gramStart"/>
      <w:r w:rsidRPr="00757488">
        <w:rPr>
          <w:rFonts w:eastAsia="Times New Roman" w:cs="Times New Roman"/>
          <w:color w:val="auto"/>
          <w:szCs w:val="24"/>
        </w:rPr>
        <w:t>Vol. 15.</w:t>
      </w:r>
      <w:proofErr w:type="gramEnd"/>
      <w:r w:rsidRPr="00757488">
        <w:rPr>
          <w:rFonts w:eastAsia="Times New Roman" w:cs="Times New Roman"/>
          <w:color w:val="auto"/>
          <w:szCs w:val="24"/>
        </w:rPr>
        <w:t xml:space="preserve"> 2001.</w:t>
      </w:r>
    </w:p>
    <w:p w:rsidR="00955C3D" w:rsidRPr="004B3C15" w:rsidRDefault="00955C3D" w:rsidP="00600A10">
      <w:pPr>
        <w:spacing w:after="0" w:line="480" w:lineRule="auto"/>
        <w:ind w:left="720" w:hanging="720"/>
        <w:rPr>
          <w:rFonts w:eastAsia="Times New Roman" w:cs="Times New Roman"/>
          <w:color w:val="auto"/>
          <w:szCs w:val="24"/>
        </w:rPr>
      </w:pPr>
      <w:proofErr w:type="spellStart"/>
      <w:r w:rsidRPr="004B3C15">
        <w:rPr>
          <w:rFonts w:eastAsia="Times New Roman" w:cs="Times New Roman"/>
          <w:color w:val="auto"/>
          <w:szCs w:val="24"/>
        </w:rPr>
        <w:lastRenderedPageBreak/>
        <w:t>Sajwan</w:t>
      </w:r>
      <w:proofErr w:type="spellEnd"/>
      <w:r w:rsidRPr="004B3C15">
        <w:rPr>
          <w:rFonts w:eastAsia="Times New Roman" w:cs="Times New Roman"/>
          <w:color w:val="auto"/>
          <w:szCs w:val="24"/>
        </w:rPr>
        <w:t xml:space="preserve">, Kenneth S., et al., eds. </w:t>
      </w:r>
      <w:r w:rsidRPr="004B3C15">
        <w:rPr>
          <w:rFonts w:eastAsia="Times New Roman" w:cs="Times New Roman"/>
          <w:i/>
          <w:iCs/>
          <w:color w:val="auto"/>
          <w:szCs w:val="24"/>
        </w:rPr>
        <w:t>Coal combustion byproducts and environmental issues</w:t>
      </w:r>
      <w:r w:rsidRPr="004B3C15">
        <w:rPr>
          <w:rFonts w:eastAsia="Times New Roman" w:cs="Times New Roman"/>
          <w:color w:val="auto"/>
          <w:szCs w:val="24"/>
        </w:rPr>
        <w:t xml:space="preserve">. </w:t>
      </w:r>
      <w:proofErr w:type="gramStart"/>
      <w:r w:rsidRPr="004B3C15">
        <w:rPr>
          <w:rFonts w:eastAsia="Times New Roman" w:cs="Times New Roman"/>
          <w:color w:val="auto"/>
          <w:szCs w:val="24"/>
        </w:rPr>
        <w:t>Vol. 81.</w:t>
      </w:r>
      <w:proofErr w:type="gramEnd"/>
      <w:r w:rsidRPr="004B3C15">
        <w:rPr>
          <w:rFonts w:eastAsia="Times New Roman" w:cs="Times New Roman"/>
          <w:color w:val="auto"/>
          <w:szCs w:val="24"/>
        </w:rPr>
        <w:t xml:space="preserve"> New York: Springer, 2006.</w:t>
      </w:r>
    </w:p>
    <w:p w:rsidR="00955C3D" w:rsidRPr="000104F2" w:rsidRDefault="00955C3D" w:rsidP="00600A10">
      <w:pPr>
        <w:spacing w:after="0" w:line="480" w:lineRule="auto"/>
        <w:ind w:left="720" w:hanging="720"/>
        <w:rPr>
          <w:rFonts w:eastAsia="Times New Roman" w:cs="Times New Roman"/>
          <w:color w:val="auto"/>
          <w:szCs w:val="24"/>
        </w:rPr>
      </w:pPr>
      <w:proofErr w:type="spellStart"/>
      <w:proofErr w:type="gramStart"/>
      <w:r w:rsidRPr="000104F2">
        <w:rPr>
          <w:rFonts w:eastAsia="Times New Roman" w:cs="Times New Roman"/>
          <w:color w:val="auto"/>
          <w:szCs w:val="24"/>
        </w:rPr>
        <w:t>Sloss</w:t>
      </w:r>
      <w:proofErr w:type="spellEnd"/>
      <w:r w:rsidRPr="000104F2">
        <w:rPr>
          <w:rFonts w:eastAsia="Times New Roman" w:cs="Times New Roman"/>
          <w:color w:val="auto"/>
          <w:szCs w:val="24"/>
        </w:rPr>
        <w:t xml:space="preserve">, Lesley L. </w:t>
      </w:r>
      <w:r w:rsidRPr="000104F2">
        <w:rPr>
          <w:rFonts w:eastAsia="Times New Roman" w:cs="Times New Roman"/>
          <w:i/>
          <w:iCs/>
          <w:color w:val="auto"/>
          <w:szCs w:val="24"/>
        </w:rPr>
        <w:t>Continuous emissions monitoring for coal-fired power stations</w:t>
      </w:r>
      <w:r w:rsidRPr="000104F2">
        <w:rPr>
          <w:rFonts w:eastAsia="Times New Roman" w:cs="Times New Roman"/>
          <w:color w:val="auto"/>
          <w:szCs w:val="24"/>
        </w:rPr>
        <w:t>.</w:t>
      </w:r>
      <w:proofErr w:type="gramEnd"/>
      <w:r w:rsidRPr="000104F2">
        <w:rPr>
          <w:rFonts w:eastAsia="Times New Roman" w:cs="Times New Roman"/>
          <w:color w:val="auto"/>
          <w:szCs w:val="24"/>
        </w:rPr>
        <w:t xml:space="preserve"> </w:t>
      </w:r>
      <w:proofErr w:type="gramStart"/>
      <w:r w:rsidRPr="000104F2">
        <w:rPr>
          <w:rFonts w:eastAsia="Times New Roman" w:cs="Times New Roman"/>
          <w:color w:val="auto"/>
          <w:szCs w:val="24"/>
        </w:rPr>
        <w:t>Vol. 97.</w:t>
      </w:r>
      <w:proofErr w:type="gramEnd"/>
      <w:r w:rsidRPr="000104F2">
        <w:rPr>
          <w:rFonts w:eastAsia="Times New Roman" w:cs="Times New Roman"/>
          <w:color w:val="auto"/>
          <w:szCs w:val="24"/>
        </w:rPr>
        <w:t xml:space="preserve"> </w:t>
      </w:r>
      <w:proofErr w:type="gramStart"/>
      <w:r w:rsidRPr="000104F2">
        <w:rPr>
          <w:rFonts w:eastAsia="Times New Roman" w:cs="Times New Roman"/>
          <w:color w:val="auto"/>
          <w:szCs w:val="24"/>
        </w:rPr>
        <w:t>IEA Coal Research, 1997.</w:t>
      </w:r>
      <w:proofErr w:type="gramEnd"/>
    </w:p>
    <w:p w:rsidR="00955C3D" w:rsidRDefault="00955C3D" w:rsidP="00600A10">
      <w:pPr>
        <w:spacing w:line="480" w:lineRule="auto"/>
        <w:ind w:left="720" w:hanging="720"/>
        <w:rPr>
          <w:rFonts w:eastAsia="Times New Roman" w:cs="Times New Roman"/>
          <w:color w:val="auto"/>
          <w:szCs w:val="24"/>
        </w:rPr>
      </w:pPr>
      <w:r w:rsidRPr="008B6C8A">
        <w:rPr>
          <w:rFonts w:eastAsia="Times New Roman" w:cs="Times New Roman"/>
          <w:color w:val="auto"/>
          <w:szCs w:val="24"/>
        </w:rPr>
        <w:t xml:space="preserve">World Bank Group. </w:t>
      </w:r>
      <w:proofErr w:type="gramStart"/>
      <w:r w:rsidRPr="008B6C8A">
        <w:rPr>
          <w:rFonts w:eastAsia="Times New Roman" w:cs="Times New Roman"/>
          <w:color w:val="auto"/>
          <w:szCs w:val="24"/>
        </w:rPr>
        <w:t>"Pollution prevention and abatement handbook."</w:t>
      </w:r>
      <w:proofErr w:type="gramEnd"/>
      <w:r w:rsidRPr="008B6C8A">
        <w:rPr>
          <w:rFonts w:eastAsia="Times New Roman" w:cs="Times New Roman"/>
          <w:color w:val="auto"/>
          <w:szCs w:val="24"/>
        </w:rPr>
        <w:t xml:space="preserve"> </w:t>
      </w:r>
      <w:proofErr w:type="gramStart"/>
      <w:r w:rsidRPr="008B6C8A">
        <w:rPr>
          <w:rFonts w:eastAsia="Times New Roman" w:cs="Times New Roman"/>
          <w:i/>
          <w:iCs/>
          <w:color w:val="auto"/>
          <w:szCs w:val="24"/>
        </w:rPr>
        <w:t>Oil and Gas Development (onshore) Guideline</w:t>
      </w:r>
      <w:r w:rsidRPr="008B6C8A">
        <w:rPr>
          <w:rFonts w:eastAsia="Times New Roman" w:cs="Times New Roman"/>
          <w:color w:val="auto"/>
          <w:szCs w:val="24"/>
        </w:rPr>
        <w:t xml:space="preserve"> (1998).</w:t>
      </w:r>
      <w:proofErr w:type="gramEnd"/>
    </w:p>
    <w:p w:rsidR="00955C3D" w:rsidRDefault="00955C3D" w:rsidP="00600A10">
      <w:pPr>
        <w:spacing w:line="480" w:lineRule="auto"/>
        <w:ind w:left="720" w:hanging="720"/>
        <w:rPr>
          <w:rFonts w:ascii="Times" w:hAnsi="Times" w:cs="Times"/>
        </w:rPr>
      </w:pPr>
      <w:proofErr w:type="gramStart"/>
      <w:r>
        <w:t xml:space="preserve">Xia, </w:t>
      </w:r>
      <w:proofErr w:type="spellStart"/>
      <w:r>
        <w:t>Wencheng</w:t>
      </w:r>
      <w:proofErr w:type="spellEnd"/>
      <w:r>
        <w:t xml:space="preserve"> and </w:t>
      </w:r>
      <w:proofErr w:type="spellStart"/>
      <w:r>
        <w:t>Guangyuan</w:t>
      </w:r>
      <w:proofErr w:type="spellEnd"/>
      <w:r>
        <w:t xml:space="preserve"> </w:t>
      </w:r>
      <w:proofErr w:type="spellStart"/>
      <w:r>
        <w:t>Xie</w:t>
      </w:r>
      <w:proofErr w:type="spellEnd"/>
      <w:r>
        <w:t>.</w:t>
      </w:r>
      <w:proofErr w:type="gramEnd"/>
      <w:r>
        <w:t xml:space="preserve"> </w:t>
      </w:r>
      <w:proofErr w:type="gramStart"/>
      <w:r>
        <w:t>"A Technological Review of Developments in Chemical-Related Desulfurization of Coal in the past Decade."</w:t>
      </w:r>
      <w:proofErr w:type="gramEnd"/>
      <w:r>
        <w:t xml:space="preserve"> </w:t>
      </w:r>
      <w:r>
        <w:rPr>
          <w:i/>
          <w:iCs/>
        </w:rPr>
        <w:t>International Journal of Mineral Processing</w:t>
      </w:r>
      <w:r>
        <w:t>, vol. 161, 10 Apr. 2017, pp. 65-71</w:t>
      </w:r>
    </w:p>
    <w:p w:rsidR="00955C3D" w:rsidRPr="00210931" w:rsidRDefault="00955C3D" w:rsidP="00600A10">
      <w:pPr>
        <w:spacing w:after="0" w:line="480" w:lineRule="auto"/>
        <w:ind w:left="720" w:hanging="720"/>
        <w:rPr>
          <w:rFonts w:eastAsia="Times New Roman" w:cs="Times New Roman"/>
          <w:color w:val="auto"/>
          <w:szCs w:val="24"/>
        </w:rPr>
      </w:pPr>
      <w:proofErr w:type="gramStart"/>
      <w:r w:rsidRPr="00210931">
        <w:rPr>
          <w:rFonts w:eastAsia="Times New Roman" w:cs="Times New Roman"/>
          <w:color w:val="auto"/>
          <w:szCs w:val="24"/>
        </w:rPr>
        <w:t xml:space="preserve">Zhang, </w:t>
      </w:r>
      <w:proofErr w:type="spellStart"/>
      <w:r w:rsidRPr="00210931">
        <w:rPr>
          <w:rFonts w:eastAsia="Times New Roman" w:cs="Times New Roman"/>
          <w:color w:val="auto"/>
          <w:szCs w:val="24"/>
        </w:rPr>
        <w:t>Xuehua</w:t>
      </w:r>
      <w:proofErr w:type="spellEnd"/>
      <w:r w:rsidRPr="00210931">
        <w:rPr>
          <w:rFonts w:eastAsia="Times New Roman" w:cs="Times New Roman"/>
          <w:color w:val="auto"/>
          <w:szCs w:val="24"/>
        </w:rPr>
        <w:t xml:space="preserve">, and Jeremy </w:t>
      </w:r>
      <w:proofErr w:type="spellStart"/>
      <w:r w:rsidRPr="00210931">
        <w:rPr>
          <w:rFonts w:eastAsia="Times New Roman" w:cs="Times New Roman"/>
          <w:color w:val="auto"/>
          <w:szCs w:val="24"/>
        </w:rPr>
        <w:t>Schreifels</w:t>
      </w:r>
      <w:proofErr w:type="spellEnd"/>
      <w:r w:rsidRPr="00210931">
        <w:rPr>
          <w:rFonts w:eastAsia="Times New Roman" w:cs="Times New Roman"/>
          <w:color w:val="auto"/>
          <w:szCs w:val="24"/>
        </w:rPr>
        <w:t>.</w:t>
      </w:r>
      <w:proofErr w:type="gramEnd"/>
      <w:r w:rsidRPr="00210931">
        <w:rPr>
          <w:rFonts w:eastAsia="Times New Roman" w:cs="Times New Roman"/>
          <w:color w:val="auto"/>
          <w:szCs w:val="24"/>
        </w:rPr>
        <w:t xml:space="preserve"> "Continuous emission monitoring systems at power plants in China: Improving SO 2 emission measurement." </w:t>
      </w:r>
      <w:r w:rsidRPr="00210931">
        <w:rPr>
          <w:rFonts w:eastAsia="Times New Roman" w:cs="Times New Roman"/>
          <w:i/>
          <w:iCs/>
          <w:color w:val="auto"/>
          <w:szCs w:val="24"/>
        </w:rPr>
        <w:t>Energy Policy</w:t>
      </w:r>
      <w:r w:rsidRPr="00210931">
        <w:rPr>
          <w:rFonts w:eastAsia="Times New Roman" w:cs="Times New Roman"/>
          <w:color w:val="auto"/>
          <w:szCs w:val="24"/>
        </w:rPr>
        <w:t xml:space="preserve"> 39.11 (2011): 7432-7438.</w:t>
      </w:r>
    </w:p>
    <w:sectPr w:rsidR="00955C3D" w:rsidRPr="002109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84" w:rsidRDefault="00FB3C84" w:rsidP="00955C3D">
      <w:pPr>
        <w:spacing w:after="0" w:line="240" w:lineRule="auto"/>
      </w:pPr>
      <w:r>
        <w:separator/>
      </w:r>
    </w:p>
  </w:endnote>
  <w:endnote w:type="continuationSeparator" w:id="0">
    <w:p w:rsidR="00FB3C84" w:rsidRDefault="00FB3C84" w:rsidP="0095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84" w:rsidRDefault="00FB3C84" w:rsidP="00955C3D">
      <w:pPr>
        <w:spacing w:after="0" w:line="240" w:lineRule="auto"/>
      </w:pPr>
      <w:r>
        <w:separator/>
      </w:r>
    </w:p>
  </w:footnote>
  <w:footnote w:type="continuationSeparator" w:id="0">
    <w:p w:rsidR="00FB3C84" w:rsidRDefault="00FB3C84" w:rsidP="00955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3D" w:rsidRDefault="00955C3D">
    <w:pPr>
      <w:pStyle w:val="Header"/>
      <w:jc w:val="right"/>
    </w:pPr>
    <w:r>
      <w:t xml:space="preserve">Surname </w:t>
    </w:r>
    <w:sdt>
      <w:sdtPr>
        <w:id w:val="-12898148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266F4">
          <w:rPr>
            <w:noProof/>
          </w:rPr>
          <w:t>11</w:t>
        </w:r>
        <w:r>
          <w:rPr>
            <w:noProof/>
          </w:rPr>
          <w:fldChar w:fldCharType="end"/>
        </w:r>
      </w:sdtContent>
    </w:sdt>
  </w:p>
  <w:p w:rsidR="00955C3D" w:rsidRDefault="00955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68"/>
    <w:rsid w:val="00003DF2"/>
    <w:rsid w:val="000104F2"/>
    <w:rsid w:val="00070FBC"/>
    <w:rsid w:val="000A72B5"/>
    <w:rsid w:val="000B0A59"/>
    <w:rsid w:val="000E7E77"/>
    <w:rsid w:val="0011160E"/>
    <w:rsid w:val="00113343"/>
    <w:rsid w:val="0016715C"/>
    <w:rsid w:val="00167980"/>
    <w:rsid w:val="001D298B"/>
    <w:rsid w:val="00203899"/>
    <w:rsid w:val="00210931"/>
    <w:rsid w:val="00251663"/>
    <w:rsid w:val="00262C9D"/>
    <w:rsid w:val="002A36A4"/>
    <w:rsid w:val="00303D97"/>
    <w:rsid w:val="00330C15"/>
    <w:rsid w:val="00333191"/>
    <w:rsid w:val="003337D3"/>
    <w:rsid w:val="003363FA"/>
    <w:rsid w:val="0035652B"/>
    <w:rsid w:val="0038434E"/>
    <w:rsid w:val="00394826"/>
    <w:rsid w:val="003A7483"/>
    <w:rsid w:val="003C33F8"/>
    <w:rsid w:val="003F6796"/>
    <w:rsid w:val="00407268"/>
    <w:rsid w:val="0043620D"/>
    <w:rsid w:val="00447DB2"/>
    <w:rsid w:val="004A0A3E"/>
    <w:rsid w:val="004B079B"/>
    <w:rsid w:val="004B3C15"/>
    <w:rsid w:val="00500D43"/>
    <w:rsid w:val="00582707"/>
    <w:rsid w:val="00583B2A"/>
    <w:rsid w:val="00590C38"/>
    <w:rsid w:val="0059125F"/>
    <w:rsid w:val="00593307"/>
    <w:rsid w:val="00594B40"/>
    <w:rsid w:val="005A25F2"/>
    <w:rsid w:val="005A7426"/>
    <w:rsid w:val="005B0939"/>
    <w:rsid w:val="005C1362"/>
    <w:rsid w:val="005C1A1C"/>
    <w:rsid w:val="005C5A0F"/>
    <w:rsid w:val="005C7F52"/>
    <w:rsid w:val="005F4800"/>
    <w:rsid w:val="00600A10"/>
    <w:rsid w:val="006360E8"/>
    <w:rsid w:val="00646395"/>
    <w:rsid w:val="00651E36"/>
    <w:rsid w:val="00652E02"/>
    <w:rsid w:val="00661B1A"/>
    <w:rsid w:val="006A1664"/>
    <w:rsid w:val="006A2600"/>
    <w:rsid w:val="006B7E06"/>
    <w:rsid w:val="006D78FA"/>
    <w:rsid w:val="007032A8"/>
    <w:rsid w:val="007079D2"/>
    <w:rsid w:val="00735164"/>
    <w:rsid w:val="00750477"/>
    <w:rsid w:val="00757488"/>
    <w:rsid w:val="00781594"/>
    <w:rsid w:val="007B2805"/>
    <w:rsid w:val="007B7C03"/>
    <w:rsid w:val="007C7A95"/>
    <w:rsid w:val="00844CC9"/>
    <w:rsid w:val="00897DB5"/>
    <w:rsid w:val="008B1401"/>
    <w:rsid w:val="008B6C8A"/>
    <w:rsid w:val="008C345A"/>
    <w:rsid w:val="008D607E"/>
    <w:rsid w:val="008F4B80"/>
    <w:rsid w:val="008F5E85"/>
    <w:rsid w:val="00904ACA"/>
    <w:rsid w:val="00911636"/>
    <w:rsid w:val="00932AA7"/>
    <w:rsid w:val="0094458F"/>
    <w:rsid w:val="0095014B"/>
    <w:rsid w:val="00955C3D"/>
    <w:rsid w:val="009807AD"/>
    <w:rsid w:val="0098678A"/>
    <w:rsid w:val="009A1440"/>
    <w:rsid w:val="009B7D78"/>
    <w:rsid w:val="009D0147"/>
    <w:rsid w:val="009D6405"/>
    <w:rsid w:val="00A5793A"/>
    <w:rsid w:val="00A74E84"/>
    <w:rsid w:val="00AA4F90"/>
    <w:rsid w:val="00AA56C7"/>
    <w:rsid w:val="00AE0010"/>
    <w:rsid w:val="00AE5AB8"/>
    <w:rsid w:val="00AE759B"/>
    <w:rsid w:val="00B128C2"/>
    <w:rsid w:val="00B25454"/>
    <w:rsid w:val="00B266F4"/>
    <w:rsid w:val="00B30EF6"/>
    <w:rsid w:val="00B35CBF"/>
    <w:rsid w:val="00B57021"/>
    <w:rsid w:val="00B83E68"/>
    <w:rsid w:val="00B87EBF"/>
    <w:rsid w:val="00C0399A"/>
    <w:rsid w:val="00C05F76"/>
    <w:rsid w:val="00C40290"/>
    <w:rsid w:val="00C55E5C"/>
    <w:rsid w:val="00CA7B83"/>
    <w:rsid w:val="00D34840"/>
    <w:rsid w:val="00D70AFD"/>
    <w:rsid w:val="00DA3408"/>
    <w:rsid w:val="00DB5D2E"/>
    <w:rsid w:val="00DD40D2"/>
    <w:rsid w:val="00DF1C69"/>
    <w:rsid w:val="00E26DCE"/>
    <w:rsid w:val="00E3092F"/>
    <w:rsid w:val="00E36AB1"/>
    <w:rsid w:val="00E46CE9"/>
    <w:rsid w:val="00E54377"/>
    <w:rsid w:val="00EB2E67"/>
    <w:rsid w:val="00F1084C"/>
    <w:rsid w:val="00F21D9E"/>
    <w:rsid w:val="00F420FF"/>
    <w:rsid w:val="00F77A04"/>
    <w:rsid w:val="00FB3C84"/>
    <w:rsid w:val="00FB5DF0"/>
    <w:rsid w:val="00FC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A1C"/>
    <w:rPr>
      <w:color w:val="0000FF" w:themeColor="hyperlink"/>
      <w:u w:val="single"/>
    </w:rPr>
  </w:style>
  <w:style w:type="paragraph" w:styleId="Header">
    <w:name w:val="header"/>
    <w:basedOn w:val="Normal"/>
    <w:link w:val="HeaderChar"/>
    <w:uiPriority w:val="99"/>
    <w:unhideWhenUsed/>
    <w:rsid w:val="00955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C3D"/>
  </w:style>
  <w:style w:type="paragraph" w:styleId="Footer">
    <w:name w:val="footer"/>
    <w:basedOn w:val="Normal"/>
    <w:link w:val="FooterChar"/>
    <w:uiPriority w:val="99"/>
    <w:unhideWhenUsed/>
    <w:rsid w:val="00955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A1C"/>
    <w:rPr>
      <w:color w:val="0000FF" w:themeColor="hyperlink"/>
      <w:u w:val="single"/>
    </w:rPr>
  </w:style>
  <w:style w:type="paragraph" w:styleId="Header">
    <w:name w:val="header"/>
    <w:basedOn w:val="Normal"/>
    <w:link w:val="HeaderChar"/>
    <w:uiPriority w:val="99"/>
    <w:unhideWhenUsed/>
    <w:rsid w:val="00955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C3D"/>
  </w:style>
  <w:style w:type="paragraph" w:styleId="Footer">
    <w:name w:val="footer"/>
    <w:basedOn w:val="Normal"/>
    <w:link w:val="FooterChar"/>
    <w:uiPriority w:val="99"/>
    <w:unhideWhenUsed/>
    <w:rsid w:val="00955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731">
      <w:bodyDiv w:val="1"/>
      <w:marLeft w:val="0"/>
      <w:marRight w:val="0"/>
      <w:marTop w:val="0"/>
      <w:marBottom w:val="0"/>
      <w:divBdr>
        <w:top w:val="none" w:sz="0" w:space="0" w:color="auto"/>
        <w:left w:val="none" w:sz="0" w:space="0" w:color="auto"/>
        <w:bottom w:val="none" w:sz="0" w:space="0" w:color="auto"/>
        <w:right w:val="none" w:sz="0" w:space="0" w:color="auto"/>
      </w:divBdr>
      <w:divsChild>
        <w:div w:id="1811171983">
          <w:marLeft w:val="0"/>
          <w:marRight w:val="0"/>
          <w:marTop w:val="0"/>
          <w:marBottom w:val="0"/>
          <w:divBdr>
            <w:top w:val="none" w:sz="0" w:space="0" w:color="auto"/>
            <w:left w:val="none" w:sz="0" w:space="0" w:color="auto"/>
            <w:bottom w:val="none" w:sz="0" w:space="0" w:color="auto"/>
            <w:right w:val="none" w:sz="0" w:space="0" w:color="auto"/>
          </w:divBdr>
        </w:div>
      </w:divsChild>
    </w:div>
    <w:div w:id="79644683">
      <w:bodyDiv w:val="1"/>
      <w:marLeft w:val="0"/>
      <w:marRight w:val="0"/>
      <w:marTop w:val="0"/>
      <w:marBottom w:val="0"/>
      <w:divBdr>
        <w:top w:val="none" w:sz="0" w:space="0" w:color="auto"/>
        <w:left w:val="none" w:sz="0" w:space="0" w:color="auto"/>
        <w:bottom w:val="none" w:sz="0" w:space="0" w:color="auto"/>
        <w:right w:val="none" w:sz="0" w:space="0" w:color="auto"/>
      </w:divBdr>
      <w:divsChild>
        <w:div w:id="464008673">
          <w:marLeft w:val="0"/>
          <w:marRight w:val="0"/>
          <w:marTop w:val="0"/>
          <w:marBottom w:val="0"/>
          <w:divBdr>
            <w:top w:val="none" w:sz="0" w:space="0" w:color="auto"/>
            <w:left w:val="none" w:sz="0" w:space="0" w:color="auto"/>
            <w:bottom w:val="none" w:sz="0" w:space="0" w:color="auto"/>
            <w:right w:val="none" w:sz="0" w:space="0" w:color="auto"/>
          </w:divBdr>
        </w:div>
      </w:divsChild>
    </w:div>
    <w:div w:id="142432835">
      <w:bodyDiv w:val="1"/>
      <w:marLeft w:val="0"/>
      <w:marRight w:val="0"/>
      <w:marTop w:val="0"/>
      <w:marBottom w:val="0"/>
      <w:divBdr>
        <w:top w:val="none" w:sz="0" w:space="0" w:color="auto"/>
        <w:left w:val="none" w:sz="0" w:space="0" w:color="auto"/>
        <w:bottom w:val="none" w:sz="0" w:space="0" w:color="auto"/>
        <w:right w:val="none" w:sz="0" w:space="0" w:color="auto"/>
      </w:divBdr>
      <w:divsChild>
        <w:div w:id="1980111263">
          <w:marLeft w:val="0"/>
          <w:marRight w:val="0"/>
          <w:marTop w:val="0"/>
          <w:marBottom w:val="0"/>
          <w:divBdr>
            <w:top w:val="none" w:sz="0" w:space="0" w:color="auto"/>
            <w:left w:val="none" w:sz="0" w:space="0" w:color="auto"/>
            <w:bottom w:val="none" w:sz="0" w:space="0" w:color="auto"/>
            <w:right w:val="none" w:sz="0" w:space="0" w:color="auto"/>
          </w:divBdr>
        </w:div>
      </w:divsChild>
    </w:div>
    <w:div w:id="158346954">
      <w:bodyDiv w:val="1"/>
      <w:marLeft w:val="0"/>
      <w:marRight w:val="0"/>
      <w:marTop w:val="0"/>
      <w:marBottom w:val="0"/>
      <w:divBdr>
        <w:top w:val="none" w:sz="0" w:space="0" w:color="auto"/>
        <w:left w:val="none" w:sz="0" w:space="0" w:color="auto"/>
        <w:bottom w:val="none" w:sz="0" w:space="0" w:color="auto"/>
        <w:right w:val="none" w:sz="0" w:space="0" w:color="auto"/>
      </w:divBdr>
      <w:divsChild>
        <w:div w:id="412434522">
          <w:marLeft w:val="0"/>
          <w:marRight w:val="0"/>
          <w:marTop w:val="0"/>
          <w:marBottom w:val="0"/>
          <w:divBdr>
            <w:top w:val="none" w:sz="0" w:space="0" w:color="auto"/>
            <w:left w:val="none" w:sz="0" w:space="0" w:color="auto"/>
            <w:bottom w:val="none" w:sz="0" w:space="0" w:color="auto"/>
            <w:right w:val="none" w:sz="0" w:space="0" w:color="auto"/>
          </w:divBdr>
        </w:div>
        <w:div w:id="1589776699">
          <w:marLeft w:val="0"/>
          <w:marRight w:val="0"/>
          <w:marTop w:val="0"/>
          <w:marBottom w:val="0"/>
          <w:divBdr>
            <w:top w:val="none" w:sz="0" w:space="0" w:color="auto"/>
            <w:left w:val="none" w:sz="0" w:space="0" w:color="auto"/>
            <w:bottom w:val="none" w:sz="0" w:space="0" w:color="auto"/>
            <w:right w:val="none" w:sz="0" w:space="0" w:color="auto"/>
          </w:divBdr>
        </w:div>
      </w:divsChild>
    </w:div>
    <w:div w:id="688802320">
      <w:bodyDiv w:val="1"/>
      <w:marLeft w:val="0"/>
      <w:marRight w:val="0"/>
      <w:marTop w:val="0"/>
      <w:marBottom w:val="0"/>
      <w:divBdr>
        <w:top w:val="none" w:sz="0" w:space="0" w:color="auto"/>
        <w:left w:val="none" w:sz="0" w:space="0" w:color="auto"/>
        <w:bottom w:val="none" w:sz="0" w:space="0" w:color="auto"/>
        <w:right w:val="none" w:sz="0" w:space="0" w:color="auto"/>
      </w:divBdr>
      <w:divsChild>
        <w:div w:id="161701565">
          <w:marLeft w:val="0"/>
          <w:marRight w:val="0"/>
          <w:marTop w:val="0"/>
          <w:marBottom w:val="0"/>
          <w:divBdr>
            <w:top w:val="none" w:sz="0" w:space="0" w:color="auto"/>
            <w:left w:val="none" w:sz="0" w:space="0" w:color="auto"/>
            <w:bottom w:val="none" w:sz="0" w:space="0" w:color="auto"/>
            <w:right w:val="none" w:sz="0" w:space="0" w:color="auto"/>
          </w:divBdr>
        </w:div>
      </w:divsChild>
    </w:div>
    <w:div w:id="1009020788">
      <w:bodyDiv w:val="1"/>
      <w:marLeft w:val="0"/>
      <w:marRight w:val="0"/>
      <w:marTop w:val="0"/>
      <w:marBottom w:val="0"/>
      <w:divBdr>
        <w:top w:val="none" w:sz="0" w:space="0" w:color="auto"/>
        <w:left w:val="none" w:sz="0" w:space="0" w:color="auto"/>
        <w:bottom w:val="none" w:sz="0" w:space="0" w:color="auto"/>
        <w:right w:val="none" w:sz="0" w:space="0" w:color="auto"/>
      </w:divBdr>
      <w:divsChild>
        <w:div w:id="212544567">
          <w:marLeft w:val="0"/>
          <w:marRight w:val="0"/>
          <w:marTop w:val="0"/>
          <w:marBottom w:val="0"/>
          <w:divBdr>
            <w:top w:val="none" w:sz="0" w:space="0" w:color="auto"/>
            <w:left w:val="none" w:sz="0" w:space="0" w:color="auto"/>
            <w:bottom w:val="none" w:sz="0" w:space="0" w:color="auto"/>
            <w:right w:val="none" w:sz="0" w:space="0" w:color="auto"/>
          </w:divBdr>
        </w:div>
      </w:divsChild>
    </w:div>
    <w:div w:id="1150712260">
      <w:bodyDiv w:val="1"/>
      <w:marLeft w:val="0"/>
      <w:marRight w:val="0"/>
      <w:marTop w:val="0"/>
      <w:marBottom w:val="0"/>
      <w:divBdr>
        <w:top w:val="none" w:sz="0" w:space="0" w:color="auto"/>
        <w:left w:val="none" w:sz="0" w:space="0" w:color="auto"/>
        <w:bottom w:val="none" w:sz="0" w:space="0" w:color="auto"/>
        <w:right w:val="none" w:sz="0" w:space="0" w:color="auto"/>
      </w:divBdr>
      <w:divsChild>
        <w:div w:id="177623324">
          <w:marLeft w:val="0"/>
          <w:marRight w:val="0"/>
          <w:marTop w:val="0"/>
          <w:marBottom w:val="0"/>
          <w:divBdr>
            <w:top w:val="none" w:sz="0" w:space="0" w:color="auto"/>
            <w:left w:val="none" w:sz="0" w:space="0" w:color="auto"/>
            <w:bottom w:val="none" w:sz="0" w:space="0" w:color="auto"/>
            <w:right w:val="none" w:sz="0" w:space="0" w:color="auto"/>
          </w:divBdr>
        </w:div>
      </w:divsChild>
    </w:div>
    <w:div w:id="1227498616">
      <w:bodyDiv w:val="1"/>
      <w:marLeft w:val="0"/>
      <w:marRight w:val="0"/>
      <w:marTop w:val="0"/>
      <w:marBottom w:val="0"/>
      <w:divBdr>
        <w:top w:val="none" w:sz="0" w:space="0" w:color="auto"/>
        <w:left w:val="none" w:sz="0" w:space="0" w:color="auto"/>
        <w:bottom w:val="none" w:sz="0" w:space="0" w:color="auto"/>
        <w:right w:val="none" w:sz="0" w:space="0" w:color="auto"/>
      </w:divBdr>
      <w:divsChild>
        <w:div w:id="1479805564">
          <w:marLeft w:val="0"/>
          <w:marRight w:val="0"/>
          <w:marTop w:val="0"/>
          <w:marBottom w:val="0"/>
          <w:divBdr>
            <w:top w:val="none" w:sz="0" w:space="0" w:color="auto"/>
            <w:left w:val="none" w:sz="0" w:space="0" w:color="auto"/>
            <w:bottom w:val="none" w:sz="0" w:space="0" w:color="auto"/>
            <w:right w:val="none" w:sz="0" w:space="0" w:color="auto"/>
          </w:divBdr>
        </w:div>
      </w:divsChild>
    </w:div>
    <w:div w:id="1401710693">
      <w:bodyDiv w:val="1"/>
      <w:marLeft w:val="0"/>
      <w:marRight w:val="0"/>
      <w:marTop w:val="0"/>
      <w:marBottom w:val="0"/>
      <w:divBdr>
        <w:top w:val="none" w:sz="0" w:space="0" w:color="auto"/>
        <w:left w:val="none" w:sz="0" w:space="0" w:color="auto"/>
        <w:bottom w:val="none" w:sz="0" w:space="0" w:color="auto"/>
        <w:right w:val="none" w:sz="0" w:space="0" w:color="auto"/>
      </w:divBdr>
      <w:divsChild>
        <w:div w:id="557475389">
          <w:marLeft w:val="0"/>
          <w:marRight w:val="0"/>
          <w:marTop w:val="0"/>
          <w:marBottom w:val="0"/>
          <w:divBdr>
            <w:top w:val="none" w:sz="0" w:space="0" w:color="auto"/>
            <w:left w:val="none" w:sz="0" w:space="0" w:color="auto"/>
            <w:bottom w:val="none" w:sz="0" w:space="0" w:color="auto"/>
            <w:right w:val="none" w:sz="0" w:space="0" w:color="auto"/>
          </w:divBdr>
        </w:div>
      </w:divsChild>
    </w:div>
    <w:div w:id="1427724098">
      <w:bodyDiv w:val="1"/>
      <w:marLeft w:val="0"/>
      <w:marRight w:val="0"/>
      <w:marTop w:val="0"/>
      <w:marBottom w:val="0"/>
      <w:divBdr>
        <w:top w:val="none" w:sz="0" w:space="0" w:color="auto"/>
        <w:left w:val="none" w:sz="0" w:space="0" w:color="auto"/>
        <w:bottom w:val="none" w:sz="0" w:space="0" w:color="auto"/>
        <w:right w:val="none" w:sz="0" w:space="0" w:color="auto"/>
      </w:divBdr>
      <w:divsChild>
        <w:div w:id="1217815031">
          <w:marLeft w:val="0"/>
          <w:marRight w:val="0"/>
          <w:marTop w:val="0"/>
          <w:marBottom w:val="0"/>
          <w:divBdr>
            <w:top w:val="none" w:sz="0" w:space="0" w:color="auto"/>
            <w:left w:val="none" w:sz="0" w:space="0" w:color="auto"/>
            <w:bottom w:val="none" w:sz="0" w:space="0" w:color="auto"/>
            <w:right w:val="none" w:sz="0" w:space="0" w:color="auto"/>
          </w:divBdr>
        </w:div>
      </w:divsChild>
    </w:div>
    <w:div w:id="1560701859">
      <w:bodyDiv w:val="1"/>
      <w:marLeft w:val="0"/>
      <w:marRight w:val="0"/>
      <w:marTop w:val="0"/>
      <w:marBottom w:val="0"/>
      <w:divBdr>
        <w:top w:val="none" w:sz="0" w:space="0" w:color="auto"/>
        <w:left w:val="none" w:sz="0" w:space="0" w:color="auto"/>
        <w:bottom w:val="none" w:sz="0" w:space="0" w:color="auto"/>
        <w:right w:val="none" w:sz="0" w:space="0" w:color="auto"/>
      </w:divBdr>
      <w:divsChild>
        <w:div w:id="1355613303">
          <w:marLeft w:val="0"/>
          <w:marRight w:val="0"/>
          <w:marTop w:val="0"/>
          <w:marBottom w:val="0"/>
          <w:divBdr>
            <w:top w:val="none" w:sz="0" w:space="0" w:color="auto"/>
            <w:left w:val="none" w:sz="0" w:space="0" w:color="auto"/>
            <w:bottom w:val="none" w:sz="0" w:space="0" w:color="auto"/>
            <w:right w:val="none" w:sz="0" w:space="0" w:color="auto"/>
          </w:divBdr>
        </w:div>
      </w:divsChild>
    </w:div>
    <w:div w:id="1730416816">
      <w:bodyDiv w:val="1"/>
      <w:marLeft w:val="0"/>
      <w:marRight w:val="0"/>
      <w:marTop w:val="0"/>
      <w:marBottom w:val="0"/>
      <w:divBdr>
        <w:top w:val="none" w:sz="0" w:space="0" w:color="auto"/>
        <w:left w:val="none" w:sz="0" w:space="0" w:color="auto"/>
        <w:bottom w:val="none" w:sz="0" w:space="0" w:color="auto"/>
        <w:right w:val="none" w:sz="0" w:space="0" w:color="auto"/>
      </w:divBdr>
      <w:divsChild>
        <w:div w:id="2011105777">
          <w:marLeft w:val="0"/>
          <w:marRight w:val="0"/>
          <w:marTop w:val="0"/>
          <w:marBottom w:val="0"/>
          <w:divBdr>
            <w:top w:val="none" w:sz="0" w:space="0" w:color="auto"/>
            <w:left w:val="none" w:sz="0" w:space="0" w:color="auto"/>
            <w:bottom w:val="none" w:sz="0" w:space="0" w:color="auto"/>
            <w:right w:val="none" w:sz="0" w:space="0" w:color="auto"/>
          </w:divBdr>
        </w:div>
      </w:divsChild>
    </w:div>
    <w:div w:id="1799836853">
      <w:bodyDiv w:val="1"/>
      <w:marLeft w:val="0"/>
      <w:marRight w:val="0"/>
      <w:marTop w:val="0"/>
      <w:marBottom w:val="0"/>
      <w:divBdr>
        <w:top w:val="none" w:sz="0" w:space="0" w:color="auto"/>
        <w:left w:val="none" w:sz="0" w:space="0" w:color="auto"/>
        <w:bottom w:val="none" w:sz="0" w:space="0" w:color="auto"/>
        <w:right w:val="none" w:sz="0" w:space="0" w:color="auto"/>
      </w:divBdr>
      <w:divsChild>
        <w:div w:id="214245925">
          <w:marLeft w:val="0"/>
          <w:marRight w:val="0"/>
          <w:marTop w:val="0"/>
          <w:marBottom w:val="0"/>
          <w:divBdr>
            <w:top w:val="none" w:sz="0" w:space="0" w:color="auto"/>
            <w:left w:val="none" w:sz="0" w:space="0" w:color="auto"/>
            <w:bottom w:val="none" w:sz="0" w:space="0" w:color="auto"/>
            <w:right w:val="none" w:sz="0" w:space="0" w:color="auto"/>
          </w:divBdr>
        </w:div>
      </w:divsChild>
    </w:div>
    <w:div w:id="1816146211">
      <w:bodyDiv w:val="1"/>
      <w:marLeft w:val="0"/>
      <w:marRight w:val="0"/>
      <w:marTop w:val="0"/>
      <w:marBottom w:val="0"/>
      <w:divBdr>
        <w:top w:val="none" w:sz="0" w:space="0" w:color="auto"/>
        <w:left w:val="none" w:sz="0" w:space="0" w:color="auto"/>
        <w:bottom w:val="none" w:sz="0" w:space="0" w:color="auto"/>
        <w:right w:val="none" w:sz="0" w:space="0" w:color="auto"/>
      </w:divBdr>
    </w:div>
    <w:div w:id="1820464722">
      <w:bodyDiv w:val="1"/>
      <w:marLeft w:val="0"/>
      <w:marRight w:val="0"/>
      <w:marTop w:val="0"/>
      <w:marBottom w:val="0"/>
      <w:divBdr>
        <w:top w:val="none" w:sz="0" w:space="0" w:color="auto"/>
        <w:left w:val="none" w:sz="0" w:space="0" w:color="auto"/>
        <w:bottom w:val="none" w:sz="0" w:space="0" w:color="auto"/>
        <w:right w:val="none" w:sz="0" w:space="0" w:color="auto"/>
      </w:divBdr>
      <w:divsChild>
        <w:div w:id="1981379231">
          <w:marLeft w:val="0"/>
          <w:marRight w:val="0"/>
          <w:marTop w:val="0"/>
          <w:marBottom w:val="0"/>
          <w:divBdr>
            <w:top w:val="none" w:sz="0" w:space="0" w:color="auto"/>
            <w:left w:val="none" w:sz="0" w:space="0" w:color="auto"/>
            <w:bottom w:val="none" w:sz="0" w:space="0" w:color="auto"/>
            <w:right w:val="none" w:sz="0" w:space="0" w:color="auto"/>
          </w:divBdr>
        </w:div>
      </w:divsChild>
    </w:div>
    <w:div w:id="1832526461">
      <w:bodyDiv w:val="1"/>
      <w:marLeft w:val="0"/>
      <w:marRight w:val="0"/>
      <w:marTop w:val="0"/>
      <w:marBottom w:val="0"/>
      <w:divBdr>
        <w:top w:val="none" w:sz="0" w:space="0" w:color="auto"/>
        <w:left w:val="none" w:sz="0" w:space="0" w:color="auto"/>
        <w:bottom w:val="none" w:sz="0" w:space="0" w:color="auto"/>
        <w:right w:val="none" w:sz="0" w:space="0" w:color="auto"/>
      </w:divBdr>
      <w:divsChild>
        <w:div w:id="10381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bren.ucsb.edu/~keller/courses/esm595F/SOxControlStrategies.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12</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121</cp:revision>
  <dcterms:created xsi:type="dcterms:W3CDTF">2017-04-17T13:35:00Z</dcterms:created>
  <dcterms:modified xsi:type="dcterms:W3CDTF">2017-04-18T09:11:00Z</dcterms:modified>
</cp:coreProperties>
</file>