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F3" w:rsidRDefault="008675F3" w:rsidP="008675F3">
      <w:pPr>
        <w:spacing w:line="480" w:lineRule="auto"/>
        <w:rPr>
          <w:rFonts w:ascii="Times New Roman" w:hAnsi="Times New Roman" w:cs="Times New Roman"/>
          <w:sz w:val="24"/>
          <w:szCs w:val="24"/>
        </w:rPr>
      </w:pP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rPr>
          <w:rFonts w:ascii="Times New Roman" w:hAnsi="Times New Roman" w:cs="Times New Roman"/>
          <w:sz w:val="24"/>
          <w:szCs w:val="24"/>
        </w:rPr>
      </w:pP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DIRECT EXPORTING STRATEGY BY LENOVO </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8675F3" w:rsidRPr="00EB1D27"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rPr>
          <w:rFonts w:ascii="Times New Roman" w:hAnsi="Times New Roman" w:cs="Times New Roman"/>
          <w:sz w:val="24"/>
          <w:szCs w:val="24"/>
        </w:rPr>
      </w:pP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lastRenderedPageBreak/>
        <w:t xml:space="preserve">Strategy </w:t>
      </w:r>
      <w:r w:rsidR="002A1763">
        <w:rPr>
          <w:rFonts w:ascii="Times New Roman" w:hAnsi="Times New Roman" w:cs="Times New Roman"/>
          <w:b/>
          <w:sz w:val="24"/>
          <w:szCs w:val="24"/>
        </w:rPr>
        <w:t>o</w:t>
      </w:r>
      <w:r w:rsidR="002A1763" w:rsidRPr="002A1763">
        <w:rPr>
          <w:rFonts w:ascii="Times New Roman" w:hAnsi="Times New Roman" w:cs="Times New Roman"/>
          <w:b/>
          <w:sz w:val="24"/>
          <w:szCs w:val="24"/>
        </w:rPr>
        <w:t>n Direct Exporting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Internationalization of companies has become of vital importance in the current business world. Organizations are not only focusing on the local markets but have also expanded into international markets (Kim, 2015).  Economic integration and globalization have made the access to global market easier. Lenovo is one of the organizations that have taken advantage of internationalization through expansion strategy. The company considers expanding its operations to Nepal, Bangladesh and Sri-Lanka through direct exporting. </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entry mode has a significant effect on factors such as control over the products, the price of the goods, and the nature of the distribution to the end users among others (Kim, 2015). It is therefore essential to consider a variety of options before concluding the appropriate entry mode. The strategy to enter into the international market influences the prices of the products. For instance, direct marketing eliminates the services of intermediaries, and as a result, customers are privileged to acquire products at lower prices and consequently increase the demand for the products in the market. Further, the direct entry mode ensures control of the product (Wei, 2008). A company gets </w:t>
      </w:r>
      <w:proofErr w:type="gramStart"/>
      <w:r w:rsidRPr="008675F3">
        <w:rPr>
          <w:rFonts w:ascii="Times New Roman" w:hAnsi="Times New Roman" w:cs="Times New Roman"/>
          <w:sz w:val="24"/>
          <w:szCs w:val="24"/>
        </w:rPr>
        <w:t>first,</w:t>
      </w:r>
      <w:proofErr w:type="gramEnd"/>
      <w:r w:rsidRPr="008675F3">
        <w:rPr>
          <w:rFonts w:ascii="Times New Roman" w:hAnsi="Times New Roman" w:cs="Times New Roman"/>
          <w:sz w:val="24"/>
          <w:szCs w:val="24"/>
        </w:rPr>
        <w:t xml:space="preserve"> and information on the progress of the product in the market and makes the necessary adjustments. Further, the customer's queries are attended timely consequently building a healthy relationship with the customers. </w:t>
      </w: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t xml:space="preserve">Forms </w:t>
      </w:r>
      <w:r w:rsidR="002A1763">
        <w:rPr>
          <w:rFonts w:ascii="Times New Roman" w:hAnsi="Times New Roman" w:cs="Times New Roman"/>
          <w:b/>
          <w:sz w:val="24"/>
          <w:szCs w:val="24"/>
        </w:rPr>
        <w:t>o</w:t>
      </w:r>
      <w:r w:rsidR="002A1763" w:rsidRPr="002A1763">
        <w:rPr>
          <w:rFonts w:ascii="Times New Roman" w:hAnsi="Times New Roman" w:cs="Times New Roman"/>
          <w:b/>
          <w:sz w:val="24"/>
          <w:szCs w:val="24"/>
        </w:rPr>
        <w:t>f Direct Marketing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form of direct marketing differs with the type of product or service that an organization places in the market (Hauser, 2008). The effective direct marketing involves an explicit connection of reaching the target market. Lenovo </w:t>
      </w:r>
      <w:proofErr w:type="gramStart"/>
      <w:r w:rsidRPr="008675F3">
        <w:rPr>
          <w:rFonts w:ascii="Times New Roman" w:hAnsi="Times New Roman" w:cs="Times New Roman"/>
          <w:sz w:val="24"/>
          <w:szCs w:val="24"/>
        </w:rPr>
        <w:t>company</w:t>
      </w:r>
      <w:proofErr w:type="gramEnd"/>
      <w:r w:rsidRPr="008675F3">
        <w:rPr>
          <w:rFonts w:ascii="Times New Roman" w:hAnsi="Times New Roman" w:cs="Times New Roman"/>
          <w:sz w:val="24"/>
          <w:szCs w:val="24"/>
        </w:rPr>
        <w:t xml:space="preserve"> deals with consumer electronics and software. The target market comprises of the educated and middle and upper-</w:t>
      </w:r>
      <w:r w:rsidRPr="008675F3">
        <w:rPr>
          <w:rFonts w:ascii="Times New Roman" w:hAnsi="Times New Roman" w:cs="Times New Roman"/>
          <w:sz w:val="24"/>
          <w:szCs w:val="24"/>
        </w:rPr>
        <w:lastRenderedPageBreak/>
        <w:t xml:space="preserve">class income earners. These are consumers with some literacy on the use of technology and have the ability to afford the company’s products. The firm intends to use the internet marketing and the face to face selling as the forms of direct marketing. </w:t>
      </w:r>
    </w:p>
    <w:p w:rsidR="008675F3" w:rsidRPr="002A1763" w:rsidRDefault="008675F3" w:rsidP="008675F3">
      <w:pPr>
        <w:spacing w:line="480" w:lineRule="auto"/>
        <w:rPr>
          <w:rFonts w:ascii="Times New Roman" w:hAnsi="Times New Roman" w:cs="Times New Roman"/>
          <w:b/>
          <w:sz w:val="24"/>
          <w:szCs w:val="24"/>
        </w:rPr>
      </w:pPr>
      <w:r w:rsidRPr="002A1763">
        <w:rPr>
          <w:rFonts w:ascii="Times New Roman" w:hAnsi="Times New Roman" w:cs="Times New Roman"/>
          <w:b/>
          <w:sz w:val="24"/>
          <w:szCs w:val="24"/>
        </w:rPr>
        <w:t xml:space="preserve">Internet </w:t>
      </w:r>
      <w:r w:rsidR="002A1763" w:rsidRPr="002A1763">
        <w:rPr>
          <w:rFonts w:ascii="Times New Roman" w:hAnsi="Times New Roman" w:cs="Times New Roman"/>
          <w:b/>
          <w:sz w:val="24"/>
          <w:szCs w:val="24"/>
        </w:rPr>
        <w:t xml:space="preserve">Marketing </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Internet marketing is an effective direct marketing form in reaching to targeted audiences. The target market has mostly are users of the web. The internet marketing covers a considerable geographic region so long as the internet is available (Hauser, 2008). Thus, the firm can reach many consumers in the market. Further, the internet marketing is flexible, affordable, more targeted, </w:t>
      </w:r>
      <w:proofErr w:type="gramStart"/>
      <w:r w:rsidRPr="008675F3">
        <w:rPr>
          <w:rFonts w:ascii="Times New Roman" w:hAnsi="Times New Roman" w:cs="Times New Roman"/>
          <w:sz w:val="24"/>
          <w:szCs w:val="24"/>
        </w:rPr>
        <w:t>more</w:t>
      </w:r>
      <w:proofErr w:type="gramEnd"/>
      <w:r w:rsidRPr="008675F3">
        <w:rPr>
          <w:rFonts w:ascii="Times New Roman" w:hAnsi="Times New Roman" w:cs="Times New Roman"/>
          <w:sz w:val="24"/>
          <w:szCs w:val="24"/>
        </w:rPr>
        <w:t xml:space="preserve"> responsive and have a higher potential of profitability. </w:t>
      </w:r>
    </w:p>
    <w:p w:rsidR="008675F3" w:rsidRPr="002A1763" w:rsidRDefault="008675F3" w:rsidP="008675F3">
      <w:pPr>
        <w:spacing w:line="480" w:lineRule="auto"/>
        <w:rPr>
          <w:rFonts w:ascii="Times New Roman" w:hAnsi="Times New Roman" w:cs="Times New Roman"/>
          <w:b/>
          <w:sz w:val="24"/>
          <w:szCs w:val="24"/>
        </w:rPr>
      </w:pPr>
      <w:r w:rsidRPr="002A1763">
        <w:rPr>
          <w:rFonts w:ascii="Times New Roman" w:hAnsi="Times New Roman" w:cs="Times New Roman"/>
          <w:b/>
          <w:sz w:val="24"/>
          <w:szCs w:val="24"/>
        </w:rPr>
        <w:t xml:space="preserve">Face </w:t>
      </w:r>
      <w:r w:rsidR="002A1763" w:rsidRPr="002A1763">
        <w:rPr>
          <w:rFonts w:ascii="Times New Roman" w:hAnsi="Times New Roman" w:cs="Times New Roman"/>
          <w:b/>
          <w:sz w:val="24"/>
          <w:szCs w:val="24"/>
        </w:rPr>
        <w:t>To Face Marketing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face to face marketing involves direct contact between the organization and the customers. Direct contact will be facilitated by the sales offices established in the three counties. This form of direct marketing builds stronger relationship and trust between the consumers and the organization (Hauser, 2008). The company intends to target the wholesale and retail customers too in the sales strategy. Face to face marketing will be effective to the company especially when the customers have large orders. This marketing form also facilitates prompt solutions to challenges facing the consumers such as repair and addressing the customers’ queries. </w:t>
      </w: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t xml:space="preserve">Export </w:t>
      </w:r>
      <w:r w:rsidR="00A65616">
        <w:rPr>
          <w:rFonts w:ascii="Times New Roman" w:hAnsi="Times New Roman" w:cs="Times New Roman"/>
          <w:b/>
          <w:sz w:val="24"/>
          <w:szCs w:val="24"/>
        </w:rPr>
        <w:t>Procedure a</w:t>
      </w:r>
      <w:r w:rsidR="00A65616" w:rsidRPr="002A1763">
        <w:rPr>
          <w:rFonts w:ascii="Times New Roman" w:hAnsi="Times New Roman" w:cs="Times New Roman"/>
          <w:b/>
          <w:sz w:val="24"/>
          <w:szCs w:val="24"/>
        </w:rPr>
        <w:t>nd Documentation</w:t>
      </w:r>
    </w:p>
    <w:p w:rsidR="008675F3" w:rsidRPr="008675F3" w:rsidRDefault="008675F3" w:rsidP="008675F3">
      <w:pPr>
        <w:spacing w:line="480" w:lineRule="auto"/>
        <w:rPr>
          <w:rFonts w:ascii="Times New Roman" w:hAnsi="Times New Roman" w:cs="Times New Roman"/>
          <w:sz w:val="24"/>
          <w:szCs w:val="24"/>
        </w:rPr>
      </w:pPr>
      <w:r w:rsidRPr="008675F3">
        <w:rPr>
          <w:rFonts w:ascii="Times New Roman" w:hAnsi="Times New Roman" w:cs="Times New Roman"/>
          <w:sz w:val="24"/>
          <w:szCs w:val="24"/>
        </w:rPr>
        <w:t>The export process involves a variety of documents. The commonly used documents include;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Certificate of origin</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lastRenderedPageBreak/>
        <w:t>Commercial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Consular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Insurance certificate </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Export packing list</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Warehouse and dock receipt</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Consular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Export License </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Inspection certificate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Destination control statement </w:t>
      </w:r>
    </w:p>
    <w:p w:rsidR="008675F3" w:rsidRPr="00A65616" w:rsidRDefault="008675F3" w:rsidP="00A65616">
      <w:pPr>
        <w:spacing w:line="480" w:lineRule="auto"/>
        <w:rPr>
          <w:rFonts w:ascii="Times New Roman" w:hAnsi="Times New Roman" w:cs="Times New Roman"/>
          <w:b/>
          <w:sz w:val="24"/>
          <w:szCs w:val="24"/>
        </w:rPr>
      </w:pPr>
      <w:r w:rsidRPr="00A65616">
        <w:rPr>
          <w:rFonts w:ascii="Times New Roman" w:hAnsi="Times New Roman" w:cs="Times New Roman"/>
          <w:b/>
          <w:sz w:val="24"/>
          <w:szCs w:val="24"/>
        </w:rPr>
        <w:t xml:space="preserve">The </w:t>
      </w:r>
      <w:r w:rsidR="00A65616">
        <w:rPr>
          <w:rFonts w:ascii="Times New Roman" w:hAnsi="Times New Roman" w:cs="Times New Roman"/>
          <w:b/>
          <w:sz w:val="24"/>
          <w:szCs w:val="24"/>
        </w:rPr>
        <w:t>Process o</w:t>
      </w:r>
      <w:r w:rsidR="00A65616" w:rsidRPr="00A65616">
        <w:rPr>
          <w:rFonts w:ascii="Times New Roman" w:hAnsi="Times New Roman" w:cs="Times New Roman"/>
          <w:b/>
          <w:sz w:val="24"/>
          <w:szCs w:val="24"/>
        </w:rPr>
        <w:t>f Exporting</w:t>
      </w:r>
    </w:p>
    <w:p w:rsidR="008675F3" w:rsidRPr="008675F3" w:rsidRDefault="008675F3" w:rsidP="00A65616">
      <w:pPr>
        <w:spacing w:line="480" w:lineRule="auto"/>
        <w:ind w:firstLine="360"/>
        <w:rPr>
          <w:rFonts w:ascii="Times New Roman" w:hAnsi="Times New Roman" w:cs="Times New Roman"/>
          <w:sz w:val="24"/>
          <w:szCs w:val="24"/>
        </w:rPr>
      </w:pPr>
      <w:r w:rsidRPr="008675F3">
        <w:rPr>
          <w:rFonts w:ascii="Times New Roman" w:hAnsi="Times New Roman" w:cs="Times New Roman"/>
          <w:sz w:val="24"/>
          <w:szCs w:val="24"/>
        </w:rPr>
        <w:t>The process of exporting involves some stages. However, the steps vary from one trade region to another (</w:t>
      </w:r>
      <w:proofErr w:type="spellStart"/>
      <w:r w:rsidRPr="008675F3">
        <w:rPr>
          <w:rFonts w:ascii="Times New Roman" w:hAnsi="Times New Roman" w:cs="Times New Roman"/>
          <w:sz w:val="24"/>
          <w:szCs w:val="24"/>
        </w:rPr>
        <w:t>Reuvid</w:t>
      </w:r>
      <w:proofErr w:type="spellEnd"/>
      <w:r w:rsidRPr="008675F3">
        <w:rPr>
          <w:rFonts w:ascii="Times New Roman" w:hAnsi="Times New Roman" w:cs="Times New Roman"/>
          <w:sz w:val="24"/>
          <w:szCs w:val="24"/>
        </w:rPr>
        <w:t xml:space="preserve"> and Sherlock, 2011). The company will undergo the following general steps to execute the export business to the three countries;</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1st Step: </w:t>
      </w:r>
      <w:r w:rsidR="008675F3" w:rsidRPr="00A65616">
        <w:rPr>
          <w:rFonts w:ascii="Times New Roman" w:hAnsi="Times New Roman" w:cs="Times New Roman"/>
          <w:b/>
          <w:i/>
          <w:sz w:val="24"/>
          <w:szCs w:val="24"/>
        </w:rPr>
        <w:t>Enquiry</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enquiry is the initial stage and should include the following data regarding the export package; sample, drawing, delivery schedule, size details, mode of dispatch, a method of packing. Lenovo intends to use the air transport in exporting the products in Nepal, Bangladesh, and Sri-Lanka.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2nd Step: </w:t>
      </w:r>
      <w:r w:rsidR="008675F3" w:rsidRPr="00A65616">
        <w:rPr>
          <w:rFonts w:ascii="Times New Roman" w:hAnsi="Times New Roman" w:cs="Times New Roman"/>
          <w:b/>
          <w:i/>
          <w:sz w:val="24"/>
          <w:szCs w:val="24"/>
        </w:rPr>
        <w:t xml:space="preserve">Generating </w:t>
      </w:r>
      <w:r w:rsidRPr="00A65616">
        <w:rPr>
          <w:rFonts w:ascii="Times New Roman" w:hAnsi="Times New Roman" w:cs="Times New Roman"/>
          <w:b/>
          <w:i/>
          <w:sz w:val="24"/>
          <w:szCs w:val="24"/>
        </w:rPr>
        <w:t>Proforma</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After the enquiry is detailed, Lenovo will issue a proforma to the sales offices, and the warehouse since each business unit will operate separately from the parent company. It is also </w:t>
      </w:r>
      <w:r w:rsidRPr="008675F3">
        <w:rPr>
          <w:rFonts w:ascii="Times New Roman" w:hAnsi="Times New Roman" w:cs="Times New Roman"/>
          <w:sz w:val="24"/>
          <w:szCs w:val="24"/>
        </w:rPr>
        <w:lastRenderedPageBreak/>
        <w:t xml:space="preserve">important to carry out business distinctively in every country to account for the progress of the firm. Further, in every country, the income tax is inherent, and every branch will remit taxes individually.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3rd Step: </w:t>
      </w:r>
      <w:r w:rsidR="008675F3" w:rsidRPr="00A65616">
        <w:rPr>
          <w:rFonts w:ascii="Times New Roman" w:hAnsi="Times New Roman" w:cs="Times New Roman"/>
          <w:b/>
          <w:i/>
          <w:sz w:val="24"/>
          <w:szCs w:val="24"/>
        </w:rPr>
        <w:t xml:space="preserve">Order </w:t>
      </w:r>
      <w:r w:rsidRPr="00A65616">
        <w:rPr>
          <w:rFonts w:ascii="Times New Roman" w:hAnsi="Times New Roman" w:cs="Times New Roman"/>
          <w:b/>
          <w:i/>
          <w:sz w:val="24"/>
          <w:szCs w:val="24"/>
        </w:rPr>
        <w:t>Placement</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Depending on the needs of each sales office, the order is placed with specifications made on the quantity, part number among other specifications.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4th Step: Order Acceptance</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Acceptance of order is the next step of conducting the export business. Lenovo should immediately acknowledge the orders placed and gives the schedule on delivery. </w:t>
      </w:r>
    </w:p>
    <w:p w:rsidR="008675F3" w:rsidRPr="00A65616" w:rsidRDefault="00A65616" w:rsidP="008675F3">
      <w:pPr>
        <w:spacing w:line="480" w:lineRule="auto"/>
        <w:rPr>
          <w:rFonts w:ascii="Times New Roman" w:hAnsi="Times New Roman" w:cs="Times New Roman"/>
          <w:b/>
          <w:i/>
          <w:sz w:val="24"/>
          <w:szCs w:val="24"/>
        </w:rPr>
      </w:pPr>
      <w:r>
        <w:rPr>
          <w:rFonts w:ascii="Times New Roman" w:hAnsi="Times New Roman" w:cs="Times New Roman"/>
          <w:b/>
          <w:i/>
          <w:sz w:val="24"/>
          <w:szCs w:val="24"/>
        </w:rPr>
        <w:t>5th Step: Documentation a</w:t>
      </w:r>
      <w:r w:rsidRPr="00A65616">
        <w:rPr>
          <w:rFonts w:ascii="Times New Roman" w:hAnsi="Times New Roman" w:cs="Times New Roman"/>
          <w:b/>
          <w:i/>
          <w:sz w:val="24"/>
          <w:szCs w:val="24"/>
        </w:rPr>
        <w:t>nd Products Readiness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This stage involves packaging and preparing the packaging lists. The company’s products will be packaged in cartons and the list generated. </w:t>
      </w:r>
    </w:p>
    <w:p w:rsidR="008675F3" w:rsidRPr="00A65616" w:rsidRDefault="00A65616" w:rsidP="008675F3">
      <w:pPr>
        <w:spacing w:line="480" w:lineRule="auto"/>
        <w:rPr>
          <w:rFonts w:ascii="Times New Roman" w:hAnsi="Times New Roman" w:cs="Times New Roman"/>
          <w:b/>
          <w:i/>
          <w:sz w:val="24"/>
          <w:szCs w:val="24"/>
        </w:rPr>
      </w:pPr>
      <w:r>
        <w:rPr>
          <w:rFonts w:ascii="Times New Roman" w:hAnsi="Times New Roman" w:cs="Times New Roman"/>
          <w:b/>
          <w:i/>
          <w:sz w:val="24"/>
          <w:szCs w:val="24"/>
        </w:rPr>
        <w:t>6th Step: Products Removal f</w:t>
      </w:r>
      <w:r w:rsidRPr="00A65616">
        <w:rPr>
          <w:rFonts w:ascii="Times New Roman" w:hAnsi="Times New Roman" w:cs="Times New Roman"/>
          <w:b/>
          <w:i/>
          <w:sz w:val="24"/>
          <w:szCs w:val="24"/>
        </w:rPr>
        <w:t>rom Works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The consignment is sealed by the central excise authorities within the company’s premises. The strategy of the batch being sealed in the company’s premise avoids inspection at the customs authority at the airport.</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7th Step: </w:t>
      </w:r>
      <w:r w:rsidR="008675F3" w:rsidRPr="00A65616">
        <w:rPr>
          <w:rFonts w:ascii="Times New Roman" w:hAnsi="Times New Roman" w:cs="Times New Roman"/>
          <w:b/>
          <w:i/>
          <w:sz w:val="24"/>
          <w:szCs w:val="24"/>
        </w:rPr>
        <w:t xml:space="preserve">Presenting </w:t>
      </w:r>
      <w:r>
        <w:rPr>
          <w:rFonts w:ascii="Times New Roman" w:hAnsi="Times New Roman" w:cs="Times New Roman"/>
          <w:b/>
          <w:i/>
          <w:sz w:val="24"/>
          <w:szCs w:val="24"/>
        </w:rPr>
        <w:t>Clearance and Forwarding Documents t</w:t>
      </w:r>
      <w:r w:rsidRPr="00A65616">
        <w:rPr>
          <w:rFonts w:ascii="Times New Roman" w:hAnsi="Times New Roman" w:cs="Times New Roman"/>
          <w:b/>
          <w:i/>
          <w:sz w:val="24"/>
          <w:szCs w:val="24"/>
        </w:rPr>
        <w:t>o Agents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clearing and forwarding agents are provided with the following documents; packaging list, declarations among other documents. The agents are entrusted with the task of transporting the consignment.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lastRenderedPageBreak/>
        <w:t>8th Step Customs Clearance</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Once the assessment is done on the shipment by the customs, the consignment is endorsed for export.</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9th Step: Document Forwarding </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Once the shipments formalities are over, the clearing and forwarding agents forwards the following documents to the company; duly signed packaging lists and export invoice, airway </w:t>
      </w:r>
      <w:proofErr w:type="gramStart"/>
      <w:r w:rsidRPr="008675F3">
        <w:rPr>
          <w:rFonts w:ascii="Times New Roman" w:hAnsi="Times New Roman" w:cs="Times New Roman"/>
          <w:sz w:val="24"/>
          <w:szCs w:val="24"/>
        </w:rPr>
        <w:t>bill</w:t>
      </w:r>
      <w:proofErr w:type="gramEnd"/>
      <w:r w:rsidRPr="008675F3">
        <w:rPr>
          <w:rFonts w:ascii="Times New Roman" w:hAnsi="Times New Roman" w:cs="Times New Roman"/>
          <w:sz w:val="24"/>
          <w:szCs w:val="24"/>
        </w:rPr>
        <w:t xml:space="preserve">, and exchange control copy. </w:t>
      </w:r>
    </w:p>
    <w:p w:rsidR="008675F3" w:rsidRPr="00CC79A3" w:rsidRDefault="008675F3" w:rsidP="00CC79A3">
      <w:pPr>
        <w:spacing w:line="480" w:lineRule="auto"/>
        <w:jc w:val="center"/>
        <w:rPr>
          <w:rFonts w:ascii="Times New Roman" w:hAnsi="Times New Roman" w:cs="Times New Roman"/>
          <w:b/>
          <w:sz w:val="24"/>
          <w:szCs w:val="24"/>
        </w:rPr>
      </w:pPr>
      <w:r w:rsidRPr="00CC79A3">
        <w:rPr>
          <w:rFonts w:ascii="Times New Roman" w:hAnsi="Times New Roman" w:cs="Times New Roman"/>
          <w:b/>
          <w:sz w:val="24"/>
          <w:szCs w:val="24"/>
        </w:rPr>
        <w:t xml:space="preserve">Insurance </w:t>
      </w:r>
      <w:r w:rsidR="00CC79A3">
        <w:rPr>
          <w:rFonts w:ascii="Times New Roman" w:hAnsi="Times New Roman" w:cs="Times New Roman"/>
          <w:b/>
          <w:sz w:val="24"/>
          <w:szCs w:val="24"/>
        </w:rPr>
        <w:t>o</w:t>
      </w:r>
      <w:r w:rsidR="00CC79A3" w:rsidRPr="00CC79A3">
        <w:rPr>
          <w:rFonts w:ascii="Times New Roman" w:hAnsi="Times New Roman" w:cs="Times New Roman"/>
          <w:b/>
          <w:sz w:val="24"/>
          <w:szCs w:val="24"/>
        </w:rPr>
        <w:t>n</w:t>
      </w:r>
      <w:r w:rsidR="00CC79A3">
        <w:rPr>
          <w:rFonts w:ascii="Times New Roman" w:hAnsi="Times New Roman" w:cs="Times New Roman"/>
          <w:b/>
          <w:sz w:val="24"/>
          <w:szCs w:val="24"/>
        </w:rPr>
        <w:t xml:space="preserve"> the Exports a</w:t>
      </w:r>
      <w:r w:rsidR="00CC79A3" w:rsidRPr="00CC79A3">
        <w:rPr>
          <w:rFonts w:ascii="Times New Roman" w:hAnsi="Times New Roman" w:cs="Times New Roman"/>
          <w:b/>
          <w:sz w:val="24"/>
          <w:szCs w:val="24"/>
        </w:rPr>
        <w:t>nd Risk Mitigation</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 China, there are export credits that are intended to support domestic companies in operating businesses overseas (Directorate-General for External Policies of the Union, 2011). Lenovo Company will use the credits to mitigate risks such as political unrest, currency fluctuations among others. Exchange rates fluctuate from time to time and have the likelihood of affecting the profitability of the business. To hedge against the currency fluctuation, Lenovo will engage in different strategy including the currency forwards, currency options, currency futures among others. Apart from mitigating the risks, the strategies have the potential to earn some profit when the currency movement goes in </w:t>
      </w:r>
      <w:r w:rsidR="00CC79A3" w:rsidRPr="008675F3">
        <w:rPr>
          <w:rFonts w:ascii="Times New Roman" w:hAnsi="Times New Roman" w:cs="Times New Roman"/>
          <w:sz w:val="24"/>
          <w:szCs w:val="24"/>
        </w:rPr>
        <w:t>favor</w:t>
      </w:r>
      <w:r w:rsidRPr="008675F3">
        <w:rPr>
          <w:rFonts w:ascii="Times New Roman" w:hAnsi="Times New Roman" w:cs="Times New Roman"/>
          <w:sz w:val="24"/>
          <w:szCs w:val="24"/>
        </w:rPr>
        <w:t xml:space="preserve">. </w:t>
      </w:r>
    </w:p>
    <w:p w:rsidR="008675F3" w:rsidRPr="00CC79A3" w:rsidRDefault="008675F3" w:rsidP="00CC79A3">
      <w:pPr>
        <w:spacing w:line="480" w:lineRule="auto"/>
        <w:jc w:val="center"/>
        <w:rPr>
          <w:rFonts w:ascii="Times New Roman" w:hAnsi="Times New Roman" w:cs="Times New Roman"/>
          <w:b/>
          <w:sz w:val="24"/>
          <w:szCs w:val="24"/>
        </w:rPr>
      </w:pPr>
      <w:r w:rsidRPr="00CC79A3">
        <w:rPr>
          <w:rFonts w:ascii="Times New Roman" w:hAnsi="Times New Roman" w:cs="Times New Roman"/>
          <w:b/>
          <w:sz w:val="24"/>
          <w:szCs w:val="24"/>
        </w:rPr>
        <w:t xml:space="preserve">Sales </w:t>
      </w:r>
      <w:r w:rsidR="00CC79A3" w:rsidRPr="00CC79A3">
        <w:rPr>
          <w:rFonts w:ascii="Times New Roman" w:hAnsi="Times New Roman" w:cs="Times New Roman"/>
          <w:b/>
          <w:sz w:val="24"/>
          <w:szCs w:val="24"/>
        </w:rPr>
        <w:t>Offices</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Lenovo also intends to establish sales offices in every country of operation i.e. Bangladesh, Sri-Lanka and Nepal. Just like the warehousing model of direct export, the sales branches are liable to government intervention. Restrictions such as employment of local workers and tax rates face the company. However, if the government restrictions are viable such </w:t>
      </w:r>
      <w:r w:rsidRPr="008675F3">
        <w:rPr>
          <w:rFonts w:ascii="Times New Roman" w:hAnsi="Times New Roman" w:cs="Times New Roman"/>
          <w:sz w:val="24"/>
          <w:szCs w:val="24"/>
        </w:rPr>
        <w:lastRenderedPageBreak/>
        <w:t>as 50% of local employment, Lenovo will benefit from the local workers in many ways. The local workers are more knowledgeable about the trends in the market and might recommend some aspects on the operation of the business (</w:t>
      </w:r>
      <w:proofErr w:type="spellStart"/>
      <w:r w:rsidRPr="008675F3">
        <w:rPr>
          <w:rFonts w:ascii="Times New Roman" w:hAnsi="Times New Roman" w:cs="Times New Roman"/>
          <w:sz w:val="24"/>
          <w:szCs w:val="24"/>
        </w:rPr>
        <w:t>Biediger</w:t>
      </w:r>
      <w:proofErr w:type="spellEnd"/>
      <w:r w:rsidRPr="008675F3">
        <w:rPr>
          <w:rFonts w:ascii="Times New Roman" w:hAnsi="Times New Roman" w:cs="Times New Roman"/>
          <w:sz w:val="24"/>
          <w:szCs w:val="24"/>
        </w:rPr>
        <w:t xml:space="preserve"> et al., 2005). Further, the local workers are more familiar with the consumer behavior in the region and thus have the ability to develop competitive marketing strategies. Besides, the local workers enhance the trust between the </w:t>
      </w:r>
      <w:r w:rsidR="00CC79A3" w:rsidRPr="008675F3">
        <w:rPr>
          <w:rFonts w:ascii="Times New Roman" w:hAnsi="Times New Roman" w:cs="Times New Roman"/>
          <w:sz w:val="24"/>
          <w:szCs w:val="24"/>
        </w:rPr>
        <w:t>organizations</w:t>
      </w:r>
      <w:r w:rsidRPr="008675F3">
        <w:rPr>
          <w:rFonts w:ascii="Times New Roman" w:hAnsi="Times New Roman" w:cs="Times New Roman"/>
          <w:sz w:val="24"/>
          <w:szCs w:val="24"/>
        </w:rPr>
        <w:t xml:space="preserve"> since consumers show trust towards those they are similar. Thus local employees and managers have higher chances of becoming trusted than the foreign managers and workers. </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Sales offices will act as the selling point for each country. The sales offices will be situated in major cities to take advantage of the high population in the cities. The location of business impacts on the performance of the business. The strategic location attracts more visitors and increases the chances of executing sales. To promote the company’s brand, the sales offices would be branded with the company’s logo and name. The development of technology and the use of internet </w:t>
      </w:r>
      <w:proofErr w:type="gramStart"/>
      <w:r w:rsidRPr="008675F3">
        <w:rPr>
          <w:rFonts w:ascii="Times New Roman" w:hAnsi="Times New Roman" w:cs="Times New Roman"/>
          <w:sz w:val="24"/>
          <w:szCs w:val="24"/>
        </w:rPr>
        <w:t>has</w:t>
      </w:r>
      <w:proofErr w:type="gramEnd"/>
      <w:r w:rsidRPr="008675F3">
        <w:rPr>
          <w:rFonts w:ascii="Times New Roman" w:hAnsi="Times New Roman" w:cs="Times New Roman"/>
          <w:sz w:val="24"/>
          <w:szCs w:val="24"/>
        </w:rPr>
        <w:t xml:space="preserve"> enabled customers to acquire more information through the search engines. Thus, the company has an upper hand of being recognized globally through the internet. Further, the reputation of the business has developed over the years, and the brand is identified as being unique, and the products are known to have superior qualities. </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Knowledge management is an essential aspect of business management. It involves planning, organizing, motivating and controlling the labor force in an organizational setting (Spender, 2008). Effective knowledge management encourages innovation and creativity, and an organization can compete in the market with ease. Motivating workers reduces the labour turnover rate, and a company can retain the workers. Losing competent workers to the competitors poses a major threat especially to the technology intensive organization. Thus, it is essential for the organization to continue engaging employees in aspects that enhance the job </w:t>
      </w:r>
      <w:r w:rsidRPr="008675F3">
        <w:rPr>
          <w:rFonts w:ascii="Times New Roman" w:hAnsi="Times New Roman" w:cs="Times New Roman"/>
          <w:sz w:val="24"/>
          <w:szCs w:val="24"/>
        </w:rPr>
        <w:lastRenderedPageBreak/>
        <w:t xml:space="preserve">satisfaction such as continuous training to give room for career development; competitive incentives and </w:t>
      </w:r>
      <w:proofErr w:type="gramStart"/>
      <w:r w:rsidRPr="008675F3">
        <w:rPr>
          <w:rFonts w:ascii="Times New Roman" w:hAnsi="Times New Roman" w:cs="Times New Roman"/>
          <w:sz w:val="24"/>
          <w:szCs w:val="24"/>
        </w:rPr>
        <w:t>conducive</w:t>
      </w:r>
      <w:proofErr w:type="gramEnd"/>
      <w:r w:rsidRPr="008675F3">
        <w:rPr>
          <w:rFonts w:ascii="Times New Roman" w:hAnsi="Times New Roman" w:cs="Times New Roman"/>
          <w:sz w:val="24"/>
          <w:szCs w:val="24"/>
        </w:rPr>
        <w:t xml:space="preserve"> working environment among other factors. When employees feel valued by the organization, their productivity is enhanced and consequently the performance of the organization (Spender, 2008). </w:t>
      </w:r>
    </w:p>
    <w:p w:rsidR="008675F3" w:rsidRPr="009D2397" w:rsidRDefault="008675F3" w:rsidP="008675F3">
      <w:pPr>
        <w:spacing w:line="480" w:lineRule="auto"/>
        <w:rPr>
          <w:rFonts w:ascii="Times New Roman" w:hAnsi="Times New Roman" w:cs="Times New Roman"/>
          <w:b/>
          <w:sz w:val="24"/>
          <w:szCs w:val="24"/>
        </w:rPr>
      </w:pPr>
      <w:r w:rsidRPr="009D2397">
        <w:rPr>
          <w:rFonts w:ascii="Times New Roman" w:hAnsi="Times New Roman" w:cs="Times New Roman"/>
          <w:b/>
          <w:sz w:val="24"/>
          <w:szCs w:val="24"/>
        </w:rPr>
        <w:t xml:space="preserve">Workers </w:t>
      </w:r>
      <w:r w:rsidR="009D2397">
        <w:rPr>
          <w:rFonts w:ascii="Times New Roman" w:hAnsi="Times New Roman" w:cs="Times New Roman"/>
          <w:b/>
          <w:sz w:val="24"/>
          <w:szCs w:val="24"/>
        </w:rPr>
        <w:t>at t</w:t>
      </w:r>
      <w:r w:rsidR="009D2397" w:rsidRPr="009D2397">
        <w:rPr>
          <w:rFonts w:ascii="Times New Roman" w:hAnsi="Times New Roman" w:cs="Times New Roman"/>
          <w:b/>
          <w:sz w:val="24"/>
          <w:szCs w:val="24"/>
        </w:rPr>
        <w:t>he Sales Office</w:t>
      </w:r>
    </w:p>
    <w:p w:rsidR="008675F3" w:rsidRPr="008675F3" w:rsidRDefault="008675F3" w:rsidP="009D2397">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Employees form one of the most valuable assets to an organization. It is the human capital that other inputs are converted into finished products. The employee also plays a significant role in influencing the customers’ </w:t>
      </w:r>
      <w:r w:rsidR="009D2397" w:rsidRPr="008675F3">
        <w:rPr>
          <w:rFonts w:ascii="Times New Roman" w:hAnsi="Times New Roman" w:cs="Times New Roman"/>
          <w:sz w:val="24"/>
          <w:szCs w:val="24"/>
        </w:rPr>
        <w:t>behavior</w:t>
      </w:r>
      <w:r w:rsidRPr="008675F3">
        <w:rPr>
          <w:rFonts w:ascii="Times New Roman" w:hAnsi="Times New Roman" w:cs="Times New Roman"/>
          <w:sz w:val="24"/>
          <w:szCs w:val="24"/>
        </w:rPr>
        <w:t xml:space="preserve"> towards an organization. When a worker provides excellent services to the customers, there are higher chances of repeat business and customer loyalty. Lenovo intends to use the local workforce as well as the expatriates from China, the parent motherland. Apart from recruiting the local workers, a training program will be implemented in every sales office in the countries. </w:t>
      </w:r>
    </w:p>
    <w:p w:rsidR="008675F3" w:rsidRPr="009D2397" w:rsidRDefault="008675F3" w:rsidP="008675F3">
      <w:pPr>
        <w:spacing w:line="480" w:lineRule="auto"/>
        <w:rPr>
          <w:rFonts w:ascii="Times New Roman" w:hAnsi="Times New Roman" w:cs="Times New Roman"/>
          <w:b/>
          <w:i/>
          <w:sz w:val="24"/>
          <w:szCs w:val="24"/>
        </w:rPr>
      </w:pPr>
      <w:r w:rsidRPr="009D2397">
        <w:rPr>
          <w:rFonts w:ascii="Times New Roman" w:hAnsi="Times New Roman" w:cs="Times New Roman"/>
          <w:b/>
          <w:i/>
          <w:sz w:val="24"/>
          <w:szCs w:val="24"/>
        </w:rPr>
        <w:t xml:space="preserve">Reasons </w:t>
      </w:r>
      <w:r w:rsidR="009D2397">
        <w:rPr>
          <w:rFonts w:ascii="Times New Roman" w:hAnsi="Times New Roman" w:cs="Times New Roman"/>
          <w:b/>
          <w:i/>
          <w:sz w:val="24"/>
          <w:szCs w:val="24"/>
        </w:rPr>
        <w:t>for the Use o</w:t>
      </w:r>
      <w:r w:rsidR="009D2397" w:rsidRPr="009D2397">
        <w:rPr>
          <w:rFonts w:ascii="Times New Roman" w:hAnsi="Times New Roman" w:cs="Times New Roman"/>
          <w:b/>
          <w:i/>
          <w:sz w:val="24"/>
          <w:szCs w:val="24"/>
        </w:rPr>
        <w:t>f Local Workforce</w:t>
      </w:r>
    </w:p>
    <w:p w:rsidR="008675F3" w:rsidRPr="008675F3" w:rsidRDefault="008675F3" w:rsidP="009D2397">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company will utilize the local workforce in every sales office to work along the expatriates. One of the considerations to involve the local salesperson is their vast experience on the trends in the market (Spender, 2008). A resident is more aware of the happenings within the locality that a foreigner. Therefore, the local salespersons are more versed with the trends in the market including the consumer behavior, the competitor’s products in the market among other relevant variables on the performance of the business.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objective of a business is to generate profit through lowering the cost of production and at the same time maintain the quality of the products in the market. The cost of labor in the new a </w:t>
      </w:r>
      <w:proofErr w:type="gramStart"/>
      <w:r w:rsidRPr="008675F3">
        <w:rPr>
          <w:rFonts w:ascii="Times New Roman" w:hAnsi="Times New Roman" w:cs="Times New Roman"/>
          <w:sz w:val="24"/>
          <w:szCs w:val="24"/>
        </w:rPr>
        <w:t>markets</w:t>
      </w:r>
      <w:proofErr w:type="gramEnd"/>
      <w:r w:rsidRPr="008675F3">
        <w:rPr>
          <w:rFonts w:ascii="Times New Roman" w:hAnsi="Times New Roman" w:cs="Times New Roman"/>
          <w:sz w:val="24"/>
          <w:szCs w:val="24"/>
        </w:rPr>
        <w:t xml:space="preserve"> is relatively lower compared to the Chinese labor market. Thus, the company is </w:t>
      </w:r>
      <w:r w:rsidRPr="008675F3">
        <w:rPr>
          <w:rFonts w:ascii="Times New Roman" w:hAnsi="Times New Roman" w:cs="Times New Roman"/>
          <w:sz w:val="24"/>
          <w:szCs w:val="24"/>
        </w:rPr>
        <w:lastRenderedPageBreak/>
        <w:t xml:space="preserve">likely to cut the cost of operation in a significant way and increase the profitability of the international venture.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Another important reason is to bridge the cultural differences between the company’s </w:t>
      </w:r>
      <w:r w:rsidR="00F83148" w:rsidRPr="008675F3">
        <w:rPr>
          <w:rFonts w:ascii="Times New Roman" w:hAnsi="Times New Roman" w:cs="Times New Roman"/>
          <w:sz w:val="24"/>
          <w:szCs w:val="24"/>
        </w:rPr>
        <w:t>Chinese</w:t>
      </w:r>
      <w:r w:rsidRPr="008675F3">
        <w:rPr>
          <w:rFonts w:ascii="Times New Roman" w:hAnsi="Times New Roman" w:cs="Times New Roman"/>
          <w:sz w:val="24"/>
          <w:szCs w:val="24"/>
        </w:rPr>
        <w:t xml:space="preserve"> workforce and the new markets. Culture differences have some impact on the performance of the business. Cultures differ from one region to another regarding language, consumption pattern, and ethical factors among others. Thus, the local workforce will not only bridge the gap and sell the company’s product but will educate the expatriates on the new markets’ culture.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Market acceptability is an important consideration when hiring locally. When the society knows that the company hires local talent, the chances of market acceptability of the products is enhanced. The perception created by the community when the company offers the local worker a chance to work with the organization goes further on creating a positive brand image in the country of operation. </w:t>
      </w:r>
    </w:p>
    <w:p w:rsidR="008675F3" w:rsidRPr="00595CA2" w:rsidRDefault="008675F3" w:rsidP="008675F3">
      <w:pPr>
        <w:spacing w:line="480" w:lineRule="auto"/>
        <w:rPr>
          <w:rFonts w:ascii="Times New Roman" w:hAnsi="Times New Roman" w:cs="Times New Roman"/>
          <w:b/>
          <w:i/>
          <w:sz w:val="24"/>
          <w:szCs w:val="24"/>
        </w:rPr>
      </w:pPr>
      <w:r w:rsidRPr="00595CA2">
        <w:rPr>
          <w:rFonts w:ascii="Times New Roman" w:hAnsi="Times New Roman" w:cs="Times New Roman"/>
          <w:b/>
          <w:i/>
          <w:sz w:val="24"/>
          <w:szCs w:val="24"/>
        </w:rPr>
        <w:t xml:space="preserve">Reasons </w:t>
      </w:r>
      <w:r w:rsidR="00595CA2">
        <w:rPr>
          <w:rFonts w:ascii="Times New Roman" w:hAnsi="Times New Roman" w:cs="Times New Roman"/>
          <w:b/>
          <w:i/>
          <w:sz w:val="24"/>
          <w:szCs w:val="24"/>
        </w:rPr>
        <w:t>f</w:t>
      </w:r>
      <w:r w:rsidR="00595CA2" w:rsidRPr="00595CA2">
        <w:rPr>
          <w:rFonts w:ascii="Times New Roman" w:hAnsi="Times New Roman" w:cs="Times New Roman"/>
          <w:b/>
          <w:i/>
          <w:sz w:val="24"/>
          <w:szCs w:val="24"/>
        </w:rPr>
        <w:t>or Hiring Expatriates</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company operates in the high intensive technology industry. The industry is characterized by rapid technological advancement and product differentiation. Thus, it is important to have experts to enhance the creativity and innovation (Spender, 2008). The expatriates have more experience working with the company and have the ability to teach the local workers on the company’s culture. Further, the roles of manager require some experience and the new markets might lack. Further, in some markets such as Sri-Lanka, the level of education is lower compared to the Chinese labor force. </w:t>
      </w:r>
    </w:p>
    <w:p w:rsidR="00595CA2" w:rsidRDefault="00595CA2" w:rsidP="008675F3">
      <w:pPr>
        <w:spacing w:line="480" w:lineRule="auto"/>
        <w:rPr>
          <w:rFonts w:ascii="Times New Roman" w:hAnsi="Times New Roman" w:cs="Times New Roman"/>
          <w:sz w:val="24"/>
          <w:szCs w:val="24"/>
        </w:rPr>
      </w:pPr>
    </w:p>
    <w:p w:rsidR="008675F3" w:rsidRPr="00595CA2" w:rsidRDefault="008675F3" w:rsidP="00595CA2">
      <w:pPr>
        <w:spacing w:line="480" w:lineRule="auto"/>
        <w:jc w:val="center"/>
        <w:rPr>
          <w:rFonts w:ascii="Times New Roman" w:hAnsi="Times New Roman" w:cs="Times New Roman"/>
          <w:b/>
          <w:sz w:val="24"/>
          <w:szCs w:val="24"/>
        </w:rPr>
      </w:pPr>
      <w:r w:rsidRPr="00595CA2">
        <w:rPr>
          <w:rFonts w:ascii="Times New Roman" w:hAnsi="Times New Roman" w:cs="Times New Roman"/>
          <w:b/>
          <w:sz w:val="24"/>
          <w:szCs w:val="24"/>
        </w:rPr>
        <w:lastRenderedPageBreak/>
        <w:t>Warehouse</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Lenovo intends to establish a warehouse in Sri-Lanka. Warehousing has some benefits including enhancing trust and satisfaction to customers, safe method of flow of goods and enhances the trade between the business and the retailers and wholesalers in the region. Further, the strategy on warehousing will enable customers to visit the warehouse for replacements of damaged components of the Lenovo products. The availability of such services promotes the customer’s sensation of protection and ability to contact the manufacturer.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Establishing a warehouse in a foreign country is costly, and at times the governments might interfere with the process and prolong the plan before commencement of the operations. It is critical to identify a suitable location of the warehouse to make the products of the company readily available. Further, the governments might require using the local resources regarding material and human capital making the venture expensive. In the event of such occurrences, the company will make use of subsidiary companies to market and sell the products.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Establishing a warehouse in Sri-Lanka will ease the logistics strategies of conveying the company’s products from one sales office to another. The sales offices in Nepal and Bangladesh would obtain supplies directly from China since they are close to the country. The Bangladesh warehouse will obtain supplies from the china manufacturing plant in bulk through the sea. The consignment will be stored in the warehouse before transporting to the sales office in the country upon demand on replenishment. The importance of shipping the products from the Chinese manufacturing plant to the Bangladesh warehouse is the consideration of the bulkiness of the supplies. The two countries are located in geographically distant locations and separated by the sea. Thus, shipping would be more effective than the air transport due to the bulkiness of the </w:t>
      </w:r>
      <w:r w:rsidRPr="008675F3">
        <w:rPr>
          <w:rFonts w:ascii="Times New Roman" w:hAnsi="Times New Roman" w:cs="Times New Roman"/>
          <w:sz w:val="24"/>
          <w:szCs w:val="24"/>
        </w:rPr>
        <w:lastRenderedPageBreak/>
        <w:t xml:space="preserve">supplies. Further, the Bangladesh shipment would seldom occur to cut the transport cost. Thus, bulk shipment will enable the company to cut the cost of operating the Bangladesh business.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Since the end of the war in the year 2009, Sri-Lanka government has focused on rebuilding the economy and infrastructure (U.S. Department of State, 2014). The country shifted from the socialist orientation and had attracted foreign investment in a significant way. Although the state forms the major player in various economic sectors, the private investors also contribute in the economic sectors such as Information technology, exports, tea apparel, and tourism among others. The information technology sector gives an opportunity for Lenovo Company to establish a warehouse in the country. The country has favorable regulations that do not involve a lot before commencing of the operations as discussed below. </w:t>
      </w:r>
    </w:p>
    <w:p w:rsidR="008675F3" w:rsidRPr="00595CA2" w:rsidRDefault="008675F3" w:rsidP="00595CA2">
      <w:pPr>
        <w:spacing w:line="480" w:lineRule="auto"/>
        <w:jc w:val="center"/>
        <w:rPr>
          <w:rFonts w:ascii="Times New Roman" w:hAnsi="Times New Roman" w:cs="Times New Roman"/>
          <w:b/>
          <w:sz w:val="24"/>
          <w:szCs w:val="24"/>
        </w:rPr>
      </w:pPr>
      <w:r w:rsidRPr="00595CA2">
        <w:rPr>
          <w:rFonts w:ascii="Times New Roman" w:hAnsi="Times New Roman" w:cs="Times New Roman"/>
          <w:b/>
          <w:sz w:val="24"/>
          <w:szCs w:val="24"/>
        </w:rPr>
        <w:t xml:space="preserve">Regulations </w:t>
      </w:r>
      <w:r w:rsidR="00595CA2" w:rsidRPr="00595CA2">
        <w:rPr>
          <w:rFonts w:ascii="Times New Roman" w:hAnsi="Times New Roman" w:cs="Times New Roman"/>
          <w:b/>
          <w:sz w:val="24"/>
          <w:szCs w:val="24"/>
        </w:rPr>
        <w:t>on Foreign Direct Investment</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autonomous authority agency responsible for investment is referred to as Board of Investment. The board supports a variety of sectors concerning foreign direct investment including the information technology, agriculture, leisure and education among others (BOI, 2017). The board manages the export processing zones and has business friendly regulations. The country has improved infrastructure for promoting the foreign investment.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Under the board, the company can obtain all services required to establish the warehouse in the country. The board offers services such as approving projects, arranging utility services, granting incentives, assisting in obtaining the resident visas for </w:t>
      </w:r>
      <w:proofErr w:type="gramStart"/>
      <w:r w:rsidRPr="008675F3">
        <w:rPr>
          <w:rFonts w:ascii="Times New Roman" w:hAnsi="Times New Roman" w:cs="Times New Roman"/>
          <w:sz w:val="24"/>
          <w:szCs w:val="24"/>
        </w:rPr>
        <w:t>expatriates</w:t>
      </w:r>
      <w:proofErr w:type="gramEnd"/>
      <w:r w:rsidRPr="008675F3">
        <w:rPr>
          <w:rFonts w:ascii="Times New Roman" w:hAnsi="Times New Roman" w:cs="Times New Roman"/>
          <w:sz w:val="24"/>
          <w:szCs w:val="24"/>
        </w:rPr>
        <w:t xml:space="preserve"> individuals as well as facilitating the export and import clearance. The government allows 100% of foreign investment hence the need to build the warehouse in the country rather than the use of a subsidiary (A step by step guide to doing business in Sri Lanka, 2012). In some jurisdiction, foreign ownership is </w:t>
      </w:r>
      <w:r w:rsidRPr="008675F3">
        <w:rPr>
          <w:rFonts w:ascii="Times New Roman" w:hAnsi="Times New Roman" w:cs="Times New Roman"/>
          <w:sz w:val="24"/>
          <w:szCs w:val="24"/>
        </w:rPr>
        <w:lastRenderedPageBreak/>
        <w:t xml:space="preserve">restricted to some certain percentage to encourage local utilization of resources. However, the Sri-Lankan government allows full ownership of foreign investment to attract foreign investors with the aim of achieving economic growth and stability. </w:t>
      </w:r>
    </w:p>
    <w:p w:rsidR="008675F3" w:rsidRPr="00F83148" w:rsidRDefault="008675F3" w:rsidP="00F83148">
      <w:pPr>
        <w:spacing w:line="480" w:lineRule="auto"/>
        <w:jc w:val="center"/>
        <w:rPr>
          <w:rFonts w:ascii="Times New Roman" w:hAnsi="Times New Roman" w:cs="Times New Roman"/>
          <w:b/>
          <w:sz w:val="24"/>
          <w:szCs w:val="24"/>
        </w:rPr>
      </w:pPr>
      <w:r w:rsidRPr="00F83148">
        <w:rPr>
          <w:rFonts w:ascii="Times New Roman" w:hAnsi="Times New Roman" w:cs="Times New Roman"/>
          <w:b/>
          <w:sz w:val="24"/>
          <w:szCs w:val="24"/>
        </w:rPr>
        <w:t xml:space="preserve">Board </w:t>
      </w:r>
      <w:r w:rsidR="00595CA2" w:rsidRPr="00F83148">
        <w:rPr>
          <w:rFonts w:ascii="Times New Roman" w:hAnsi="Times New Roman" w:cs="Times New Roman"/>
          <w:b/>
          <w:sz w:val="24"/>
          <w:szCs w:val="24"/>
        </w:rPr>
        <w:t xml:space="preserve">of </w:t>
      </w:r>
      <w:r w:rsidRPr="00F83148">
        <w:rPr>
          <w:rFonts w:ascii="Times New Roman" w:hAnsi="Times New Roman" w:cs="Times New Roman"/>
          <w:b/>
          <w:sz w:val="24"/>
          <w:szCs w:val="24"/>
        </w:rPr>
        <w:t xml:space="preserve">Investment </w:t>
      </w:r>
      <w:r w:rsidR="00595CA2" w:rsidRPr="00F83148">
        <w:rPr>
          <w:rFonts w:ascii="Times New Roman" w:hAnsi="Times New Roman" w:cs="Times New Roman"/>
          <w:b/>
          <w:sz w:val="24"/>
          <w:szCs w:val="24"/>
        </w:rPr>
        <w:t>Approval and Documents Requirement</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As discussed above, the Board of Investment approves the foreign investors upon accreditation and meeting the requirements. The Sri-Lanka government has no restrictions on the foreign investors. However, they must be approved by the board. The following are the steps to undertake before commencing the operations:</w:t>
      </w:r>
    </w:p>
    <w:p w:rsidR="008675F3" w:rsidRPr="00595CA2" w:rsidRDefault="00177FC3" w:rsidP="008675F3">
      <w:pPr>
        <w:spacing w:line="480" w:lineRule="auto"/>
        <w:rPr>
          <w:rFonts w:ascii="Times New Roman" w:hAnsi="Times New Roman" w:cs="Times New Roman"/>
          <w:b/>
          <w:sz w:val="24"/>
          <w:szCs w:val="24"/>
        </w:rPr>
      </w:pPr>
      <w:r w:rsidRPr="00595CA2">
        <w:rPr>
          <w:rFonts w:ascii="Times New Roman" w:hAnsi="Times New Roman" w:cs="Times New Roman"/>
          <w:b/>
          <w:sz w:val="24"/>
          <w:szCs w:val="24"/>
        </w:rPr>
        <w:t xml:space="preserve">1st Step: </w:t>
      </w:r>
      <w:r w:rsidR="008675F3" w:rsidRPr="00595CA2">
        <w:rPr>
          <w:rFonts w:ascii="Times New Roman" w:hAnsi="Times New Roman" w:cs="Times New Roman"/>
          <w:b/>
          <w:sz w:val="24"/>
          <w:szCs w:val="24"/>
        </w:rPr>
        <w:t xml:space="preserve">Obtaining </w:t>
      </w:r>
      <w:r>
        <w:rPr>
          <w:rFonts w:ascii="Times New Roman" w:hAnsi="Times New Roman" w:cs="Times New Roman"/>
          <w:b/>
          <w:sz w:val="24"/>
          <w:szCs w:val="24"/>
        </w:rPr>
        <w:t xml:space="preserve">an Application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t</w:t>
      </w:r>
      <w:r w:rsidRPr="00595CA2">
        <w:rPr>
          <w:rFonts w:ascii="Times New Roman" w:hAnsi="Times New Roman" w:cs="Times New Roman"/>
          <w:b/>
          <w:sz w:val="24"/>
          <w:szCs w:val="24"/>
        </w:rPr>
        <w:t xml:space="preserve">he </w:t>
      </w:r>
      <w:r w:rsidR="008675F3" w:rsidRPr="00595CA2">
        <w:rPr>
          <w:rFonts w:ascii="Times New Roman" w:hAnsi="Times New Roman" w:cs="Times New Roman"/>
          <w:b/>
          <w:sz w:val="24"/>
          <w:szCs w:val="24"/>
        </w:rPr>
        <w:t xml:space="preserve">Board </w:t>
      </w:r>
      <w:r>
        <w:rPr>
          <w:rFonts w:ascii="Times New Roman" w:hAnsi="Times New Roman" w:cs="Times New Roman"/>
          <w:b/>
          <w:sz w:val="24"/>
          <w:szCs w:val="24"/>
        </w:rPr>
        <w:t>o</w:t>
      </w:r>
      <w:r w:rsidRPr="00595CA2">
        <w:rPr>
          <w:rFonts w:ascii="Times New Roman" w:hAnsi="Times New Roman" w:cs="Times New Roman"/>
          <w:b/>
          <w:sz w:val="24"/>
          <w:szCs w:val="24"/>
        </w:rPr>
        <w:t xml:space="preserve">f </w:t>
      </w:r>
      <w:r w:rsidR="008675F3" w:rsidRPr="00595CA2">
        <w:rPr>
          <w:rFonts w:ascii="Times New Roman" w:hAnsi="Times New Roman" w:cs="Times New Roman"/>
          <w:b/>
          <w:sz w:val="24"/>
          <w:szCs w:val="24"/>
        </w:rPr>
        <w:t xml:space="preserve">Investment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board requires an application on the intended investment and the site of the warehouse. The application has the two parts for the site approval and the investment approval. A project proposal should be prepared to describe the intent of establishing the business. This stage involves some application fees and is also subject to the value added tax. The fees are varied from time to time by the board (BOI, 2017). Documents required at this stage include the bank references, feasibility report on the project, company’s profile and the current annual report. The approval usually takes one month from the date of application and provision of all required documents. </w:t>
      </w:r>
    </w:p>
    <w:p w:rsidR="008675F3" w:rsidRPr="00177FC3" w:rsidRDefault="00177FC3" w:rsidP="008675F3">
      <w:pPr>
        <w:spacing w:line="480" w:lineRule="auto"/>
        <w:rPr>
          <w:rFonts w:ascii="Times New Roman" w:hAnsi="Times New Roman" w:cs="Times New Roman"/>
          <w:b/>
          <w:sz w:val="24"/>
          <w:szCs w:val="24"/>
        </w:rPr>
      </w:pPr>
      <w:r w:rsidRPr="00177FC3">
        <w:rPr>
          <w:rFonts w:ascii="Times New Roman" w:hAnsi="Times New Roman" w:cs="Times New Roman"/>
          <w:b/>
          <w:sz w:val="24"/>
          <w:szCs w:val="24"/>
        </w:rPr>
        <w:t xml:space="preserve">2nd Step: </w:t>
      </w:r>
      <w:r w:rsidR="008675F3" w:rsidRPr="00177FC3">
        <w:rPr>
          <w:rFonts w:ascii="Times New Roman" w:hAnsi="Times New Roman" w:cs="Times New Roman"/>
          <w:b/>
          <w:sz w:val="24"/>
          <w:szCs w:val="24"/>
        </w:rPr>
        <w:t xml:space="preserve">Obtaining </w:t>
      </w:r>
      <w:r>
        <w:rPr>
          <w:rFonts w:ascii="Times New Roman" w:hAnsi="Times New Roman" w:cs="Times New Roman"/>
          <w:b/>
          <w:sz w:val="24"/>
          <w:szCs w:val="24"/>
        </w:rPr>
        <w:t>th</w:t>
      </w:r>
      <w:r w:rsidRPr="00177FC3">
        <w:rPr>
          <w:rFonts w:ascii="Times New Roman" w:hAnsi="Times New Roman" w:cs="Times New Roman"/>
          <w:b/>
          <w:sz w:val="24"/>
          <w:szCs w:val="24"/>
        </w:rPr>
        <w:t xml:space="preserve">e Preliminary Planning Clearance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Upon approval, the next step involves obtaining the preliminary planning clearance. The process involves filing the application form and submitting alongside two copies of proposed </w:t>
      </w:r>
      <w:r w:rsidRPr="008675F3">
        <w:rPr>
          <w:rFonts w:ascii="Times New Roman" w:hAnsi="Times New Roman" w:cs="Times New Roman"/>
          <w:sz w:val="24"/>
          <w:szCs w:val="24"/>
        </w:rPr>
        <w:lastRenderedPageBreak/>
        <w:t xml:space="preserve">project including a survey plan. A clearance form from the Urban Development Authority and a letter indicating the assessment number should be submitted to the relevant authorities.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Obtaining approval of business plans and development permit involves downloading the application form and submitting a minimum of 9 copies of building plans. The building plans should be accompanied by street line and building line certificates, national drainage board, sewer line plan among others. Conformity certification is also required for Lenovo to establish as a warehouse in Sri-Lanka. The application is submitted to the city planning division for approval and certification. </w:t>
      </w:r>
    </w:p>
    <w:p w:rsidR="008675F3" w:rsidRPr="00177FC3" w:rsidRDefault="008675F3" w:rsidP="008675F3">
      <w:pPr>
        <w:spacing w:line="480" w:lineRule="auto"/>
        <w:rPr>
          <w:rFonts w:ascii="Times New Roman" w:hAnsi="Times New Roman" w:cs="Times New Roman"/>
          <w:b/>
          <w:sz w:val="24"/>
          <w:szCs w:val="24"/>
        </w:rPr>
      </w:pPr>
      <w:r w:rsidRPr="00177FC3">
        <w:rPr>
          <w:rFonts w:ascii="Times New Roman" w:hAnsi="Times New Roman" w:cs="Times New Roman"/>
          <w:b/>
          <w:sz w:val="24"/>
          <w:szCs w:val="24"/>
        </w:rPr>
        <w:t>3rd Step: Project Execution</w:t>
      </w:r>
    </w:p>
    <w:p w:rsidR="00D03C1B" w:rsidRPr="008675F3" w:rsidRDefault="008675F3" w:rsidP="008675F3">
      <w:pPr>
        <w:spacing w:line="480" w:lineRule="auto"/>
        <w:rPr>
          <w:rFonts w:ascii="Times New Roman" w:hAnsi="Times New Roman" w:cs="Times New Roman"/>
          <w:sz w:val="24"/>
          <w:szCs w:val="24"/>
        </w:rPr>
      </w:pPr>
      <w:r w:rsidRPr="008675F3">
        <w:rPr>
          <w:rFonts w:ascii="Times New Roman" w:hAnsi="Times New Roman" w:cs="Times New Roman"/>
          <w:sz w:val="24"/>
          <w:szCs w:val="24"/>
        </w:rPr>
        <w:t>Once the relevant documents are obtained, Lenovo Company is set to establish the warehouse.</w:t>
      </w: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F10567" w:rsidRPr="0020045B" w:rsidRDefault="0091526A" w:rsidP="0020045B">
      <w:pPr>
        <w:spacing w:line="480" w:lineRule="auto"/>
        <w:jc w:val="center"/>
        <w:rPr>
          <w:rFonts w:ascii="Times New Roman" w:hAnsi="Times New Roman" w:cs="Times New Roman"/>
          <w:b/>
          <w:sz w:val="24"/>
          <w:szCs w:val="24"/>
        </w:rPr>
      </w:pPr>
      <w:r w:rsidRPr="0020045B">
        <w:rPr>
          <w:rFonts w:ascii="Times New Roman" w:hAnsi="Times New Roman" w:cs="Times New Roman"/>
          <w:b/>
          <w:sz w:val="24"/>
          <w:szCs w:val="24"/>
        </w:rPr>
        <w:lastRenderedPageBreak/>
        <w:t>References</w:t>
      </w:r>
    </w:p>
    <w:p w:rsidR="00451EFD" w:rsidRPr="008675F3" w:rsidRDefault="00451EFD"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A step by step guide to doing business in Sri Lanka.</w:t>
      </w:r>
      <w:proofErr w:type="gramEnd"/>
      <w:r w:rsidRPr="008675F3">
        <w:rPr>
          <w:rStyle w:val="selectable"/>
          <w:rFonts w:ascii="Times New Roman" w:hAnsi="Times New Roman" w:cs="Times New Roman"/>
          <w:sz w:val="24"/>
          <w:szCs w:val="24"/>
        </w:rPr>
        <w:t xml:space="preserve"> (2012). Colombo: Central Bank of Sri Lanka.</w:t>
      </w:r>
    </w:p>
    <w:p w:rsidR="0073494A" w:rsidRPr="008675F3" w:rsidRDefault="008A6C4A" w:rsidP="008675F3">
      <w:pPr>
        <w:spacing w:line="480" w:lineRule="auto"/>
        <w:rPr>
          <w:rStyle w:val="selectable"/>
          <w:rFonts w:ascii="Times New Roman" w:hAnsi="Times New Roman" w:cs="Times New Roman"/>
          <w:sz w:val="24"/>
          <w:szCs w:val="24"/>
        </w:rPr>
      </w:pPr>
      <w:proofErr w:type="spellStart"/>
      <w:proofErr w:type="gramStart"/>
      <w:r w:rsidRPr="008675F3">
        <w:rPr>
          <w:rStyle w:val="selectable"/>
          <w:rFonts w:ascii="Times New Roman" w:hAnsi="Times New Roman" w:cs="Times New Roman"/>
          <w:sz w:val="24"/>
          <w:szCs w:val="24"/>
        </w:rPr>
        <w:t>Biediger</w:t>
      </w:r>
      <w:proofErr w:type="spellEnd"/>
      <w:r w:rsidRPr="008675F3">
        <w:rPr>
          <w:rStyle w:val="selectable"/>
          <w:rFonts w:ascii="Times New Roman" w:hAnsi="Times New Roman" w:cs="Times New Roman"/>
          <w:sz w:val="24"/>
          <w:szCs w:val="24"/>
        </w:rPr>
        <w:t xml:space="preserve">, J., </w:t>
      </w:r>
      <w:proofErr w:type="spellStart"/>
      <w:r w:rsidRPr="008675F3">
        <w:rPr>
          <w:rStyle w:val="selectable"/>
          <w:rFonts w:ascii="Times New Roman" w:hAnsi="Times New Roman" w:cs="Times New Roman"/>
          <w:sz w:val="24"/>
          <w:szCs w:val="24"/>
        </w:rPr>
        <w:t>Decicco</w:t>
      </w:r>
      <w:proofErr w:type="spellEnd"/>
      <w:r w:rsidRPr="008675F3">
        <w:rPr>
          <w:rStyle w:val="selectable"/>
          <w:rFonts w:ascii="Times New Roman" w:hAnsi="Times New Roman" w:cs="Times New Roman"/>
          <w:sz w:val="24"/>
          <w:szCs w:val="24"/>
        </w:rPr>
        <w:t xml:space="preserve">, T., Green, T., Hoffman, G., Lei, D., </w:t>
      </w:r>
      <w:proofErr w:type="spellStart"/>
      <w:r w:rsidRPr="008675F3">
        <w:rPr>
          <w:rStyle w:val="selectable"/>
          <w:rFonts w:ascii="Times New Roman" w:hAnsi="Times New Roman" w:cs="Times New Roman"/>
          <w:sz w:val="24"/>
          <w:szCs w:val="24"/>
        </w:rPr>
        <w:t>Mahadevan</w:t>
      </w:r>
      <w:proofErr w:type="spellEnd"/>
      <w:r w:rsidRPr="008675F3">
        <w:rPr>
          <w:rStyle w:val="selectable"/>
          <w:rFonts w:ascii="Times New Roman" w:hAnsi="Times New Roman" w:cs="Times New Roman"/>
          <w:sz w:val="24"/>
          <w:szCs w:val="24"/>
        </w:rPr>
        <w:t>, K., Ojeda, J., Slocum, J.</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 xml:space="preserve">And Ward, K. </w:t>
      </w:r>
      <w:r w:rsidR="009A09B0" w:rsidRPr="008675F3">
        <w:rPr>
          <w:rStyle w:val="selectable"/>
          <w:rFonts w:ascii="Times New Roman" w:hAnsi="Times New Roman" w:cs="Times New Roman"/>
          <w:sz w:val="24"/>
          <w:szCs w:val="24"/>
        </w:rPr>
        <w:t>(2005).</w:t>
      </w:r>
      <w:proofErr w:type="gramEnd"/>
      <w:r w:rsidR="009A09B0" w:rsidRPr="008675F3">
        <w:rPr>
          <w:rStyle w:val="selectable"/>
          <w:rFonts w:ascii="Times New Roman" w:hAnsi="Times New Roman" w:cs="Times New Roman"/>
          <w:sz w:val="24"/>
          <w:szCs w:val="24"/>
        </w:rPr>
        <w:t xml:space="preserve"> </w:t>
      </w:r>
      <w:proofErr w:type="gramStart"/>
      <w:r w:rsidR="009A09B0" w:rsidRPr="008675F3">
        <w:rPr>
          <w:rStyle w:val="selectable"/>
          <w:rFonts w:ascii="Times New Roman" w:hAnsi="Times New Roman" w:cs="Times New Roman"/>
          <w:sz w:val="24"/>
          <w:szCs w:val="24"/>
        </w:rPr>
        <w:t>Strategic Action at Lenovo.</w:t>
      </w:r>
      <w:proofErr w:type="gramEnd"/>
      <w:r w:rsidR="009A09B0" w:rsidRPr="008675F3">
        <w:rPr>
          <w:rStyle w:val="selectable"/>
          <w:rFonts w:ascii="Times New Roman" w:hAnsi="Times New Roman" w:cs="Times New Roman"/>
          <w:sz w:val="24"/>
          <w:szCs w:val="24"/>
        </w:rPr>
        <w:t xml:space="preserve"> </w:t>
      </w:r>
      <w:proofErr w:type="gramStart"/>
      <w:r w:rsidR="009A09B0" w:rsidRPr="008675F3">
        <w:rPr>
          <w:rStyle w:val="selectable"/>
          <w:rFonts w:ascii="Times New Roman" w:hAnsi="Times New Roman" w:cs="Times New Roman"/>
          <w:i/>
          <w:iCs/>
          <w:sz w:val="24"/>
          <w:szCs w:val="24"/>
        </w:rPr>
        <w:t>Organizational Dynamics</w:t>
      </w:r>
      <w:r w:rsidR="009A09B0" w:rsidRPr="008675F3">
        <w:rPr>
          <w:rStyle w:val="selectable"/>
          <w:rFonts w:ascii="Times New Roman" w:hAnsi="Times New Roman" w:cs="Times New Roman"/>
          <w:sz w:val="24"/>
          <w:szCs w:val="24"/>
        </w:rPr>
        <w:t>, 34(1), pp.89-102.</w:t>
      </w:r>
      <w:proofErr w:type="gramEnd"/>
    </w:p>
    <w:p w:rsidR="00383831" w:rsidRPr="008675F3" w:rsidRDefault="00383831"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BOI.</w:t>
      </w:r>
      <w:proofErr w:type="gramEnd"/>
      <w:r w:rsidRPr="008675F3">
        <w:rPr>
          <w:rStyle w:val="selectable"/>
          <w:rFonts w:ascii="Times New Roman" w:hAnsi="Times New Roman" w:cs="Times New Roman"/>
          <w:sz w:val="24"/>
          <w:szCs w:val="24"/>
        </w:rPr>
        <w:t xml:space="preserve"> (2017). </w:t>
      </w:r>
      <w:r w:rsidR="008A6C4A" w:rsidRPr="008675F3">
        <w:rPr>
          <w:rStyle w:val="selectable"/>
          <w:rFonts w:ascii="Times New Roman" w:hAnsi="Times New Roman" w:cs="Times New Roman"/>
          <w:i/>
          <w:iCs/>
          <w:sz w:val="24"/>
          <w:szCs w:val="24"/>
        </w:rPr>
        <w:t xml:space="preserve">Investment Guide: Board </w:t>
      </w:r>
      <w:proofErr w:type="gramStart"/>
      <w:r w:rsidR="008A6C4A" w:rsidRPr="008675F3">
        <w:rPr>
          <w:rStyle w:val="selectable"/>
          <w:rFonts w:ascii="Times New Roman" w:hAnsi="Times New Roman" w:cs="Times New Roman"/>
          <w:i/>
          <w:iCs/>
          <w:sz w:val="24"/>
          <w:szCs w:val="24"/>
        </w:rPr>
        <w:t>Of</w:t>
      </w:r>
      <w:proofErr w:type="gramEnd"/>
      <w:r w:rsidR="008A6C4A" w:rsidRPr="008675F3">
        <w:rPr>
          <w:rStyle w:val="selectable"/>
          <w:rFonts w:ascii="Times New Roman" w:hAnsi="Times New Roman" w:cs="Times New Roman"/>
          <w:i/>
          <w:iCs/>
          <w:sz w:val="24"/>
          <w:szCs w:val="24"/>
        </w:rPr>
        <w:t xml:space="preserve"> Investment Of Sri Lanka</w:t>
      </w:r>
      <w:r w:rsidRPr="008675F3">
        <w:rPr>
          <w:rStyle w:val="selectable"/>
          <w:rFonts w:ascii="Times New Roman" w:hAnsi="Times New Roman" w:cs="Times New Roman"/>
          <w:sz w:val="24"/>
          <w:szCs w:val="24"/>
        </w:rPr>
        <w:t>. [</w:t>
      </w:r>
      <w:proofErr w:type="gramStart"/>
      <w:r w:rsidRPr="008675F3">
        <w:rPr>
          <w:rStyle w:val="selectable"/>
          <w:rFonts w:ascii="Times New Roman" w:hAnsi="Times New Roman" w:cs="Times New Roman"/>
          <w:sz w:val="24"/>
          <w:szCs w:val="24"/>
        </w:rPr>
        <w:t>online</w:t>
      </w:r>
      <w:proofErr w:type="gramEnd"/>
      <w:r w:rsidRPr="008675F3">
        <w:rPr>
          <w:rStyle w:val="selectable"/>
          <w:rFonts w:ascii="Times New Roman" w:hAnsi="Times New Roman" w:cs="Times New Roman"/>
          <w:sz w:val="24"/>
          <w:szCs w:val="24"/>
        </w:rPr>
        <w:t>] Available at: http://www.investsrilanka.com/images/publications/pdf/Investment_Guide_2017_March.PDF [Accessed 15 Aug. 2017].</w:t>
      </w:r>
    </w:p>
    <w:p w:rsidR="00383831" w:rsidRPr="008675F3" w:rsidRDefault="00956727"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Directorate-General for External Policies of the Union (2011).</w:t>
      </w:r>
      <w:proofErr w:type="gramEnd"/>
      <w:r w:rsidRPr="008675F3">
        <w:rPr>
          <w:rStyle w:val="selectable"/>
          <w:rFonts w:ascii="Times New Roman" w:hAnsi="Times New Roman" w:cs="Times New Roman"/>
          <w:sz w:val="24"/>
          <w:szCs w:val="24"/>
        </w:rPr>
        <w:t xml:space="preserve"> </w:t>
      </w:r>
      <w:r w:rsidR="00CE420E" w:rsidRPr="008675F3">
        <w:rPr>
          <w:rStyle w:val="selectable"/>
          <w:rFonts w:ascii="Times New Roman" w:hAnsi="Times New Roman" w:cs="Times New Roman"/>
          <w:i/>
          <w:iCs/>
          <w:sz w:val="24"/>
          <w:szCs w:val="24"/>
        </w:rPr>
        <w:t xml:space="preserve">Export Finance Activities </w:t>
      </w:r>
      <w:proofErr w:type="gramStart"/>
      <w:r w:rsidR="00CE420E" w:rsidRPr="008675F3">
        <w:rPr>
          <w:rStyle w:val="selectable"/>
          <w:rFonts w:ascii="Times New Roman" w:hAnsi="Times New Roman" w:cs="Times New Roman"/>
          <w:i/>
          <w:iCs/>
          <w:sz w:val="24"/>
          <w:szCs w:val="24"/>
        </w:rPr>
        <w:t>By</w:t>
      </w:r>
      <w:proofErr w:type="gramEnd"/>
      <w:r w:rsidR="00CE420E" w:rsidRPr="008675F3">
        <w:rPr>
          <w:rStyle w:val="selectable"/>
          <w:rFonts w:ascii="Times New Roman" w:hAnsi="Times New Roman" w:cs="Times New Roman"/>
          <w:i/>
          <w:iCs/>
          <w:sz w:val="24"/>
          <w:szCs w:val="24"/>
        </w:rPr>
        <w:t xml:space="preserve"> The Chinese Government</w:t>
      </w:r>
      <w:r w:rsidRPr="008675F3">
        <w:rPr>
          <w:rStyle w:val="selectable"/>
          <w:rFonts w:ascii="Times New Roman" w:hAnsi="Times New Roman" w:cs="Times New Roman"/>
          <w:sz w:val="24"/>
          <w:szCs w:val="24"/>
        </w:rPr>
        <w:t>. Belgium: European Parliament.</w:t>
      </w:r>
    </w:p>
    <w:p w:rsidR="0020045B" w:rsidRDefault="00556EDA"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Hauser, W. (2008).</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Successful Direct Marketing Methods20081Bob Stone and Ron Jacobs.</w:t>
      </w:r>
      <w:proofErr w:type="gramEnd"/>
      <w:r w:rsidRPr="008675F3">
        <w:rPr>
          <w:rStyle w:val="selectable"/>
          <w:rFonts w:ascii="Times New Roman" w:hAnsi="Times New Roman" w:cs="Times New Roman"/>
          <w:sz w:val="24"/>
          <w:szCs w:val="24"/>
        </w:rPr>
        <w:t xml:space="preserve"> </w:t>
      </w:r>
    </w:p>
    <w:p w:rsidR="00F83148" w:rsidRDefault="00F83148" w:rsidP="008675F3">
      <w:pPr>
        <w:spacing w:line="480" w:lineRule="auto"/>
        <w:rPr>
          <w:rStyle w:val="selectable"/>
          <w:rFonts w:ascii="Times New Roman" w:hAnsi="Times New Roman" w:cs="Times New Roman"/>
          <w:sz w:val="24"/>
          <w:szCs w:val="24"/>
        </w:rPr>
      </w:pPr>
      <w:r w:rsidRPr="008675F3">
        <w:rPr>
          <w:rStyle w:val="selectable"/>
          <w:rFonts w:ascii="Times New Roman" w:hAnsi="Times New Roman" w:cs="Times New Roman"/>
          <w:sz w:val="24"/>
          <w:szCs w:val="24"/>
        </w:rPr>
        <w:t xml:space="preserve">Kim, J. (2015). </w:t>
      </w:r>
      <w:proofErr w:type="gramStart"/>
      <w:r w:rsidRPr="008675F3">
        <w:rPr>
          <w:rStyle w:val="selectable"/>
          <w:rFonts w:ascii="Times New Roman" w:hAnsi="Times New Roman" w:cs="Times New Roman"/>
          <w:sz w:val="24"/>
          <w:szCs w:val="24"/>
        </w:rPr>
        <w:t>Factors Influencing the Choice of Entry Modes in International New Ventures.</w:t>
      </w:r>
      <w:proofErr w:type="gramEnd"/>
      <w:r w:rsidRPr="008675F3">
        <w:rPr>
          <w:rStyle w:val="selectable"/>
          <w:rFonts w:ascii="Times New Roman" w:hAnsi="Times New Roman" w:cs="Times New Roman"/>
          <w:sz w:val="24"/>
          <w:szCs w:val="24"/>
        </w:rPr>
        <w:t xml:space="preserve"> </w:t>
      </w:r>
      <w:r w:rsidRPr="008675F3">
        <w:rPr>
          <w:rStyle w:val="selectable"/>
          <w:rFonts w:ascii="Times New Roman" w:hAnsi="Times New Roman" w:cs="Times New Roman"/>
          <w:i/>
          <w:iCs/>
          <w:sz w:val="24"/>
          <w:szCs w:val="24"/>
        </w:rPr>
        <w:t>International Business Review</w:t>
      </w:r>
      <w:r w:rsidRPr="008675F3">
        <w:rPr>
          <w:rStyle w:val="selectable"/>
          <w:rFonts w:ascii="Times New Roman" w:hAnsi="Times New Roman" w:cs="Times New Roman"/>
          <w:sz w:val="24"/>
          <w:szCs w:val="24"/>
        </w:rPr>
        <w:t>, 19(3), p.171.</w:t>
      </w:r>
    </w:p>
    <w:p w:rsidR="0020045B" w:rsidRPr="008675F3" w:rsidRDefault="0020045B" w:rsidP="0020045B">
      <w:pPr>
        <w:spacing w:line="480" w:lineRule="auto"/>
        <w:rPr>
          <w:rStyle w:val="selectable"/>
          <w:rFonts w:ascii="Times New Roman" w:hAnsi="Times New Roman" w:cs="Times New Roman"/>
          <w:sz w:val="24"/>
          <w:szCs w:val="24"/>
        </w:rPr>
      </w:pPr>
      <w:proofErr w:type="spellStart"/>
      <w:proofErr w:type="gramStart"/>
      <w:r w:rsidRPr="008675F3">
        <w:rPr>
          <w:rStyle w:val="selectable"/>
          <w:rFonts w:ascii="Times New Roman" w:hAnsi="Times New Roman" w:cs="Times New Roman"/>
          <w:sz w:val="24"/>
          <w:szCs w:val="24"/>
        </w:rPr>
        <w:t>Reuvid</w:t>
      </w:r>
      <w:proofErr w:type="spellEnd"/>
      <w:r w:rsidRPr="008675F3">
        <w:rPr>
          <w:rStyle w:val="selectable"/>
          <w:rFonts w:ascii="Times New Roman" w:hAnsi="Times New Roman" w:cs="Times New Roman"/>
          <w:sz w:val="24"/>
          <w:szCs w:val="24"/>
        </w:rPr>
        <w:t>, J. and Sherlock, J. (2011).</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i/>
          <w:iCs/>
          <w:sz w:val="24"/>
          <w:szCs w:val="24"/>
        </w:rPr>
        <w:t>International trade</w:t>
      </w:r>
      <w:r w:rsidRPr="008675F3">
        <w:rPr>
          <w:rStyle w:val="selectable"/>
          <w:rFonts w:ascii="Times New Roman" w:hAnsi="Times New Roman" w:cs="Times New Roman"/>
          <w:sz w:val="24"/>
          <w:szCs w:val="24"/>
        </w:rPr>
        <w:t>.</w:t>
      </w:r>
      <w:proofErr w:type="gramEnd"/>
      <w:r w:rsidRPr="008675F3">
        <w:rPr>
          <w:rStyle w:val="selectable"/>
          <w:rFonts w:ascii="Times New Roman" w:hAnsi="Times New Roman" w:cs="Times New Roman"/>
          <w:sz w:val="24"/>
          <w:szCs w:val="24"/>
        </w:rPr>
        <w:t xml:space="preserve"> London: </w:t>
      </w:r>
      <w:proofErr w:type="spellStart"/>
      <w:r w:rsidRPr="008675F3">
        <w:rPr>
          <w:rStyle w:val="selectable"/>
          <w:rFonts w:ascii="Times New Roman" w:hAnsi="Times New Roman" w:cs="Times New Roman"/>
          <w:sz w:val="24"/>
          <w:szCs w:val="24"/>
        </w:rPr>
        <w:t>Kogan</w:t>
      </w:r>
      <w:proofErr w:type="spellEnd"/>
      <w:r w:rsidRPr="008675F3">
        <w:rPr>
          <w:rStyle w:val="selectable"/>
          <w:rFonts w:ascii="Times New Roman" w:hAnsi="Times New Roman" w:cs="Times New Roman"/>
          <w:sz w:val="24"/>
          <w:szCs w:val="24"/>
        </w:rPr>
        <w:t xml:space="preserve"> Page.</w:t>
      </w:r>
    </w:p>
    <w:p w:rsidR="00556EDA" w:rsidRPr="008675F3" w:rsidRDefault="00556EDA"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Successful Direct Marketing Methods.</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McGraw</w:t>
      </w:r>
      <w:r w:rsidRPr="008675F3">
        <w:rPr>
          <w:rStyle w:val="selectable"/>
          <w:rFonts w:cs="Times New Roman"/>
          <w:sz w:val="24"/>
          <w:szCs w:val="24"/>
        </w:rPr>
        <w:t>‐</w:t>
      </w:r>
      <w:r w:rsidRPr="008675F3">
        <w:rPr>
          <w:rStyle w:val="selectable"/>
          <w:rFonts w:ascii="Times New Roman" w:hAnsi="Times New Roman" w:cs="Times New Roman"/>
          <w:sz w:val="24"/>
          <w:szCs w:val="24"/>
        </w:rPr>
        <w:t>Hill, 2007.</w:t>
      </w:r>
      <w:proofErr w:type="gramEnd"/>
      <w:r w:rsidRPr="008675F3">
        <w:rPr>
          <w:rStyle w:val="selectable"/>
          <w:rFonts w:ascii="Times New Roman" w:hAnsi="Times New Roman" w:cs="Times New Roman"/>
          <w:sz w:val="24"/>
          <w:szCs w:val="24"/>
        </w:rPr>
        <w:t xml:space="preserve"> </w:t>
      </w:r>
      <w:r w:rsidRPr="008675F3">
        <w:rPr>
          <w:rStyle w:val="selectable"/>
          <w:rFonts w:ascii="Times New Roman" w:hAnsi="Times New Roman" w:cs="Times New Roman"/>
          <w:i/>
          <w:iCs/>
          <w:sz w:val="24"/>
          <w:szCs w:val="24"/>
        </w:rPr>
        <w:t xml:space="preserve">Direct Marketing: </w:t>
      </w:r>
      <w:proofErr w:type="gramStart"/>
      <w:r w:rsidRPr="008675F3">
        <w:rPr>
          <w:rStyle w:val="selectable"/>
          <w:rFonts w:ascii="Times New Roman" w:hAnsi="Times New Roman" w:cs="Times New Roman"/>
          <w:i/>
          <w:iCs/>
          <w:sz w:val="24"/>
          <w:szCs w:val="24"/>
        </w:rPr>
        <w:t>An</w:t>
      </w:r>
      <w:proofErr w:type="gramEnd"/>
      <w:r w:rsidRPr="008675F3">
        <w:rPr>
          <w:rStyle w:val="selectable"/>
          <w:rFonts w:ascii="Times New Roman" w:hAnsi="Times New Roman" w:cs="Times New Roman"/>
          <w:i/>
          <w:iCs/>
          <w:sz w:val="24"/>
          <w:szCs w:val="24"/>
        </w:rPr>
        <w:t xml:space="preserve"> International Journal</w:t>
      </w:r>
      <w:r w:rsidRPr="008675F3">
        <w:rPr>
          <w:rStyle w:val="selectable"/>
          <w:rFonts w:ascii="Times New Roman" w:hAnsi="Times New Roman" w:cs="Times New Roman"/>
          <w:sz w:val="24"/>
          <w:szCs w:val="24"/>
        </w:rPr>
        <w:t>, 2(1), pp.58-59.</w:t>
      </w:r>
    </w:p>
    <w:p w:rsidR="0091526A" w:rsidRPr="008675F3" w:rsidRDefault="0091526A" w:rsidP="008675F3">
      <w:pPr>
        <w:spacing w:line="480" w:lineRule="auto"/>
        <w:rPr>
          <w:rStyle w:val="selectable"/>
          <w:rFonts w:ascii="Times New Roman" w:hAnsi="Times New Roman" w:cs="Times New Roman"/>
          <w:sz w:val="24"/>
          <w:szCs w:val="24"/>
        </w:rPr>
      </w:pPr>
      <w:r w:rsidRPr="008675F3">
        <w:rPr>
          <w:rStyle w:val="selectable"/>
          <w:rFonts w:ascii="Times New Roman" w:hAnsi="Times New Roman" w:cs="Times New Roman"/>
          <w:sz w:val="24"/>
          <w:szCs w:val="24"/>
        </w:rPr>
        <w:t>Spender, J. (2008). Organizational Learning and Knowledge Management: Whence and Whither</w:t>
      </w:r>
      <w:proofErr w:type="gramStart"/>
      <w:r w:rsidRPr="008675F3">
        <w:rPr>
          <w:rStyle w:val="selectable"/>
          <w:rFonts w:ascii="Times New Roman" w:hAnsi="Times New Roman" w:cs="Times New Roman"/>
          <w:sz w:val="24"/>
          <w:szCs w:val="24"/>
        </w:rPr>
        <w:t>?.</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i/>
          <w:iCs/>
          <w:sz w:val="24"/>
          <w:szCs w:val="24"/>
        </w:rPr>
        <w:t>Management Learning</w:t>
      </w:r>
      <w:r w:rsidRPr="008675F3">
        <w:rPr>
          <w:rStyle w:val="selectable"/>
          <w:rFonts w:ascii="Times New Roman" w:hAnsi="Times New Roman" w:cs="Times New Roman"/>
          <w:sz w:val="24"/>
          <w:szCs w:val="24"/>
        </w:rPr>
        <w:t>, 39(2), pp.159-176.</w:t>
      </w:r>
      <w:proofErr w:type="gramEnd"/>
    </w:p>
    <w:p w:rsidR="00383831" w:rsidRPr="008675F3" w:rsidRDefault="00157515"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U.S. Department of State.</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(2014</w:t>
      </w:r>
      <w:r w:rsidR="00383831" w:rsidRPr="008675F3">
        <w:rPr>
          <w:rStyle w:val="selectable"/>
          <w:rFonts w:ascii="Times New Roman" w:hAnsi="Times New Roman" w:cs="Times New Roman"/>
          <w:sz w:val="24"/>
          <w:szCs w:val="24"/>
        </w:rPr>
        <w:t xml:space="preserve">). </w:t>
      </w:r>
      <w:r w:rsidR="00383831" w:rsidRPr="008675F3">
        <w:rPr>
          <w:rStyle w:val="selectable"/>
          <w:rFonts w:ascii="Times New Roman" w:hAnsi="Times New Roman" w:cs="Times New Roman"/>
          <w:i/>
          <w:iCs/>
          <w:sz w:val="24"/>
          <w:szCs w:val="24"/>
        </w:rPr>
        <w:t>Sri Lanka</w:t>
      </w:r>
      <w:r w:rsidR="00383831" w:rsidRPr="008675F3">
        <w:rPr>
          <w:rStyle w:val="selectable"/>
          <w:rFonts w:ascii="Times New Roman" w:hAnsi="Times New Roman" w:cs="Times New Roman"/>
          <w:sz w:val="24"/>
          <w:szCs w:val="24"/>
        </w:rPr>
        <w:t>.</w:t>
      </w:r>
      <w:proofErr w:type="gramEnd"/>
      <w:r w:rsidR="00383831" w:rsidRPr="008675F3">
        <w:rPr>
          <w:rStyle w:val="selectable"/>
          <w:rFonts w:ascii="Times New Roman" w:hAnsi="Times New Roman" w:cs="Times New Roman"/>
          <w:sz w:val="24"/>
          <w:szCs w:val="24"/>
        </w:rPr>
        <w:t xml:space="preserve"> [</w:t>
      </w:r>
      <w:proofErr w:type="gramStart"/>
      <w:r w:rsidR="00383831" w:rsidRPr="008675F3">
        <w:rPr>
          <w:rStyle w:val="selectable"/>
          <w:rFonts w:ascii="Times New Roman" w:hAnsi="Times New Roman" w:cs="Times New Roman"/>
          <w:sz w:val="24"/>
          <w:szCs w:val="24"/>
        </w:rPr>
        <w:t>online</w:t>
      </w:r>
      <w:proofErr w:type="gramEnd"/>
      <w:r w:rsidR="00383831" w:rsidRPr="008675F3">
        <w:rPr>
          <w:rStyle w:val="selectable"/>
          <w:rFonts w:ascii="Times New Roman" w:hAnsi="Times New Roman" w:cs="Times New Roman"/>
          <w:sz w:val="24"/>
          <w:szCs w:val="24"/>
        </w:rPr>
        <w:t>] Available at: https://www.state.gov/e/eb/rls/othr/ics/2014/227229.htm [Accessed 15 Aug. 2017].</w:t>
      </w:r>
    </w:p>
    <w:p w:rsidR="0091526A" w:rsidRPr="008675F3" w:rsidRDefault="0017727F" w:rsidP="008675F3">
      <w:pPr>
        <w:spacing w:line="480" w:lineRule="auto"/>
        <w:rPr>
          <w:rFonts w:ascii="Times New Roman" w:hAnsi="Times New Roman" w:cs="Times New Roman"/>
          <w:sz w:val="24"/>
          <w:szCs w:val="24"/>
        </w:rPr>
      </w:pPr>
      <w:r w:rsidRPr="008675F3">
        <w:rPr>
          <w:rStyle w:val="selectable"/>
          <w:rFonts w:ascii="Times New Roman" w:hAnsi="Times New Roman" w:cs="Times New Roman"/>
          <w:sz w:val="24"/>
          <w:szCs w:val="24"/>
        </w:rPr>
        <w:lastRenderedPageBreak/>
        <w:t>Wei, C. (2008). Critical Evaluation Of Entry Strategies Theories Associated With Developing Global Business Take The Hewlett-Packard In China As An Example</w:t>
      </w:r>
      <w:r w:rsidR="0073494A" w:rsidRPr="008675F3">
        <w:rPr>
          <w:rStyle w:val="selectable"/>
          <w:rFonts w:ascii="Times New Roman" w:hAnsi="Times New Roman" w:cs="Times New Roman"/>
          <w:sz w:val="24"/>
          <w:szCs w:val="24"/>
        </w:rPr>
        <w:t xml:space="preserve">. </w:t>
      </w:r>
      <w:proofErr w:type="gramStart"/>
      <w:r w:rsidR="0073494A" w:rsidRPr="008675F3">
        <w:rPr>
          <w:rStyle w:val="selectable"/>
          <w:rFonts w:ascii="Times New Roman" w:hAnsi="Times New Roman" w:cs="Times New Roman"/>
          <w:i/>
          <w:iCs/>
          <w:sz w:val="24"/>
          <w:szCs w:val="24"/>
        </w:rPr>
        <w:t>International Journal of Management Cases</w:t>
      </w:r>
      <w:r w:rsidR="0073494A" w:rsidRPr="008675F3">
        <w:rPr>
          <w:rStyle w:val="selectable"/>
          <w:rFonts w:ascii="Times New Roman" w:hAnsi="Times New Roman" w:cs="Times New Roman"/>
          <w:sz w:val="24"/>
          <w:szCs w:val="24"/>
        </w:rPr>
        <w:t>, 10(4), pp.61-75.</w:t>
      </w:r>
      <w:proofErr w:type="gramEnd"/>
    </w:p>
    <w:p w:rsidR="00BD45A5" w:rsidRPr="008675F3" w:rsidRDefault="00BD45A5" w:rsidP="008675F3">
      <w:pPr>
        <w:spacing w:line="480" w:lineRule="auto"/>
        <w:rPr>
          <w:rFonts w:ascii="Times New Roman" w:hAnsi="Times New Roman" w:cs="Times New Roman"/>
          <w:sz w:val="24"/>
          <w:szCs w:val="24"/>
        </w:rPr>
      </w:pPr>
    </w:p>
    <w:p w:rsidR="00A77546" w:rsidRPr="008675F3" w:rsidRDefault="00A77546" w:rsidP="008675F3">
      <w:pPr>
        <w:spacing w:line="480" w:lineRule="auto"/>
        <w:rPr>
          <w:rFonts w:ascii="Times New Roman" w:hAnsi="Times New Roman" w:cs="Times New Roman"/>
          <w:sz w:val="24"/>
          <w:szCs w:val="24"/>
        </w:rPr>
      </w:pPr>
    </w:p>
    <w:sectPr w:rsidR="00A77546" w:rsidRPr="008675F3" w:rsidSect="00D0130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C1D" w:rsidRDefault="00E27C1D" w:rsidP="0072370E">
      <w:pPr>
        <w:spacing w:after="0" w:line="240" w:lineRule="auto"/>
      </w:pPr>
      <w:r>
        <w:separator/>
      </w:r>
    </w:p>
  </w:endnote>
  <w:endnote w:type="continuationSeparator" w:id="0">
    <w:p w:rsidR="00E27C1D" w:rsidRDefault="00E27C1D" w:rsidP="00723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C1D" w:rsidRDefault="00E27C1D" w:rsidP="0072370E">
      <w:pPr>
        <w:spacing w:after="0" w:line="240" w:lineRule="auto"/>
      </w:pPr>
      <w:r>
        <w:separator/>
      </w:r>
    </w:p>
  </w:footnote>
  <w:footnote w:type="continuationSeparator" w:id="0">
    <w:p w:rsidR="00E27C1D" w:rsidRDefault="00E27C1D" w:rsidP="00723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3" w:rsidRPr="002A1763" w:rsidRDefault="002A1763" w:rsidP="002A1763">
    <w:pPr>
      <w:pStyle w:val="Header"/>
      <w:jc w:val="right"/>
      <w:rPr>
        <w:rFonts w:ascii="Times New Roman" w:hAnsi="Times New Roman" w:cs="Times New Roman"/>
        <w:sz w:val="24"/>
        <w:szCs w:val="24"/>
      </w:rPr>
    </w:pPr>
    <w:r w:rsidRPr="002A1763">
      <w:rPr>
        <w:rFonts w:ascii="Times New Roman" w:hAnsi="Times New Roman" w:cs="Times New Roman"/>
        <w:sz w:val="24"/>
        <w:szCs w:val="24"/>
      </w:rPr>
      <w:t xml:space="preserve">DIRECT EXPORTING STRATEGY BY LENOVO </w:t>
    </w:r>
    <w:r w:rsidRPr="002A1763">
      <w:rPr>
        <w:rFonts w:ascii="Times New Roman" w:hAnsi="Times New Roman" w:cs="Times New Roman"/>
        <w:sz w:val="24"/>
        <w:szCs w:val="24"/>
      </w:rPr>
      <w:fldChar w:fldCharType="begin"/>
    </w:r>
    <w:r w:rsidRPr="002A1763">
      <w:rPr>
        <w:rFonts w:ascii="Times New Roman" w:hAnsi="Times New Roman" w:cs="Times New Roman"/>
        <w:sz w:val="24"/>
        <w:szCs w:val="24"/>
      </w:rPr>
      <w:instrText xml:space="preserve"> PAGE   \* MERGEFORMAT </w:instrText>
    </w:r>
    <w:r w:rsidRPr="002A1763">
      <w:rPr>
        <w:rFonts w:ascii="Times New Roman" w:hAnsi="Times New Roman" w:cs="Times New Roman"/>
        <w:sz w:val="24"/>
        <w:szCs w:val="24"/>
      </w:rPr>
      <w:fldChar w:fldCharType="separate"/>
    </w:r>
    <w:r w:rsidR="00F83148">
      <w:rPr>
        <w:rFonts w:ascii="Times New Roman" w:hAnsi="Times New Roman" w:cs="Times New Roman"/>
        <w:noProof/>
        <w:sz w:val="24"/>
        <w:szCs w:val="24"/>
      </w:rPr>
      <w:t>13</w:t>
    </w:r>
    <w:r w:rsidRPr="002A176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F6F89"/>
    <w:multiLevelType w:val="hybridMultilevel"/>
    <w:tmpl w:val="373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A77546"/>
    <w:rsid w:val="00016F59"/>
    <w:rsid w:val="0002655C"/>
    <w:rsid w:val="000957A4"/>
    <w:rsid w:val="000B2C1E"/>
    <w:rsid w:val="000F03B9"/>
    <w:rsid w:val="00114AB2"/>
    <w:rsid w:val="00125ADF"/>
    <w:rsid w:val="001362C6"/>
    <w:rsid w:val="001371FB"/>
    <w:rsid w:val="00157515"/>
    <w:rsid w:val="00176C58"/>
    <w:rsid w:val="0017727F"/>
    <w:rsid w:val="00177FC3"/>
    <w:rsid w:val="00186655"/>
    <w:rsid w:val="00186C51"/>
    <w:rsid w:val="001969FC"/>
    <w:rsid w:val="001A4BB0"/>
    <w:rsid w:val="001D21DB"/>
    <w:rsid w:val="001F6479"/>
    <w:rsid w:val="0020045B"/>
    <w:rsid w:val="00216073"/>
    <w:rsid w:val="002213D8"/>
    <w:rsid w:val="00244159"/>
    <w:rsid w:val="00262899"/>
    <w:rsid w:val="002A1763"/>
    <w:rsid w:val="002A1831"/>
    <w:rsid w:val="002F297F"/>
    <w:rsid w:val="002F33A5"/>
    <w:rsid w:val="00315577"/>
    <w:rsid w:val="00344E61"/>
    <w:rsid w:val="00354FA6"/>
    <w:rsid w:val="003722AE"/>
    <w:rsid w:val="00374C60"/>
    <w:rsid w:val="00383831"/>
    <w:rsid w:val="003946F4"/>
    <w:rsid w:val="003B44FE"/>
    <w:rsid w:val="003E62E2"/>
    <w:rsid w:val="003F4170"/>
    <w:rsid w:val="00404133"/>
    <w:rsid w:val="004312FA"/>
    <w:rsid w:val="00437C65"/>
    <w:rsid w:val="004426E7"/>
    <w:rsid w:val="00451EFD"/>
    <w:rsid w:val="00454436"/>
    <w:rsid w:val="004A1AB7"/>
    <w:rsid w:val="00514810"/>
    <w:rsid w:val="00516486"/>
    <w:rsid w:val="005466BB"/>
    <w:rsid w:val="00556EDA"/>
    <w:rsid w:val="00585AE5"/>
    <w:rsid w:val="00595B5E"/>
    <w:rsid w:val="00595CA2"/>
    <w:rsid w:val="005A0037"/>
    <w:rsid w:val="005C44DA"/>
    <w:rsid w:val="005C6299"/>
    <w:rsid w:val="005D6396"/>
    <w:rsid w:val="005D694F"/>
    <w:rsid w:val="005E0492"/>
    <w:rsid w:val="00651625"/>
    <w:rsid w:val="00652F68"/>
    <w:rsid w:val="00666F0D"/>
    <w:rsid w:val="00682291"/>
    <w:rsid w:val="00691BAE"/>
    <w:rsid w:val="006A0F25"/>
    <w:rsid w:val="006C4776"/>
    <w:rsid w:val="006D3557"/>
    <w:rsid w:val="007208DF"/>
    <w:rsid w:val="0072370E"/>
    <w:rsid w:val="00727860"/>
    <w:rsid w:val="0073494A"/>
    <w:rsid w:val="007366D8"/>
    <w:rsid w:val="007458DA"/>
    <w:rsid w:val="007524DF"/>
    <w:rsid w:val="0075379D"/>
    <w:rsid w:val="007B2BFD"/>
    <w:rsid w:val="007B76E7"/>
    <w:rsid w:val="007E5659"/>
    <w:rsid w:val="007E5A32"/>
    <w:rsid w:val="007E63C3"/>
    <w:rsid w:val="007F120A"/>
    <w:rsid w:val="007F48C1"/>
    <w:rsid w:val="00824B2C"/>
    <w:rsid w:val="008312EA"/>
    <w:rsid w:val="00846196"/>
    <w:rsid w:val="00846782"/>
    <w:rsid w:val="00860E82"/>
    <w:rsid w:val="00861B39"/>
    <w:rsid w:val="008675F3"/>
    <w:rsid w:val="0087478A"/>
    <w:rsid w:val="008766B4"/>
    <w:rsid w:val="00890EA6"/>
    <w:rsid w:val="00892E15"/>
    <w:rsid w:val="008A3202"/>
    <w:rsid w:val="008A4DEB"/>
    <w:rsid w:val="008A6C4A"/>
    <w:rsid w:val="008C40F8"/>
    <w:rsid w:val="008C6609"/>
    <w:rsid w:val="008D108D"/>
    <w:rsid w:val="008E2337"/>
    <w:rsid w:val="008F2FB7"/>
    <w:rsid w:val="00902FCA"/>
    <w:rsid w:val="00904637"/>
    <w:rsid w:val="0091526A"/>
    <w:rsid w:val="00917767"/>
    <w:rsid w:val="009279B0"/>
    <w:rsid w:val="00956727"/>
    <w:rsid w:val="009755D9"/>
    <w:rsid w:val="009A09B0"/>
    <w:rsid w:val="009D0363"/>
    <w:rsid w:val="009D2397"/>
    <w:rsid w:val="009E2009"/>
    <w:rsid w:val="009E72D3"/>
    <w:rsid w:val="009F2452"/>
    <w:rsid w:val="00A371FB"/>
    <w:rsid w:val="00A61CB5"/>
    <w:rsid w:val="00A65616"/>
    <w:rsid w:val="00A73460"/>
    <w:rsid w:val="00A77546"/>
    <w:rsid w:val="00A85BD7"/>
    <w:rsid w:val="00A90BF5"/>
    <w:rsid w:val="00AF15A6"/>
    <w:rsid w:val="00AF79D2"/>
    <w:rsid w:val="00B40EB7"/>
    <w:rsid w:val="00B576FF"/>
    <w:rsid w:val="00B85727"/>
    <w:rsid w:val="00BB3E43"/>
    <w:rsid w:val="00BD1676"/>
    <w:rsid w:val="00BD45A5"/>
    <w:rsid w:val="00C12CCF"/>
    <w:rsid w:val="00C22859"/>
    <w:rsid w:val="00C26037"/>
    <w:rsid w:val="00C26888"/>
    <w:rsid w:val="00C26CD1"/>
    <w:rsid w:val="00C63BF6"/>
    <w:rsid w:val="00C66A50"/>
    <w:rsid w:val="00C716E4"/>
    <w:rsid w:val="00C72782"/>
    <w:rsid w:val="00C77CFA"/>
    <w:rsid w:val="00C94E91"/>
    <w:rsid w:val="00CB1BEF"/>
    <w:rsid w:val="00CC79A3"/>
    <w:rsid w:val="00CD5EA3"/>
    <w:rsid w:val="00CE420E"/>
    <w:rsid w:val="00CE6D75"/>
    <w:rsid w:val="00CF0262"/>
    <w:rsid w:val="00D01309"/>
    <w:rsid w:val="00D02731"/>
    <w:rsid w:val="00D03C1B"/>
    <w:rsid w:val="00D21B9B"/>
    <w:rsid w:val="00D260B4"/>
    <w:rsid w:val="00D44197"/>
    <w:rsid w:val="00D629A2"/>
    <w:rsid w:val="00D64886"/>
    <w:rsid w:val="00D74E5A"/>
    <w:rsid w:val="00DC2407"/>
    <w:rsid w:val="00DD0A5A"/>
    <w:rsid w:val="00DE2D65"/>
    <w:rsid w:val="00DF06AF"/>
    <w:rsid w:val="00DF59BF"/>
    <w:rsid w:val="00E034F1"/>
    <w:rsid w:val="00E04A51"/>
    <w:rsid w:val="00E117FD"/>
    <w:rsid w:val="00E27106"/>
    <w:rsid w:val="00E27371"/>
    <w:rsid w:val="00E27C1D"/>
    <w:rsid w:val="00E3111F"/>
    <w:rsid w:val="00E5789B"/>
    <w:rsid w:val="00E66222"/>
    <w:rsid w:val="00E72855"/>
    <w:rsid w:val="00E742C3"/>
    <w:rsid w:val="00E80559"/>
    <w:rsid w:val="00E92A28"/>
    <w:rsid w:val="00ED7F1D"/>
    <w:rsid w:val="00EE76C7"/>
    <w:rsid w:val="00EF6318"/>
    <w:rsid w:val="00F0218B"/>
    <w:rsid w:val="00F10567"/>
    <w:rsid w:val="00F15222"/>
    <w:rsid w:val="00F26B91"/>
    <w:rsid w:val="00F40337"/>
    <w:rsid w:val="00F4237F"/>
    <w:rsid w:val="00F42BA5"/>
    <w:rsid w:val="00F5658C"/>
    <w:rsid w:val="00F76E99"/>
    <w:rsid w:val="00F7785C"/>
    <w:rsid w:val="00F83148"/>
    <w:rsid w:val="00F8445A"/>
    <w:rsid w:val="00F9717C"/>
    <w:rsid w:val="00FA249E"/>
    <w:rsid w:val="00FC2125"/>
    <w:rsid w:val="00FF5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70E"/>
  </w:style>
  <w:style w:type="paragraph" w:styleId="Footer">
    <w:name w:val="footer"/>
    <w:basedOn w:val="Normal"/>
    <w:link w:val="FooterChar"/>
    <w:uiPriority w:val="99"/>
    <w:semiHidden/>
    <w:unhideWhenUsed/>
    <w:rsid w:val="00723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370E"/>
  </w:style>
  <w:style w:type="character" w:customStyle="1" w:styleId="selectable">
    <w:name w:val="selectable"/>
    <w:basedOn w:val="DefaultParagraphFont"/>
    <w:rsid w:val="0091526A"/>
  </w:style>
  <w:style w:type="paragraph" w:styleId="ListParagraph">
    <w:name w:val="List Paragraph"/>
    <w:basedOn w:val="Normal"/>
    <w:uiPriority w:val="34"/>
    <w:qFormat/>
    <w:rsid w:val="00A6561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2062</TotalTime>
  <Pages>15</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2017-08-13T07:44:00Z</dcterms:created>
  <dcterms:modified xsi:type="dcterms:W3CDTF">2017-08-15T09:41:00Z</dcterms:modified>
</cp:coreProperties>
</file>