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CURRICULUM VITAE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PATRICK MUTUMA MURIUKI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P. O. Box 551- 60600,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0724211129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Mutuma.patrick@gmail.com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PERSONAL DETAILS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 OF BIRTH 30.04.1987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SEX: MALE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ID No. : 24836244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NATIONALITY: KENYAN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PERSONAL PROFILE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CAREER OBJECTIVES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part of a highly motivated and professional team in a growing and challenging work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Environment, this will make use of my experience and expertise.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believe in merit and team work for a common objective in attaining an organizational’ goals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PERSONAL ATTRIBUTES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Fast learner with the ability to understand new concepts, analytical, organizational and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 skills.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ACADEMIC BACKGROUND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2015– 2017: CHUKA UNIVERSITY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Master of Arts in Journalism and Mass Communication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2006-2009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EGERTON UNIVERSITY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Bachelor of Arts in communication and media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2001-2004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Kenya certificate of secondary education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Meru School.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KCSE mean grade: B (minus)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1992-2000: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Kenya Primary Certificate Level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Ntakira boarding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KCPE 484 marks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PROFESSIONAL EXPERIENCE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EQUITY BANK (KENYA) LIMITED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2013 – TO MARCH 2017 Agency banking-Agency supervisor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Duties: WORKING EXPERIENCE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JAN 2015- MARCH 2017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I worked with equity bank as Agency banking supervisor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(Recruiting new agents to work under agency banking, training them on how agency banking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devices operate, retaining them, growth of agency banking business selling products under agency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Banking to agents and other business ventures.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MAY 2012-2014I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worked with Equity Bank Group Foundation as a financial literacy trainer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2011-DEC 2012;I worked as a lecturer at Mt Kenya University Nkubu campus where 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taught Diploma in public relations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September 2010-August march; I worked as a tutor at mesburn institute Meru where I taught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-business communication examined by association of business executives (ABE UK)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journalism and media studies examined by association of business managers and administrators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(ABMA UK)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-Community development examined by association of business managers and administrators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(ABMA UK)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March 2010 – august 2010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Interim independent electoral commission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- Registration clerk/Deputy presiding officer during the referendum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September-December 2008-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worked as an intern at the people daily newspaper 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Nairobi. My responsibilities were developing news and features content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Membership and leadership roles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 – 2009 : Egerton University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-class representative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-member of debate club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-member of bibliographic society of Kenya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-volunteer at the 2008 Nakuru ASK show cleaning exercise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Computer packages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Introduction to computers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ms windows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ms word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ms excel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ms access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ms PowerPoint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page maker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HOBBIES AND INTERESTS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writing news and interesting features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 reading motivational and inspirational novels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 travelling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playing badminton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REFEREES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1.Daniel Kathuriima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Marketing department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Antarc furnitures ltd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Phone-0720596084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Daniel Kabutu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Equity bank kenya limited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Phone-0711762993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