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5C" w:rsidRDefault="00702D5C" w:rsidP="006D269A">
      <w:pPr>
        <w:spacing w:line="480" w:lineRule="auto"/>
        <w:jc w:val="center"/>
        <w:rPr>
          <w:rFonts w:ascii="Times New Roman" w:hAnsi="Times New Roman" w:cs="Times New Roman"/>
          <w:b/>
          <w:sz w:val="24"/>
          <w:szCs w:val="24"/>
        </w:rPr>
      </w:pPr>
      <w:r w:rsidRPr="00702D5C">
        <w:rPr>
          <w:rFonts w:ascii="Times New Roman" w:hAnsi="Times New Roman" w:cs="Times New Roman"/>
          <w:b/>
          <w:sz w:val="24"/>
          <w:szCs w:val="24"/>
        </w:rPr>
        <w:t>Personal Statement</w:t>
      </w:r>
    </w:p>
    <w:p w:rsidR="006D269A" w:rsidRPr="006D269A" w:rsidRDefault="006D269A" w:rsidP="006D269A">
      <w:pPr>
        <w:spacing w:line="480" w:lineRule="auto"/>
        <w:jc w:val="center"/>
        <w:rPr>
          <w:rFonts w:ascii="Times New Roman" w:hAnsi="Times New Roman" w:cs="Times New Roman"/>
          <w:sz w:val="24"/>
          <w:szCs w:val="24"/>
        </w:rPr>
      </w:pPr>
      <w:r w:rsidRPr="006D269A">
        <w:rPr>
          <w:rFonts w:ascii="Times New Roman" w:hAnsi="Times New Roman" w:cs="Times New Roman"/>
          <w:sz w:val="24"/>
          <w:szCs w:val="24"/>
        </w:rPr>
        <w:t>Substantive Knowledge</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With my experience in the personnel and supply ch</w:t>
      </w:r>
      <w:bookmarkStart w:id="0" w:name="_GoBack"/>
      <w:bookmarkEnd w:id="0"/>
      <w:r w:rsidRPr="006D269A">
        <w:rPr>
          <w:rFonts w:ascii="Times New Roman" w:hAnsi="Times New Roman" w:cs="Times New Roman"/>
          <w:sz w:val="24"/>
          <w:szCs w:val="24"/>
        </w:rPr>
        <w:t>ain management field, I believe I have acquired the necessary skills that qualify me for the Foreign Service GSO position. I have been in the Navy for 20 years now, and currently, I am the Executive Officer of a Naval Detachment in Qatar where I supervise the transportation of sailors and equipment set out in several countries. Being located in Qatar, I am able to accomplish my responsibilities through the management a team that logistically coordinates movements all over the world. This position also demands effective planning and coordination since I get to organize and arrange the arrival of VIP guests, flag officers, and the foreign dignitaries.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Before I joined the naval at Qatar, I was an Executive Officer of a naval training and distribution detachment in South Carolina. In this position, I was assigned the role of managing several divisions including The Logistics Division, where I would coordinate a team of sailors and contractors responsible for the procurement, warehousing, and shipping of the equipment designed for the Horn of Africa, Afghanistan, and Iraq. Moreover, I was responsible for the Motor Pool Division, a large motor pool that was comprised of leased automobiles, heavy trucks, and tactical vehicles. The facilities division was also one of my majors, which involved the control of all aspects of the maintenance, and habitability of classrooms, accommodation and dining facilities.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I believe that the Navy has shaped me into being proficient at managing and leading a large group with multiple responsibilities. My job requires an individual who can build a successful team of members through motivation, mentorship, set objectives, and ensuring that </w:t>
      </w:r>
      <w:r w:rsidRPr="006D269A">
        <w:rPr>
          <w:rFonts w:ascii="Times New Roman" w:hAnsi="Times New Roman" w:cs="Times New Roman"/>
          <w:sz w:val="24"/>
          <w:szCs w:val="24"/>
        </w:rPr>
        <w:lastRenderedPageBreak/>
        <w:t>tight deadlines are met. I have become successful in my Navy Career though exceeding the expectations of all customers while developing junior personnel. This has been the secret to my success and a field that I very much enjoy. I am, therefore, confident that I am an excellent match for the state department and would be pleased to discuss any particular points in greater detail.</w:t>
      </w:r>
    </w:p>
    <w:p w:rsidR="006D269A" w:rsidRDefault="006D269A" w:rsidP="006D269A">
      <w:pPr>
        <w:spacing w:line="480" w:lineRule="auto"/>
        <w:jc w:val="center"/>
        <w:rPr>
          <w:rFonts w:ascii="Times New Roman" w:hAnsi="Times New Roman" w:cs="Times New Roman"/>
          <w:sz w:val="24"/>
          <w:szCs w:val="24"/>
        </w:rPr>
      </w:pPr>
      <w:r>
        <w:rPr>
          <w:rFonts w:ascii="Times New Roman" w:hAnsi="Times New Roman" w:cs="Times New Roman"/>
          <w:sz w:val="24"/>
          <w:szCs w:val="24"/>
        </w:rPr>
        <w:t>Intellectual Skills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I have encountered several challenging situations throughout my career which I have been able to overcome effectively. However, my most challenging assignment was my job as the Navy Liaison Officer for several Army Combat Training Sites. My role was to make preparations for the training and deployment of all incoming mobilized navy sailors headed to Iraq and Afghanistan. Any mistakes, delays or missed deadlines would result in loss of my job. Therefore, when I accepted my new assignment, I quickly realized that most of the sailors were neither prepared nor properly trained to deploy. Most of the sailors were experiencing pre-deployment stresses due to the poor training and lack of HR support. There were several complaints from the sailors concerning the failure to get adequate support from the navy and ignorance from the army.</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Consequently, I immediately took control and worked to resolve these issues by studying all the training requirements, and thus becoming a combat training subject matter expert. With this knowledge, I was able to overcome the training deficits through the addition of extra training and elimination of unnecessary training. I also provided exceptional HR consumer service by reaching out to several Navy HR agencies and submitting the formal requests for support. I always availed myself and attended the same training to portray my sympathy with the harsh living conditions. As a result of the high quality of training, there was a tremendous drop in the </w:t>
      </w:r>
      <w:r w:rsidRPr="006D269A">
        <w:rPr>
          <w:rFonts w:ascii="Times New Roman" w:hAnsi="Times New Roman" w:cs="Times New Roman"/>
          <w:sz w:val="24"/>
          <w:szCs w:val="24"/>
        </w:rPr>
        <w:lastRenderedPageBreak/>
        <w:t>sailors’ pre-deployment stress and a boost in their confidence. This ensured that all the deployment deadlines were met and training was conducted accordingly. I received much praise for the great performance from my command and also gained support from mysterious course critiques. With this success, I was rewarded with a Navy Commendation Medal, an Army Achievement Medal, and was also selected as the Executive Officer for the Navy Combat Training School.</w:t>
      </w:r>
    </w:p>
    <w:p w:rsidR="006D269A" w:rsidRDefault="006D269A" w:rsidP="006D269A">
      <w:pPr>
        <w:spacing w:line="480" w:lineRule="auto"/>
        <w:jc w:val="center"/>
        <w:rPr>
          <w:rFonts w:ascii="Times New Roman" w:hAnsi="Times New Roman" w:cs="Times New Roman"/>
          <w:sz w:val="24"/>
          <w:szCs w:val="24"/>
        </w:rPr>
      </w:pPr>
      <w:r>
        <w:rPr>
          <w:rFonts w:ascii="Times New Roman" w:hAnsi="Times New Roman" w:cs="Times New Roman"/>
          <w:sz w:val="24"/>
          <w:szCs w:val="24"/>
        </w:rPr>
        <w:t>Interpersonal Skills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Throughout my life, I have also been able to apply the skills I have learned in my daily activities including the ability to build relationships with others, by understanding their circumstances to achieve a combined goal. My interpersonal skills were put to test during an assignment at Fort Bragg Army Base. A unit of very high ranking officers had been enrolled in a quite substantially challenging army course. This being a new experience for them and totally different from their normal duties, the officers had low morale and were questioning the significance of the training. In solution, my command sent me for support and coordination with the army. I was expected to solve all the issues and ensure that the training deadline was met.</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Therefore, upon arrival, I discovered that the senior officers’ attitude changed to resentment since a very junior officer was put in charge of them. The officers felt that I lacked the rank, experience, and knowledge to handle and solve the problems. Instead of listening to my instructions, they immediately shut down. I had to find a solution to this challenge and, therefore, I began interacting with each individual officer, listening to their grievances, and sympathizing with their concerns. By the end of these interactive sessions, I had overcome my lack of authority and gained each officer’s respect. Whenever I was faced with a question or a situation I could not </w:t>
      </w:r>
      <w:r w:rsidRPr="006D269A">
        <w:rPr>
          <w:rFonts w:ascii="Times New Roman" w:hAnsi="Times New Roman" w:cs="Times New Roman"/>
          <w:sz w:val="24"/>
          <w:szCs w:val="24"/>
        </w:rPr>
        <w:lastRenderedPageBreak/>
        <w:t xml:space="preserve">answer, I would admit to not knowing an answer. Then I would immediately investigate and report back with the proper answer and viable solutions. </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My constant interactions led to the relief of stress and my work solved their issues. Within four weeks, each officer was fully trained and ready to deploy. My performance was praised by the unit and my command. I was also credited with successfully ensuring all issues were solved and the deployment deadline was met by several anonymous surveys.</w:t>
      </w:r>
    </w:p>
    <w:p w:rsidR="006D269A" w:rsidRDefault="006D269A" w:rsidP="006D269A">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Communication Skills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In addition, effective communication has been a key ingredient, contributing to my </w:t>
      </w:r>
      <w:proofErr w:type="gramStart"/>
      <w:r w:rsidRPr="006D269A">
        <w:rPr>
          <w:rFonts w:ascii="Times New Roman" w:hAnsi="Times New Roman" w:cs="Times New Roman"/>
          <w:sz w:val="24"/>
          <w:szCs w:val="24"/>
        </w:rPr>
        <w:t>success</w:t>
      </w:r>
      <w:proofErr w:type="gramEnd"/>
      <w:r w:rsidRPr="006D269A">
        <w:rPr>
          <w:rFonts w:ascii="Times New Roman" w:hAnsi="Times New Roman" w:cs="Times New Roman"/>
          <w:sz w:val="24"/>
          <w:szCs w:val="24"/>
        </w:rPr>
        <w:t xml:space="preserve"> as a mortgage loan officer for Bank of America. On several occasions, I have witnessed a customer with a pre-approved mortgage denied prior to the agreed closing date. The home buyer became infuriated while the home seller threatened to sue the bank, the home buyer, and keep the earnest money deposit.</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The seller’s realtor was upset due to the potential loss of a commission. The attorney was also annoyed due to the potential loss of attorney’s fees. The evaluator, home inspector, and the title company would not receive any payments for the services they provided. Being the bank’s representative, everyone was furious with me. Each party was experiencing a high level of stress due to the last minute mortgage denial. Most loan officers evade these stressful confrontations by not communicating with any of the upset parties.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Nevertheless, I was able to solve these situations by proactively calling each party, giving constant status updates, and actively listening to each party’s grievances. I gathered more information for the bank in order to approve the mortgage and thus resolving these problems. Active engagement in communication with each party and gathering necessary information made </w:t>
      </w:r>
      <w:r w:rsidRPr="006D269A">
        <w:rPr>
          <w:rFonts w:ascii="Times New Roman" w:hAnsi="Times New Roman" w:cs="Times New Roman"/>
          <w:sz w:val="24"/>
          <w:szCs w:val="24"/>
        </w:rPr>
        <w:lastRenderedPageBreak/>
        <w:t>each party feel that I was working on their behalf. I effectively used my communication skills by listening to these members, explaining to them the rationale behind the denial, and understanding their stress. This, in turn, helped me to approve their mortgage and buy a home. Therefore, the key to every successful mortgage closing was attributed to my exceptional communication skills. Keeping everyone informed and not taking any harsh comments personally was the best method for resolving confrontations, complaints, and the irritated customers.</w:t>
      </w:r>
    </w:p>
    <w:p w:rsidR="006D269A" w:rsidRDefault="006D269A" w:rsidP="006D269A">
      <w:pPr>
        <w:spacing w:line="480" w:lineRule="auto"/>
        <w:jc w:val="center"/>
        <w:rPr>
          <w:rFonts w:ascii="Times New Roman" w:hAnsi="Times New Roman" w:cs="Times New Roman"/>
          <w:sz w:val="24"/>
          <w:szCs w:val="24"/>
        </w:rPr>
      </w:pPr>
      <w:r>
        <w:rPr>
          <w:rFonts w:ascii="Times New Roman" w:hAnsi="Times New Roman" w:cs="Times New Roman"/>
          <w:sz w:val="24"/>
          <w:szCs w:val="24"/>
        </w:rPr>
        <w:t>Management Skills</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As the Executive Officer of a unit in South Carolina, I am constantly tasked with seeking volunteer opportunities and promoting community service. During my commanding officer’s presentation to the local chamber of commerce, he was approached by someone asking about the possibility of our organization sponsoring a high school wrestling tournament.  My Commanding Officer readily agreed and promptly delegated the project to me.</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After attending the first meeting with the booster, I realized that the organization lacked funding, sponsors, and competitive teams. The cost for the tournament would be $5,000, which I was assigned by the booster club as the tournament organizer. My first priority would be to find funds for rental space, referees, insurance, and trophies.  This was accomplished by contacting the local Navy Recruiting office and convincing them that the wrestlers fit their recruiting demographic. After this realization, they quickly donated $2500 towards the tournament.</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The second priority was getting another sponsor for the tournament. I, therefore, contacted the Army National Guard and pitched them the same message that I gave the recruiters.  They countered that they wanted to present a trophy in honor of the General.  I agreed and they gave me the trophy and $2,500. </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lastRenderedPageBreak/>
        <w:t>My last challenge was finding wrestlers willing to compete. Hence, to solve this problem, I released a press to all high schools in the state of South Carolina. The press release marketed the tournament as the Navy Duals Wrestling Tournament and the top prize would be the National Guard General’s trophy. Within days, twelve schools had already signed up for the tournament. On December 26, 2010, the first navy duals wrestling tournament was held in Columbia, SC. The tournament was a success and became the largest military sponsored wrestling tournament in the Southeast United States.</w:t>
      </w:r>
    </w:p>
    <w:p w:rsidR="00702D5C" w:rsidRPr="006D269A" w:rsidRDefault="00702D5C" w:rsidP="006D269A">
      <w:pPr>
        <w:spacing w:line="480" w:lineRule="auto"/>
        <w:ind w:firstLine="720"/>
        <w:jc w:val="center"/>
        <w:rPr>
          <w:rFonts w:ascii="Times New Roman" w:hAnsi="Times New Roman" w:cs="Times New Roman"/>
          <w:sz w:val="24"/>
          <w:szCs w:val="24"/>
        </w:rPr>
      </w:pPr>
      <w:r w:rsidRPr="006D269A">
        <w:rPr>
          <w:rFonts w:ascii="Times New Roman" w:hAnsi="Times New Roman" w:cs="Times New Roman"/>
          <w:b/>
          <w:sz w:val="24"/>
          <w:szCs w:val="24"/>
        </w:rPr>
        <w:t>Statement of Interest</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A variety of influences has led to my decision to join the Foreign Service. In the past 20 years in the United States Navy, I have had the opportunity to work and travel across the world. My previous missions have supported both the humanitarian assistance and the universal war on terror. Now that I am at the end of my naval career, I find myself with the desire to continue serving my country. This is the driving force behind my interest in working as a Foreign Service General Officer for the State Department.</w:t>
      </w:r>
    </w:p>
    <w:p w:rsidR="00702D5C"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 xml:space="preserve">In my previous assignments, I have managed the day-to-day operations of the training, equipping, and the travel of the sailors that are forward deployed to Afghanistan, Kuwait, Iraq, Qatar, Pakistan, Bahrain and the Horn of Africa. I have also managed several specific departments which include: The Warehouse Division, where I controlled a team responsible for the procurement, warehousing, and shipping of equipment that are destined for the Horn of Africa, Afghanistan, and Iraq. The Motor Pool Division, where I controlled a team responsible for a more than forty large motor pool constituting of leased automobiles, heavy trucks, and tactical vehicles. I have also managed the Facilities Division, a team that controlled all the </w:t>
      </w:r>
      <w:r w:rsidRPr="006D269A">
        <w:rPr>
          <w:rFonts w:ascii="Times New Roman" w:hAnsi="Times New Roman" w:cs="Times New Roman"/>
          <w:sz w:val="24"/>
          <w:szCs w:val="24"/>
        </w:rPr>
        <w:lastRenderedPageBreak/>
        <w:t>aspects of the maintenance and habitability of 18 facilities which include: classrooms, lodging, and dining facilities.</w:t>
      </w:r>
    </w:p>
    <w:p w:rsidR="001333E0" w:rsidRPr="006D269A" w:rsidRDefault="00702D5C" w:rsidP="006D269A">
      <w:pPr>
        <w:spacing w:line="480" w:lineRule="auto"/>
        <w:ind w:firstLine="720"/>
        <w:rPr>
          <w:rFonts w:ascii="Times New Roman" w:hAnsi="Times New Roman" w:cs="Times New Roman"/>
          <w:sz w:val="24"/>
          <w:szCs w:val="24"/>
        </w:rPr>
      </w:pPr>
      <w:r w:rsidRPr="006D269A">
        <w:rPr>
          <w:rFonts w:ascii="Times New Roman" w:hAnsi="Times New Roman" w:cs="Times New Roman"/>
          <w:sz w:val="24"/>
          <w:szCs w:val="24"/>
        </w:rPr>
        <w:t>Furthermore, having been equipped with project management expertise and the ability to communicate key lessons learned, I am confident that I am well-prepared and properly trained to meet the demands of the State Department. My military awards and decorations for particular a</w:t>
      </w:r>
      <w:r w:rsidR="00547425" w:rsidRPr="006D269A">
        <w:rPr>
          <w:rFonts w:ascii="Times New Roman" w:hAnsi="Times New Roman" w:cs="Times New Roman"/>
          <w:sz w:val="24"/>
          <w:szCs w:val="24"/>
        </w:rPr>
        <w:t xml:space="preserve">ctions include </w:t>
      </w:r>
      <w:r w:rsidR="006D269A" w:rsidRPr="006D269A">
        <w:rPr>
          <w:rFonts w:ascii="Times New Roman" w:hAnsi="Times New Roman" w:cs="Times New Roman"/>
          <w:sz w:val="24"/>
          <w:szCs w:val="24"/>
        </w:rPr>
        <w:t xml:space="preserve">a </w:t>
      </w:r>
      <w:r w:rsidR="006D269A" w:rsidRPr="006D269A">
        <w:rPr>
          <w:rFonts w:ascii="Times New Roman" w:hAnsi="Times New Roman" w:cs="Times New Roman"/>
          <w:sz w:val="24"/>
          <w:szCs w:val="24"/>
        </w:rPr>
        <w:t>Navy Commendation Medal, an Army Achievement Medal</w:t>
      </w:r>
      <w:r w:rsidR="006D269A" w:rsidRPr="006D269A">
        <w:rPr>
          <w:rFonts w:ascii="Times New Roman" w:hAnsi="Times New Roman" w:cs="Times New Roman"/>
          <w:sz w:val="24"/>
          <w:szCs w:val="24"/>
        </w:rPr>
        <w:t xml:space="preserve"> among other career promotions as described above</w:t>
      </w:r>
      <w:r w:rsidRPr="006D269A">
        <w:rPr>
          <w:rFonts w:ascii="Times New Roman" w:hAnsi="Times New Roman" w:cs="Times New Roman"/>
          <w:sz w:val="24"/>
          <w:szCs w:val="24"/>
        </w:rPr>
        <w:t>. Therefore, at your convenience, I would welcome the opportunity to answer any questions.</w:t>
      </w:r>
    </w:p>
    <w:sectPr w:rsidR="001333E0" w:rsidRPr="006D26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C3" w:rsidRDefault="00FF0BC3" w:rsidP="00702D5C">
      <w:pPr>
        <w:spacing w:after="0" w:line="240" w:lineRule="auto"/>
      </w:pPr>
      <w:r>
        <w:separator/>
      </w:r>
    </w:p>
  </w:endnote>
  <w:endnote w:type="continuationSeparator" w:id="0">
    <w:p w:rsidR="00FF0BC3" w:rsidRDefault="00FF0BC3" w:rsidP="0070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C3" w:rsidRDefault="00FF0BC3" w:rsidP="00702D5C">
      <w:pPr>
        <w:spacing w:after="0" w:line="240" w:lineRule="auto"/>
      </w:pPr>
      <w:r>
        <w:separator/>
      </w:r>
    </w:p>
  </w:footnote>
  <w:footnote w:type="continuationSeparator" w:id="0">
    <w:p w:rsidR="00FF0BC3" w:rsidRDefault="00FF0BC3" w:rsidP="0070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20401"/>
      <w:docPartObj>
        <w:docPartGallery w:val="Page Numbers (Top of Page)"/>
        <w:docPartUnique/>
      </w:docPartObj>
    </w:sdtPr>
    <w:sdtEndPr>
      <w:rPr>
        <w:rFonts w:ascii="Times New Roman" w:hAnsi="Times New Roman" w:cs="Times New Roman"/>
        <w:noProof/>
        <w:sz w:val="24"/>
        <w:szCs w:val="24"/>
      </w:rPr>
    </w:sdtEndPr>
    <w:sdtContent>
      <w:p w:rsidR="00702D5C" w:rsidRPr="00702D5C" w:rsidRDefault="00702D5C">
        <w:pPr>
          <w:pStyle w:val="Header"/>
          <w:jc w:val="right"/>
          <w:rPr>
            <w:rFonts w:ascii="Times New Roman" w:hAnsi="Times New Roman" w:cs="Times New Roman"/>
            <w:sz w:val="24"/>
            <w:szCs w:val="24"/>
          </w:rPr>
        </w:pPr>
        <w:r w:rsidRPr="00702D5C">
          <w:rPr>
            <w:rFonts w:ascii="Times New Roman" w:hAnsi="Times New Roman" w:cs="Times New Roman"/>
            <w:sz w:val="24"/>
            <w:szCs w:val="24"/>
          </w:rPr>
          <w:fldChar w:fldCharType="begin"/>
        </w:r>
        <w:r w:rsidRPr="00702D5C">
          <w:rPr>
            <w:rFonts w:ascii="Times New Roman" w:hAnsi="Times New Roman" w:cs="Times New Roman"/>
            <w:sz w:val="24"/>
            <w:szCs w:val="24"/>
          </w:rPr>
          <w:instrText xml:space="preserve"> PAGE   \* MERGEFORMAT </w:instrText>
        </w:r>
        <w:r w:rsidRPr="00702D5C">
          <w:rPr>
            <w:rFonts w:ascii="Times New Roman" w:hAnsi="Times New Roman" w:cs="Times New Roman"/>
            <w:sz w:val="24"/>
            <w:szCs w:val="24"/>
          </w:rPr>
          <w:fldChar w:fldCharType="separate"/>
        </w:r>
        <w:r w:rsidR="006D269A">
          <w:rPr>
            <w:rFonts w:ascii="Times New Roman" w:hAnsi="Times New Roman" w:cs="Times New Roman"/>
            <w:noProof/>
            <w:sz w:val="24"/>
            <w:szCs w:val="24"/>
          </w:rPr>
          <w:t>2</w:t>
        </w:r>
        <w:r w:rsidRPr="00702D5C">
          <w:rPr>
            <w:rFonts w:ascii="Times New Roman" w:hAnsi="Times New Roman" w:cs="Times New Roman"/>
            <w:noProof/>
            <w:sz w:val="24"/>
            <w:szCs w:val="24"/>
          </w:rPr>
          <w:fldChar w:fldCharType="end"/>
        </w:r>
      </w:p>
    </w:sdtContent>
  </w:sdt>
  <w:p w:rsidR="00702D5C" w:rsidRDefault="00702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5C"/>
    <w:rsid w:val="001333E0"/>
    <w:rsid w:val="00547425"/>
    <w:rsid w:val="006D269A"/>
    <w:rsid w:val="00702D5C"/>
    <w:rsid w:val="00FF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35B80-9426-4D5B-9244-4144E99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5C"/>
  </w:style>
  <w:style w:type="paragraph" w:styleId="Footer">
    <w:name w:val="footer"/>
    <w:basedOn w:val="Normal"/>
    <w:link w:val="FooterChar"/>
    <w:uiPriority w:val="99"/>
    <w:unhideWhenUsed/>
    <w:rsid w:val="00702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2017-02-02T11:36:00Z</dcterms:created>
  <dcterms:modified xsi:type="dcterms:W3CDTF">2017-02-02T11:56:00Z</dcterms:modified>
</cp:coreProperties>
</file>