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1333" w:type="dxa"/>
        <w:tblCellMar>
          <w:top w:w="15" w:type="dxa"/>
          <w:left w:w="15" w:type="dxa"/>
          <w:bottom w:w="15" w:type="dxa"/>
          <w:right w:w="15" w:type="dxa"/>
        </w:tblCellMar>
        <w:tblLook w:val="04A0" w:firstRow="1" w:lastRow="0" w:firstColumn="1" w:lastColumn="0" w:noHBand="0" w:noVBand="1"/>
      </w:tblPr>
      <w:tblGrid>
        <w:gridCol w:w="21333"/>
      </w:tblGrid>
      <w:tr w:rsidR="005954D5" w:rsidRPr="005954D5" w:rsidTr="005954D5">
        <w:tc>
          <w:tcPr>
            <w:tcW w:w="0" w:type="auto"/>
            <w:tcMar>
              <w:top w:w="0" w:type="dxa"/>
              <w:left w:w="0" w:type="dxa"/>
              <w:bottom w:w="0" w:type="dxa"/>
              <w:right w:w="0" w:type="dxa"/>
            </w:tcMar>
            <w:vAlign w:val="center"/>
            <w:hideMark/>
          </w:tcPr>
          <w:p w:rsidR="005954D5" w:rsidRPr="005954D5" w:rsidRDefault="005954D5" w:rsidP="005954D5">
            <w:pPr>
              <w:shd w:val="clear" w:color="auto" w:fill="0D336F"/>
              <w:spacing w:after="0" w:line="240" w:lineRule="auto"/>
              <w:rPr>
                <w:rFonts w:ascii="inherit" w:eastAsia="Times New Roman" w:hAnsi="inherit" w:cs="Times New Roman"/>
                <w:color w:val="CCCCCC"/>
                <w:sz w:val="19"/>
                <w:szCs w:val="19"/>
              </w:rPr>
            </w:pPr>
            <w:r w:rsidRPr="005954D5">
              <w:rPr>
                <w:rFonts w:ascii="inherit" w:eastAsia="Times New Roman" w:hAnsi="inherit" w:cs="Times New Roman"/>
                <w:noProof/>
                <w:color w:val="128FA8"/>
                <w:sz w:val="19"/>
                <w:szCs w:val="19"/>
                <w:bdr w:val="none" w:sz="0" w:space="0" w:color="auto" w:frame="1"/>
              </w:rPr>
              <w:drawing>
                <wp:inline distT="0" distB="0" distL="0" distR="0">
                  <wp:extent cx="1905000" cy="742950"/>
                  <wp:effectExtent l="0" t="0" r="0" b="0"/>
                  <wp:docPr id="8" name="Picture 8" descr="myCourse">
                    <a:hlinkClick xmlns:a="http://schemas.openxmlformats.org/drawingml/2006/main" r:id="rId5" tgtFrame="&quot;_blank&quot;" tooltip="&quot;myCour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Course">
                            <a:hlinkClick r:id="rId5" tgtFrame="&quot;_blank&quot;" tooltip="&quot;myCours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a:ln>
                            <a:noFill/>
                          </a:ln>
                        </pic:spPr>
                      </pic:pic>
                    </a:graphicData>
                  </a:graphic>
                </wp:inline>
              </w:drawing>
            </w:r>
          </w:p>
          <w:p w:rsidR="005954D5" w:rsidRPr="005954D5" w:rsidRDefault="005954D5" w:rsidP="005954D5">
            <w:pPr>
              <w:shd w:val="clear" w:color="auto" w:fill="0D336F"/>
              <w:spacing w:before="240" w:after="240" w:line="240" w:lineRule="auto"/>
              <w:outlineLvl w:val="1"/>
              <w:rPr>
                <w:rFonts w:ascii="inherit" w:eastAsia="Times New Roman" w:hAnsi="inherit" w:cs="Times New Roman"/>
                <w:b/>
                <w:bCs/>
                <w:color w:val="CCCCCC"/>
                <w:sz w:val="23"/>
                <w:szCs w:val="23"/>
              </w:rPr>
            </w:pPr>
            <w:r w:rsidRPr="005954D5">
              <w:rPr>
                <w:rFonts w:ascii="inherit" w:eastAsia="Times New Roman" w:hAnsi="inherit" w:cs="Times New Roman"/>
                <w:b/>
                <w:bCs/>
                <w:color w:val="CCCCCC"/>
                <w:sz w:val="23"/>
                <w:szCs w:val="23"/>
              </w:rPr>
              <w:t>Top Frame Tabs</w:t>
            </w:r>
          </w:p>
          <w:tbl>
            <w:tblPr>
              <w:tblW w:w="0" w:type="dxa"/>
              <w:tblCellMar>
                <w:top w:w="15" w:type="dxa"/>
                <w:left w:w="15" w:type="dxa"/>
                <w:bottom w:w="15" w:type="dxa"/>
                <w:right w:w="15" w:type="dxa"/>
              </w:tblCellMar>
              <w:tblLook w:val="04A0" w:firstRow="1" w:lastRow="0" w:firstColumn="1" w:lastColumn="0" w:noHBand="0" w:noVBand="1"/>
            </w:tblPr>
            <w:tblGrid>
              <w:gridCol w:w="1931"/>
              <w:gridCol w:w="1739"/>
              <w:gridCol w:w="3012"/>
              <w:gridCol w:w="3141"/>
            </w:tblGrid>
            <w:tr w:rsidR="005954D5" w:rsidRPr="005954D5" w:rsidTr="005954D5">
              <w:tc>
                <w:tcPr>
                  <w:tcW w:w="0" w:type="auto"/>
                  <w:gridSpan w:val="4"/>
                  <w:tcBorders>
                    <w:top w:val="nil"/>
                    <w:left w:val="nil"/>
                    <w:bottom w:val="nil"/>
                    <w:right w:val="nil"/>
                  </w:tcBorders>
                  <w:tcMar>
                    <w:top w:w="0" w:type="dxa"/>
                    <w:left w:w="0" w:type="dxa"/>
                    <w:bottom w:w="0" w:type="dxa"/>
                    <w:right w:w="0" w:type="dxa"/>
                  </w:tcMar>
                  <w:vAlign w:val="center"/>
                  <w:hideMark/>
                </w:tcPr>
                <w:p w:rsidR="005954D5" w:rsidRPr="005954D5" w:rsidRDefault="005954D5" w:rsidP="005954D5">
                  <w:pPr>
                    <w:spacing w:after="0" w:line="240" w:lineRule="auto"/>
                    <w:rPr>
                      <w:rFonts w:ascii="inherit" w:eastAsia="Times New Roman" w:hAnsi="inherit" w:cs="Times New Roman"/>
                      <w:sz w:val="19"/>
                      <w:szCs w:val="19"/>
                    </w:rPr>
                  </w:pPr>
                  <w:r w:rsidRPr="005954D5">
                    <w:rPr>
                      <w:rFonts w:ascii="inherit" w:eastAsia="Times New Roman" w:hAnsi="inherit" w:cs="Times New Roman"/>
                      <w:sz w:val="19"/>
                      <w:szCs w:val="19"/>
                    </w:rPr>
                    <w:t>Tab List table</w:t>
                  </w:r>
                </w:p>
              </w:tc>
            </w:tr>
            <w:tr w:rsidR="005954D5" w:rsidRPr="005954D5" w:rsidTr="005954D5">
              <w:tc>
                <w:tcPr>
                  <w:tcW w:w="0" w:type="auto"/>
                  <w:tcMar>
                    <w:top w:w="0" w:type="dxa"/>
                    <w:left w:w="0" w:type="dxa"/>
                    <w:bottom w:w="0" w:type="dxa"/>
                    <w:right w:w="0" w:type="dxa"/>
                  </w:tcMar>
                  <w:vAlign w:val="center"/>
                  <w:hideMark/>
                </w:tcPr>
                <w:p w:rsidR="005954D5" w:rsidRPr="005954D5" w:rsidRDefault="005954D5" w:rsidP="005954D5">
                  <w:pPr>
                    <w:spacing w:after="0" w:line="240" w:lineRule="auto"/>
                    <w:rPr>
                      <w:rFonts w:ascii="inherit" w:eastAsia="Times New Roman" w:hAnsi="inherit" w:cs="Times New Roman"/>
                      <w:sz w:val="19"/>
                      <w:szCs w:val="19"/>
                    </w:rPr>
                  </w:pPr>
                  <w:hyperlink r:id="rId7" w:tgtFrame="_top" w:history="1">
                    <w:r w:rsidRPr="005954D5">
                      <w:rPr>
                        <w:rFonts w:ascii="inherit" w:eastAsia="Times New Roman" w:hAnsi="inherit" w:cs="Times New Roman"/>
                        <w:b/>
                        <w:bCs/>
                        <w:color w:val="0D336F"/>
                        <w:sz w:val="21"/>
                        <w:szCs w:val="21"/>
                        <w:u w:val="single"/>
                        <w:bdr w:val="none" w:sz="0" w:space="0" w:color="auto" w:frame="1"/>
                        <w:shd w:val="clear" w:color="auto" w:fill="FCB832"/>
                      </w:rPr>
                      <w:t>Blackboard Home</w:t>
                    </w:r>
                    <w:r w:rsidRPr="005954D5">
                      <w:rPr>
                        <w:rFonts w:ascii="inherit" w:eastAsia="Times New Roman" w:hAnsi="inherit" w:cs="Times New Roman"/>
                        <w:b/>
                        <w:bCs/>
                        <w:color w:val="0D336F"/>
                        <w:sz w:val="2"/>
                        <w:szCs w:val="2"/>
                        <w:bdr w:val="none" w:sz="0" w:space="0" w:color="auto" w:frame="1"/>
                        <w:shd w:val="clear" w:color="auto" w:fill="FCB832"/>
                      </w:rPr>
                      <w:t>Tab 1 of 4 (active tab)</w:t>
                    </w:r>
                  </w:hyperlink>
                </w:p>
              </w:tc>
              <w:tc>
                <w:tcPr>
                  <w:tcW w:w="0" w:type="auto"/>
                  <w:tcMar>
                    <w:top w:w="0" w:type="dxa"/>
                    <w:left w:w="0" w:type="dxa"/>
                    <w:bottom w:w="0" w:type="dxa"/>
                    <w:right w:w="0" w:type="dxa"/>
                  </w:tcMar>
                  <w:vAlign w:val="center"/>
                  <w:hideMark/>
                </w:tcPr>
                <w:p w:rsidR="005954D5" w:rsidRPr="005954D5" w:rsidRDefault="005954D5" w:rsidP="005954D5">
                  <w:pPr>
                    <w:spacing w:after="0" w:line="240" w:lineRule="auto"/>
                    <w:rPr>
                      <w:rFonts w:ascii="inherit" w:eastAsia="Times New Roman" w:hAnsi="inherit" w:cs="Times New Roman"/>
                      <w:sz w:val="19"/>
                      <w:szCs w:val="19"/>
                    </w:rPr>
                  </w:pPr>
                  <w:hyperlink r:id="rId8" w:tgtFrame="_top" w:history="1">
                    <w:r w:rsidRPr="005954D5">
                      <w:rPr>
                        <w:rFonts w:ascii="inherit" w:eastAsia="Times New Roman" w:hAnsi="inherit" w:cs="Times New Roman"/>
                        <w:color w:val="FFFFFF"/>
                        <w:sz w:val="21"/>
                        <w:szCs w:val="21"/>
                        <w:u w:val="single"/>
                        <w:bdr w:val="none" w:sz="0" w:space="0" w:color="auto" w:frame="1"/>
                        <w:shd w:val="clear" w:color="auto" w:fill="0D336F"/>
                      </w:rPr>
                      <w:t>My SNHU</w:t>
                    </w:r>
                    <w:r w:rsidRPr="005954D5">
                      <w:rPr>
                        <w:rFonts w:ascii="inherit" w:eastAsia="Times New Roman" w:hAnsi="inherit" w:cs="Times New Roman"/>
                        <w:color w:val="FFFFFF"/>
                        <w:sz w:val="21"/>
                        <w:szCs w:val="21"/>
                        <w:bdr w:val="none" w:sz="0" w:space="0" w:color="auto" w:frame="1"/>
                        <w:shd w:val="clear" w:color="auto" w:fill="0D336F"/>
                      </w:rPr>
                      <w:t>Tab 2 of 4</w:t>
                    </w:r>
                  </w:hyperlink>
                </w:p>
              </w:tc>
              <w:tc>
                <w:tcPr>
                  <w:tcW w:w="0" w:type="auto"/>
                  <w:tcMar>
                    <w:top w:w="0" w:type="dxa"/>
                    <w:left w:w="0" w:type="dxa"/>
                    <w:bottom w:w="0" w:type="dxa"/>
                    <w:right w:w="0" w:type="dxa"/>
                  </w:tcMar>
                  <w:vAlign w:val="center"/>
                  <w:hideMark/>
                </w:tcPr>
                <w:p w:rsidR="005954D5" w:rsidRPr="005954D5" w:rsidRDefault="005954D5" w:rsidP="005954D5">
                  <w:pPr>
                    <w:spacing w:after="0" w:line="240" w:lineRule="auto"/>
                    <w:rPr>
                      <w:rFonts w:ascii="inherit" w:eastAsia="Times New Roman" w:hAnsi="inherit" w:cs="Times New Roman"/>
                      <w:sz w:val="19"/>
                      <w:szCs w:val="19"/>
                    </w:rPr>
                  </w:pPr>
                  <w:hyperlink r:id="rId9" w:tgtFrame="_top" w:history="1">
                    <w:r w:rsidRPr="005954D5">
                      <w:rPr>
                        <w:rFonts w:ascii="inherit" w:eastAsia="Times New Roman" w:hAnsi="inherit" w:cs="Times New Roman"/>
                        <w:color w:val="FFFFFF"/>
                        <w:sz w:val="21"/>
                        <w:szCs w:val="21"/>
                        <w:u w:val="single"/>
                        <w:bdr w:val="none" w:sz="0" w:space="0" w:color="auto" w:frame="1"/>
                        <w:shd w:val="clear" w:color="auto" w:fill="0D336F"/>
                      </w:rPr>
                      <w:t>Online Student Services</w:t>
                    </w:r>
                    <w:r w:rsidRPr="005954D5">
                      <w:rPr>
                        <w:rFonts w:ascii="inherit" w:eastAsia="Times New Roman" w:hAnsi="inherit" w:cs="Times New Roman"/>
                        <w:color w:val="FFFFFF"/>
                        <w:sz w:val="21"/>
                        <w:szCs w:val="21"/>
                        <w:bdr w:val="none" w:sz="0" w:space="0" w:color="auto" w:frame="1"/>
                        <w:shd w:val="clear" w:color="auto" w:fill="0D336F"/>
                      </w:rPr>
                      <w:t>Tab 3 of 4</w:t>
                    </w:r>
                  </w:hyperlink>
                </w:p>
              </w:tc>
              <w:tc>
                <w:tcPr>
                  <w:tcW w:w="0" w:type="auto"/>
                  <w:tcMar>
                    <w:top w:w="0" w:type="dxa"/>
                    <w:left w:w="0" w:type="dxa"/>
                    <w:bottom w:w="0" w:type="dxa"/>
                    <w:right w:w="0" w:type="dxa"/>
                  </w:tcMar>
                  <w:vAlign w:val="center"/>
                  <w:hideMark/>
                </w:tcPr>
                <w:p w:rsidR="005954D5" w:rsidRPr="005954D5" w:rsidRDefault="005954D5" w:rsidP="005954D5">
                  <w:pPr>
                    <w:spacing w:after="0" w:line="240" w:lineRule="auto"/>
                    <w:rPr>
                      <w:rFonts w:ascii="inherit" w:eastAsia="Times New Roman" w:hAnsi="inherit" w:cs="Times New Roman"/>
                      <w:sz w:val="19"/>
                      <w:szCs w:val="19"/>
                    </w:rPr>
                  </w:pPr>
                  <w:hyperlink r:id="rId10" w:tgtFrame="_top" w:history="1">
                    <w:r w:rsidRPr="005954D5">
                      <w:rPr>
                        <w:rFonts w:ascii="inherit" w:eastAsia="Times New Roman" w:hAnsi="inherit" w:cs="Times New Roman"/>
                        <w:color w:val="FFFFFF"/>
                        <w:sz w:val="21"/>
                        <w:szCs w:val="21"/>
                        <w:u w:val="single"/>
                        <w:bdr w:val="none" w:sz="0" w:space="0" w:color="auto" w:frame="1"/>
                        <w:shd w:val="clear" w:color="auto" w:fill="0D336F"/>
                      </w:rPr>
                      <w:t>Campus Student Services</w:t>
                    </w:r>
                    <w:r w:rsidRPr="005954D5">
                      <w:rPr>
                        <w:rFonts w:ascii="inherit" w:eastAsia="Times New Roman" w:hAnsi="inherit" w:cs="Times New Roman"/>
                        <w:color w:val="FFFFFF"/>
                        <w:sz w:val="21"/>
                        <w:szCs w:val="21"/>
                        <w:bdr w:val="none" w:sz="0" w:space="0" w:color="auto" w:frame="1"/>
                        <w:shd w:val="clear" w:color="auto" w:fill="0D336F"/>
                      </w:rPr>
                      <w:t>Tab 4 of 4</w:t>
                    </w:r>
                  </w:hyperlink>
                </w:p>
              </w:tc>
            </w:tr>
          </w:tbl>
          <w:p w:rsidR="005954D5" w:rsidRPr="005954D5" w:rsidRDefault="005954D5" w:rsidP="005954D5">
            <w:pPr>
              <w:shd w:val="clear" w:color="auto" w:fill="0D336F"/>
              <w:spacing w:after="0" w:line="240" w:lineRule="auto"/>
              <w:rPr>
                <w:rFonts w:ascii="inherit" w:eastAsia="Times New Roman" w:hAnsi="inherit" w:cs="Times New Roman"/>
                <w:color w:val="CCCCCC"/>
                <w:sz w:val="19"/>
                <w:szCs w:val="19"/>
              </w:rPr>
            </w:pPr>
          </w:p>
        </w:tc>
      </w:tr>
    </w:tbl>
    <w:p w:rsidR="005954D5" w:rsidRPr="005954D5" w:rsidRDefault="005954D5" w:rsidP="005954D5">
      <w:pPr>
        <w:spacing w:before="240" w:after="240" w:line="240" w:lineRule="auto"/>
        <w:outlineLvl w:val="1"/>
        <w:rPr>
          <w:rFonts w:ascii="inherit" w:eastAsia="Times New Roman" w:hAnsi="inherit" w:cs="Arial"/>
          <w:b/>
          <w:bCs/>
          <w:color w:val="000000"/>
          <w:sz w:val="23"/>
          <w:szCs w:val="23"/>
        </w:rPr>
      </w:pPr>
      <w:r w:rsidRPr="005954D5">
        <w:rPr>
          <w:rFonts w:ascii="inherit" w:eastAsia="Times New Roman" w:hAnsi="inherit" w:cs="Arial"/>
          <w:b/>
          <w:bCs/>
          <w:color w:val="000000"/>
          <w:sz w:val="23"/>
          <w:szCs w:val="23"/>
        </w:rPr>
        <w:t>Current Location</w:t>
      </w:r>
    </w:p>
    <w:p w:rsidR="005954D5" w:rsidRPr="005954D5" w:rsidRDefault="005954D5" w:rsidP="005954D5">
      <w:pPr>
        <w:numPr>
          <w:ilvl w:val="0"/>
          <w:numId w:val="1"/>
        </w:numPr>
        <w:pBdr>
          <w:right w:val="single" w:sz="6" w:space="7" w:color="CCCCCC"/>
        </w:pBdr>
        <w:spacing w:after="0" w:line="240" w:lineRule="auto"/>
        <w:ind w:left="180" w:right="270"/>
        <w:textAlignment w:val="center"/>
        <w:rPr>
          <w:rFonts w:ascii="inherit" w:eastAsia="Times New Roman" w:hAnsi="inherit" w:cs="Arial"/>
          <w:b/>
          <w:bCs/>
          <w:color w:val="333333"/>
          <w:sz w:val="19"/>
          <w:szCs w:val="19"/>
        </w:rPr>
      </w:pPr>
      <w:hyperlink r:id="rId11" w:tooltip="BUS-206-Q3380 Business Law I 17EW3" w:history="1">
        <w:r w:rsidRPr="005954D5">
          <w:rPr>
            <w:rFonts w:ascii="inherit" w:eastAsia="Times New Roman" w:hAnsi="inherit" w:cs="Arial"/>
            <w:b/>
            <w:bCs/>
            <w:color w:val="0000FF"/>
            <w:sz w:val="19"/>
            <w:szCs w:val="19"/>
            <w:u w:val="single"/>
            <w:bdr w:val="none" w:sz="0" w:space="0" w:color="auto" w:frame="1"/>
          </w:rPr>
          <w:t>BUS-206-Q3380 Business Law I 17EW3</w:t>
        </w:r>
      </w:hyperlink>
      <w:r w:rsidRPr="005954D5">
        <w:rPr>
          <w:rFonts w:ascii="inherit" w:eastAsia="Times New Roman" w:hAnsi="inherit" w:cs="Arial"/>
          <w:b/>
          <w:bCs/>
          <w:color w:val="333333"/>
          <w:sz w:val="19"/>
          <w:szCs w:val="19"/>
        </w:rPr>
        <w:t> </w:t>
      </w:r>
    </w:p>
    <w:p w:rsidR="005954D5" w:rsidRPr="005954D5" w:rsidRDefault="005954D5" w:rsidP="005954D5">
      <w:pPr>
        <w:pBdr>
          <w:right w:val="single" w:sz="6" w:space="7" w:color="CCCCCC"/>
        </w:pBdr>
        <w:spacing w:after="0" w:line="240" w:lineRule="auto"/>
        <w:ind w:right="270"/>
        <w:textAlignment w:val="center"/>
        <w:rPr>
          <w:rFonts w:ascii="inherit" w:eastAsia="Times New Roman" w:hAnsi="inherit" w:cs="Arial"/>
          <w:b/>
          <w:bCs/>
          <w:color w:val="333333"/>
          <w:sz w:val="19"/>
          <w:szCs w:val="19"/>
        </w:rPr>
      </w:pPr>
      <w:r w:rsidRPr="005954D5">
        <w:rPr>
          <w:rFonts w:ascii="inherit" w:eastAsia="Times New Roman" w:hAnsi="inherit" w:cs="Arial"/>
          <w:b/>
          <w:bCs/>
          <w:noProof/>
          <w:color w:val="666666"/>
          <w:sz w:val="19"/>
          <w:szCs w:val="19"/>
          <w:bdr w:val="none" w:sz="0" w:space="0" w:color="auto" w:frame="1"/>
        </w:rPr>
        <w:drawing>
          <wp:inline distT="0" distB="0" distL="0" distR="0">
            <wp:extent cx="171450" cy="171450"/>
            <wp:effectExtent l="0" t="0" r="0" b="0"/>
            <wp:docPr id="7" name="Picture 7" descr="https://bb.snhu.edu/images/ci/icons/cmlink_generic.gif">
              <a:hlinkClick xmlns:a="http://schemas.openxmlformats.org/drawingml/2006/main" r:id="rId12" tooltip="&quot;Course-to-Course Naviga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b.snhu.edu/images/ci/icons/cmlink_generic.gif">
                      <a:hlinkClick r:id="rId12" tooltip="&quot;Course-to-Course Navigation&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5954D5" w:rsidRPr="005954D5" w:rsidRDefault="005954D5" w:rsidP="005954D5">
      <w:pPr>
        <w:shd w:val="clear" w:color="auto" w:fill="EFEDE3"/>
        <w:spacing w:after="0" w:line="240" w:lineRule="auto"/>
        <w:rPr>
          <w:rFonts w:ascii="inherit" w:eastAsia="Times New Roman" w:hAnsi="inherit" w:cs="Arial"/>
          <w:b/>
          <w:bCs/>
          <w:color w:val="000000"/>
          <w:sz w:val="19"/>
          <w:szCs w:val="19"/>
        </w:rPr>
      </w:pPr>
      <w:r w:rsidRPr="005954D5">
        <w:rPr>
          <w:rFonts w:ascii="inherit" w:eastAsia="Times New Roman" w:hAnsi="inherit" w:cs="Arial"/>
          <w:b/>
          <w:bCs/>
          <w:color w:val="000000"/>
          <w:sz w:val="19"/>
          <w:szCs w:val="19"/>
        </w:rPr>
        <w:t> </w:t>
      </w:r>
    </w:p>
    <w:p w:rsidR="005954D5" w:rsidRPr="005954D5" w:rsidRDefault="005954D5" w:rsidP="005954D5">
      <w:pPr>
        <w:numPr>
          <w:ilvl w:val="0"/>
          <w:numId w:val="1"/>
        </w:numPr>
        <w:spacing w:after="0" w:line="240" w:lineRule="auto"/>
        <w:ind w:left="180"/>
        <w:textAlignment w:val="center"/>
        <w:rPr>
          <w:rFonts w:ascii="inherit" w:eastAsia="Times New Roman" w:hAnsi="inherit" w:cs="Arial"/>
          <w:b/>
          <w:bCs/>
          <w:color w:val="333333"/>
          <w:sz w:val="19"/>
          <w:szCs w:val="19"/>
        </w:rPr>
      </w:pPr>
      <w:hyperlink r:id="rId14" w:tooltip="Discussion Board" w:history="1">
        <w:r w:rsidRPr="005954D5">
          <w:rPr>
            <w:rFonts w:ascii="inherit" w:eastAsia="Times New Roman" w:hAnsi="inherit" w:cs="Arial"/>
            <w:color w:val="666666"/>
            <w:sz w:val="19"/>
            <w:szCs w:val="19"/>
            <w:u w:val="single"/>
            <w:bdr w:val="none" w:sz="0" w:space="0" w:color="auto" w:frame="1"/>
          </w:rPr>
          <w:t>Discussion Board</w:t>
        </w:r>
      </w:hyperlink>
    </w:p>
    <w:p w:rsidR="005954D5" w:rsidRPr="005954D5" w:rsidRDefault="005954D5" w:rsidP="005954D5">
      <w:pPr>
        <w:shd w:val="clear" w:color="auto" w:fill="EFEDE3"/>
        <w:spacing w:after="0" w:line="240" w:lineRule="auto"/>
        <w:rPr>
          <w:rFonts w:ascii="inherit" w:eastAsia="Times New Roman" w:hAnsi="inherit" w:cs="Arial"/>
          <w:b/>
          <w:bCs/>
          <w:color w:val="000000"/>
          <w:sz w:val="19"/>
          <w:szCs w:val="19"/>
        </w:rPr>
      </w:pPr>
      <w:r w:rsidRPr="005954D5">
        <w:rPr>
          <w:rFonts w:ascii="inherit" w:eastAsia="Times New Roman" w:hAnsi="inherit" w:cs="Arial"/>
          <w:b/>
          <w:bCs/>
          <w:color w:val="000000"/>
          <w:sz w:val="19"/>
          <w:szCs w:val="19"/>
        </w:rPr>
        <w:t> </w:t>
      </w:r>
    </w:p>
    <w:p w:rsidR="005954D5" w:rsidRPr="005954D5" w:rsidRDefault="005954D5" w:rsidP="005954D5">
      <w:pPr>
        <w:numPr>
          <w:ilvl w:val="0"/>
          <w:numId w:val="1"/>
        </w:numPr>
        <w:spacing w:after="0" w:line="240" w:lineRule="auto"/>
        <w:ind w:left="180"/>
        <w:textAlignment w:val="center"/>
        <w:rPr>
          <w:rFonts w:ascii="inherit" w:eastAsia="Times New Roman" w:hAnsi="inherit" w:cs="Arial"/>
          <w:b/>
          <w:bCs/>
          <w:color w:val="333333"/>
          <w:sz w:val="19"/>
          <w:szCs w:val="19"/>
        </w:rPr>
      </w:pPr>
      <w:hyperlink r:id="rId15" w:tooltip="Forum: 6-1 Milestone Three: Case Study Three Discussion" w:history="1">
        <w:r w:rsidRPr="005954D5">
          <w:rPr>
            <w:rFonts w:ascii="inherit" w:eastAsia="Times New Roman" w:hAnsi="inherit" w:cs="Arial"/>
            <w:color w:val="666666"/>
            <w:sz w:val="19"/>
            <w:szCs w:val="19"/>
            <w:u w:val="single"/>
            <w:bdr w:val="none" w:sz="0" w:space="0" w:color="auto" w:frame="1"/>
          </w:rPr>
          <w:t>Forum: 6-1 Milestone Three: Case Study Three Discussion</w:t>
        </w:r>
      </w:hyperlink>
    </w:p>
    <w:p w:rsidR="005954D5" w:rsidRPr="005954D5" w:rsidRDefault="005954D5" w:rsidP="005954D5">
      <w:pPr>
        <w:shd w:val="clear" w:color="auto" w:fill="EFEDE3"/>
        <w:spacing w:after="0" w:line="240" w:lineRule="auto"/>
        <w:rPr>
          <w:rFonts w:ascii="inherit" w:eastAsia="Times New Roman" w:hAnsi="inherit" w:cs="Arial"/>
          <w:b/>
          <w:bCs/>
          <w:color w:val="000000"/>
          <w:sz w:val="19"/>
          <w:szCs w:val="19"/>
        </w:rPr>
      </w:pPr>
      <w:r w:rsidRPr="005954D5">
        <w:rPr>
          <w:rFonts w:ascii="inherit" w:eastAsia="Times New Roman" w:hAnsi="inherit" w:cs="Arial"/>
          <w:b/>
          <w:bCs/>
          <w:color w:val="000000"/>
          <w:sz w:val="19"/>
          <w:szCs w:val="19"/>
        </w:rPr>
        <w:t> </w:t>
      </w:r>
    </w:p>
    <w:p w:rsidR="005954D5" w:rsidRPr="005954D5" w:rsidRDefault="005954D5" w:rsidP="005954D5">
      <w:pPr>
        <w:numPr>
          <w:ilvl w:val="0"/>
          <w:numId w:val="1"/>
        </w:numPr>
        <w:spacing w:after="0" w:line="240" w:lineRule="auto"/>
        <w:ind w:left="180"/>
        <w:textAlignment w:val="center"/>
        <w:rPr>
          <w:rFonts w:ascii="inherit" w:eastAsia="Times New Roman" w:hAnsi="inherit" w:cs="Arial"/>
          <w:b/>
          <w:bCs/>
          <w:color w:val="333333"/>
          <w:sz w:val="19"/>
          <w:szCs w:val="19"/>
        </w:rPr>
      </w:pPr>
      <w:r w:rsidRPr="005954D5">
        <w:rPr>
          <w:rFonts w:ascii="inherit" w:eastAsia="Times New Roman" w:hAnsi="inherit" w:cs="Arial"/>
          <w:b/>
          <w:bCs/>
          <w:color w:val="333333"/>
          <w:sz w:val="19"/>
          <w:szCs w:val="19"/>
        </w:rPr>
        <w:t>Thread: Kelly Williams - Milestone Three</w:t>
      </w:r>
    </w:p>
    <w:p w:rsidR="005954D5" w:rsidRPr="005954D5" w:rsidRDefault="005954D5" w:rsidP="005954D5">
      <w:pPr>
        <w:spacing w:after="0" w:line="240" w:lineRule="auto"/>
        <w:rPr>
          <w:rFonts w:ascii="Arial" w:eastAsia="Times New Roman" w:hAnsi="Arial" w:cs="Arial"/>
          <w:color w:val="000000"/>
          <w:sz w:val="19"/>
          <w:szCs w:val="19"/>
        </w:rPr>
      </w:pPr>
      <w:r w:rsidRPr="005954D5">
        <w:rPr>
          <w:rFonts w:ascii="inherit" w:eastAsia="Times New Roman" w:hAnsi="inherit" w:cs="Arial"/>
          <w:noProof/>
          <w:color w:val="128FA8"/>
          <w:sz w:val="19"/>
          <w:szCs w:val="19"/>
          <w:bdr w:val="single" w:sz="6" w:space="0" w:color="777777" w:frame="1"/>
          <w:shd w:val="clear" w:color="auto" w:fill="BBBBBB"/>
        </w:rPr>
        <w:drawing>
          <wp:inline distT="0" distB="0" distL="0" distR="0">
            <wp:extent cx="44450" cy="63500"/>
            <wp:effectExtent l="0" t="0" r="0" b="0"/>
            <wp:docPr id="6" name="Picture 6" descr="Hide Course Menu">
              <a:hlinkClick xmlns:a="http://schemas.openxmlformats.org/drawingml/2006/main" r:id="rId16" tooltip="&quot;Hide Course Men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ander" descr="Hide Course Menu">
                      <a:hlinkClick r:id="rId16" tooltip="&quot;Hide Course Menu&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450" cy="63500"/>
                    </a:xfrm>
                    <a:prstGeom prst="rect">
                      <a:avLst/>
                    </a:prstGeom>
                    <a:noFill/>
                    <a:ln>
                      <a:noFill/>
                    </a:ln>
                  </pic:spPr>
                </pic:pic>
              </a:graphicData>
            </a:graphic>
          </wp:inline>
        </w:drawing>
      </w:r>
    </w:p>
    <w:p w:rsidR="005954D5" w:rsidRPr="005954D5" w:rsidRDefault="005954D5" w:rsidP="005954D5">
      <w:pPr>
        <w:spacing w:before="240" w:after="240" w:line="240" w:lineRule="auto"/>
        <w:outlineLvl w:val="1"/>
        <w:rPr>
          <w:rFonts w:ascii="inherit" w:eastAsia="Times New Roman" w:hAnsi="inherit" w:cs="Arial"/>
          <w:b/>
          <w:bCs/>
          <w:color w:val="000000"/>
          <w:sz w:val="23"/>
          <w:szCs w:val="23"/>
        </w:rPr>
      </w:pPr>
      <w:r w:rsidRPr="005954D5">
        <w:rPr>
          <w:rFonts w:ascii="inherit" w:eastAsia="Times New Roman" w:hAnsi="inherit" w:cs="Arial"/>
          <w:b/>
          <w:bCs/>
          <w:color w:val="000000"/>
          <w:sz w:val="23"/>
          <w:szCs w:val="23"/>
        </w:rPr>
        <w:t>Menu Management Options</w:t>
      </w:r>
    </w:p>
    <w:p w:rsidR="005954D5" w:rsidRPr="005954D5" w:rsidRDefault="005954D5" w:rsidP="005954D5">
      <w:pPr>
        <w:numPr>
          <w:ilvl w:val="0"/>
          <w:numId w:val="2"/>
        </w:numPr>
        <w:spacing w:after="0" w:line="240" w:lineRule="auto"/>
        <w:ind w:left="0"/>
        <w:rPr>
          <w:rFonts w:ascii="inherit" w:eastAsia="Times New Roman" w:hAnsi="inherit" w:cs="Arial"/>
          <w:color w:val="000000"/>
          <w:sz w:val="19"/>
          <w:szCs w:val="19"/>
        </w:rPr>
      </w:pPr>
      <w:r w:rsidRPr="005954D5">
        <w:rPr>
          <w:rFonts w:ascii="inherit" w:eastAsia="Times New Roman" w:hAnsi="inherit" w:cs="Arial"/>
          <w:noProof/>
          <w:color w:val="FFFFFF"/>
          <w:sz w:val="20"/>
          <w:szCs w:val="20"/>
          <w:bdr w:val="none" w:sz="0" w:space="0" w:color="auto" w:frame="1"/>
          <w:shd w:val="clear" w:color="auto" w:fill="777777"/>
        </w:rPr>
        <w:drawing>
          <wp:inline distT="0" distB="0" distL="0" distR="0">
            <wp:extent cx="152400" cy="139700"/>
            <wp:effectExtent l="0" t="0" r="0" b="0"/>
            <wp:docPr id="5" name="Picture 5" descr="Refresh">
              <a:hlinkClick xmlns:a="http://schemas.openxmlformats.org/drawingml/2006/main" r:id="rId16" tooltip="Refre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fresh"/>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p>
    <w:p w:rsidR="005954D5" w:rsidRPr="005954D5" w:rsidRDefault="005954D5" w:rsidP="005954D5">
      <w:pPr>
        <w:numPr>
          <w:ilvl w:val="0"/>
          <w:numId w:val="2"/>
        </w:numPr>
        <w:spacing w:after="0" w:line="240" w:lineRule="auto"/>
        <w:ind w:left="0"/>
        <w:rPr>
          <w:rFonts w:ascii="inherit" w:eastAsia="Times New Roman" w:hAnsi="inherit" w:cs="Arial"/>
          <w:color w:val="000000"/>
          <w:sz w:val="19"/>
          <w:szCs w:val="19"/>
        </w:rPr>
      </w:pPr>
      <w:r w:rsidRPr="005954D5">
        <w:rPr>
          <w:rFonts w:ascii="inherit" w:eastAsia="Times New Roman" w:hAnsi="inherit" w:cs="Arial"/>
          <w:noProof/>
          <w:color w:val="FFFFFF"/>
          <w:sz w:val="20"/>
          <w:szCs w:val="20"/>
          <w:bdr w:val="none" w:sz="0" w:space="0" w:color="auto" w:frame="1"/>
          <w:shd w:val="clear" w:color="auto" w:fill="777777"/>
        </w:rPr>
        <w:drawing>
          <wp:inline distT="0" distB="0" distL="0" distR="0">
            <wp:extent cx="152400" cy="139700"/>
            <wp:effectExtent l="0" t="0" r="0" b="0"/>
            <wp:docPr id="4" name="Picture 4" descr="Display Course Menu in a Window">
              <a:hlinkClick xmlns:a="http://schemas.openxmlformats.org/drawingml/2006/main" r:id="rId16" tooltip="Display Course Menu in a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 Course Menu in a Windo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39700"/>
                    </a:xfrm>
                    <a:prstGeom prst="rect">
                      <a:avLst/>
                    </a:prstGeom>
                    <a:noFill/>
                    <a:ln>
                      <a:noFill/>
                    </a:ln>
                  </pic:spPr>
                </pic:pic>
              </a:graphicData>
            </a:graphic>
          </wp:inline>
        </w:drawing>
      </w:r>
    </w:p>
    <w:p w:rsidR="005954D5" w:rsidRPr="005954D5" w:rsidRDefault="005954D5" w:rsidP="005954D5">
      <w:pPr>
        <w:shd w:val="clear" w:color="auto" w:fill="0A3370"/>
        <w:spacing w:before="240" w:after="240" w:line="240" w:lineRule="auto"/>
        <w:outlineLvl w:val="1"/>
        <w:rPr>
          <w:rFonts w:ascii="inherit" w:eastAsia="Times New Roman" w:hAnsi="inherit" w:cs="Arial"/>
          <w:b/>
          <w:bCs/>
          <w:color w:val="000000"/>
          <w:sz w:val="23"/>
          <w:szCs w:val="23"/>
        </w:rPr>
      </w:pPr>
      <w:r w:rsidRPr="005954D5">
        <w:rPr>
          <w:rFonts w:ascii="inherit" w:eastAsia="Times New Roman" w:hAnsi="inherit" w:cs="Arial"/>
          <w:b/>
          <w:bCs/>
          <w:color w:val="000000"/>
          <w:sz w:val="23"/>
          <w:szCs w:val="23"/>
        </w:rPr>
        <w:t>Course Menu:</w:t>
      </w:r>
    </w:p>
    <w:p w:rsidR="005954D5" w:rsidRPr="005954D5" w:rsidRDefault="005954D5" w:rsidP="005954D5">
      <w:pPr>
        <w:shd w:val="clear" w:color="auto" w:fill="0A3370"/>
        <w:spacing w:after="0" w:line="240" w:lineRule="auto"/>
        <w:outlineLvl w:val="2"/>
        <w:rPr>
          <w:rFonts w:ascii="inherit" w:eastAsia="Times New Roman" w:hAnsi="inherit" w:cs="Arial"/>
          <w:b/>
          <w:bCs/>
          <w:color w:val="000000"/>
          <w:sz w:val="19"/>
          <w:szCs w:val="19"/>
        </w:rPr>
      </w:pPr>
      <w:hyperlink r:id="rId20" w:tooltip="Collapse BUS-206-Q3380 Business Law I 17EW3" w:history="1">
        <w:r w:rsidRPr="005954D5">
          <w:rPr>
            <w:rFonts w:ascii="inherit" w:eastAsia="Times New Roman" w:hAnsi="inherit" w:cs="Arial"/>
            <w:b/>
            <w:bCs/>
            <w:color w:val="FFFFFF"/>
            <w:sz w:val="19"/>
            <w:szCs w:val="19"/>
            <w:u w:val="single"/>
            <w:bdr w:val="none" w:sz="0" w:space="0" w:color="auto" w:frame="1"/>
          </w:rPr>
          <w:t>BUS-206-Q3380 Business Law I 17EW3</w:t>
        </w:r>
      </w:hyperlink>
    </w:p>
    <w:p w:rsidR="005954D5" w:rsidRPr="005954D5" w:rsidRDefault="005954D5" w:rsidP="005954D5">
      <w:pPr>
        <w:shd w:val="clear" w:color="auto" w:fill="0A3370"/>
        <w:spacing w:after="0" w:line="240" w:lineRule="auto"/>
        <w:outlineLvl w:val="2"/>
        <w:rPr>
          <w:rFonts w:ascii="inherit" w:eastAsia="Times New Roman" w:hAnsi="inherit" w:cs="Arial"/>
          <w:b/>
          <w:bCs/>
          <w:color w:val="000000"/>
          <w:sz w:val="19"/>
          <w:szCs w:val="19"/>
        </w:rPr>
      </w:pPr>
      <w:r w:rsidRPr="005954D5">
        <w:rPr>
          <w:rFonts w:ascii="inherit" w:eastAsia="Times New Roman" w:hAnsi="inherit" w:cs="Arial"/>
          <w:b/>
          <w:bCs/>
          <w:noProof/>
          <w:color w:val="FFFFFF"/>
          <w:sz w:val="19"/>
          <w:szCs w:val="19"/>
          <w:bdr w:val="none" w:sz="0" w:space="0" w:color="auto" w:frame="1"/>
        </w:rPr>
        <w:drawing>
          <wp:inline distT="0" distB="0" distL="0" distR="0">
            <wp:extent cx="139700" cy="139700"/>
            <wp:effectExtent l="0" t="0" r="0" b="0"/>
            <wp:docPr id="3" name="Picture 3" descr="Course Entry Page">
              <a:hlinkClick xmlns:a="http://schemas.openxmlformats.org/drawingml/2006/main" r:id="rId11" tgtFrame="&quot;&quot;" tooltip="&quot;Go to Course Entry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urse Entry Page">
                      <a:hlinkClick r:id="rId11" tgtFrame="&quot;&quot;" tooltip="&quot;Go to Course Entry Page&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p>
    <w:p w:rsidR="005954D5" w:rsidRPr="005954D5" w:rsidRDefault="005954D5" w:rsidP="005954D5">
      <w:pPr>
        <w:numPr>
          <w:ilvl w:val="0"/>
          <w:numId w:val="3"/>
        </w:numPr>
        <w:shd w:val="clear" w:color="auto" w:fill="0A3370"/>
        <w:spacing w:after="0" w:line="240" w:lineRule="auto"/>
        <w:ind w:left="0"/>
        <w:rPr>
          <w:rFonts w:ascii="inherit" w:eastAsia="Times New Roman" w:hAnsi="inherit" w:cs="Arial"/>
          <w:color w:val="000000"/>
          <w:sz w:val="19"/>
          <w:szCs w:val="19"/>
        </w:rPr>
      </w:pPr>
      <w:hyperlink r:id="rId22" w:tgtFrame="_self" w:history="1">
        <w:r w:rsidRPr="005954D5">
          <w:rPr>
            <w:rFonts w:ascii="inherit" w:eastAsia="Times New Roman" w:hAnsi="inherit" w:cs="Arial"/>
            <w:color w:val="FFFFFF"/>
            <w:sz w:val="19"/>
            <w:szCs w:val="19"/>
            <w:u w:val="single"/>
            <w:bdr w:val="none" w:sz="0" w:space="0" w:color="auto" w:frame="1"/>
          </w:rPr>
          <w:t>Announcements</w:t>
        </w:r>
      </w:hyperlink>
    </w:p>
    <w:p w:rsidR="005954D5" w:rsidRPr="005954D5" w:rsidRDefault="005954D5" w:rsidP="005954D5">
      <w:pPr>
        <w:numPr>
          <w:ilvl w:val="0"/>
          <w:numId w:val="3"/>
        </w:numPr>
        <w:shd w:val="clear" w:color="auto" w:fill="0A3370"/>
        <w:spacing w:after="0" w:line="240" w:lineRule="auto"/>
        <w:ind w:left="0"/>
        <w:rPr>
          <w:rFonts w:ascii="inherit" w:eastAsia="Times New Roman" w:hAnsi="inherit" w:cs="Arial"/>
          <w:color w:val="000000"/>
          <w:sz w:val="19"/>
          <w:szCs w:val="19"/>
        </w:rPr>
      </w:pPr>
      <w:hyperlink r:id="rId23" w:tgtFrame="_self" w:history="1">
        <w:r w:rsidRPr="005954D5">
          <w:rPr>
            <w:rFonts w:ascii="inherit" w:eastAsia="Times New Roman" w:hAnsi="inherit" w:cs="Arial"/>
            <w:color w:val="FFFFFF"/>
            <w:sz w:val="19"/>
            <w:szCs w:val="19"/>
            <w:u w:val="single"/>
            <w:bdr w:val="none" w:sz="0" w:space="0" w:color="auto" w:frame="1"/>
          </w:rPr>
          <w:t>Course Information</w:t>
        </w:r>
      </w:hyperlink>
    </w:p>
    <w:p w:rsidR="005954D5" w:rsidRPr="005954D5" w:rsidRDefault="005954D5" w:rsidP="005954D5">
      <w:pPr>
        <w:numPr>
          <w:ilvl w:val="0"/>
          <w:numId w:val="3"/>
        </w:numPr>
        <w:shd w:val="clear" w:color="auto" w:fill="0A3370"/>
        <w:spacing w:after="0" w:line="240" w:lineRule="auto"/>
        <w:ind w:left="0"/>
        <w:rPr>
          <w:rFonts w:ascii="inherit" w:eastAsia="Times New Roman" w:hAnsi="inherit" w:cs="Arial"/>
          <w:color w:val="000000"/>
          <w:sz w:val="19"/>
          <w:szCs w:val="19"/>
        </w:rPr>
      </w:pPr>
      <w:hyperlink r:id="rId24" w:tgtFrame="_self" w:history="1">
        <w:r w:rsidRPr="005954D5">
          <w:rPr>
            <w:rFonts w:ascii="inherit" w:eastAsia="Times New Roman" w:hAnsi="inherit" w:cs="Arial"/>
            <w:color w:val="FFFFFF"/>
            <w:sz w:val="19"/>
            <w:szCs w:val="19"/>
            <w:u w:val="single"/>
            <w:bdr w:val="none" w:sz="0" w:space="0" w:color="auto" w:frame="1"/>
          </w:rPr>
          <w:t>Learning Modules</w:t>
        </w:r>
      </w:hyperlink>
    </w:p>
    <w:p w:rsidR="005954D5" w:rsidRPr="005954D5" w:rsidRDefault="005954D5" w:rsidP="005954D5">
      <w:pPr>
        <w:numPr>
          <w:ilvl w:val="0"/>
          <w:numId w:val="3"/>
        </w:numPr>
        <w:shd w:val="clear" w:color="auto" w:fill="0A3370"/>
        <w:spacing w:after="0" w:line="240" w:lineRule="auto"/>
        <w:ind w:left="0"/>
        <w:rPr>
          <w:rFonts w:ascii="inherit" w:eastAsia="Times New Roman" w:hAnsi="inherit" w:cs="Arial"/>
          <w:color w:val="000000"/>
          <w:sz w:val="19"/>
          <w:szCs w:val="19"/>
        </w:rPr>
      </w:pPr>
      <w:hyperlink r:id="rId25" w:tgtFrame="_self" w:history="1">
        <w:r w:rsidRPr="005954D5">
          <w:rPr>
            <w:rFonts w:ascii="inherit" w:eastAsia="Times New Roman" w:hAnsi="inherit" w:cs="Arial"/>
            <w:color w:val="FFFFFF"/>
            <w:sz w:val="19"/>
            <w:szCs w:val="19"/>
            <w:u w:val="single"/>
            <w:bdr w:val="none" w:sz="0" w:space="0" w:color="auto" w:frame="1"/>
          </w:rPr>
          <w:t>Discussion Board</w:t>
        </w:r>
      </w:hyperlink>
    </w:p>
    <w:p w:rsidR="005954D5" w:rsidRPr="005954D5" w:rsidRDefault="005954D5" w:rsidP="005954D5">
      <w:pPr>
        <w:numPr>
          <w:ilvl w:val="0"/>
          <w:numId w:val="3"/>
        </w:numPr>
        <w:shd w:val="clear" w:color="auto" w:fill="0A3370"/>
        <w:spacing w:after="0" w:line="240" w:lineRule="auto"/>
        <w:ind w:left="0"/>
        <w:rPr>
          <w:rFonts w:ascii="inherit" w:eastAsia="Times New Roman" w:hAnsi="inherit" w:cs="Arial"/>
          <w:color w:val="000000"/>
          <w:sz w:val="19"/>
          <w:szCs w:val="19"/>
        </w:rPr>
      </w:pPr>
      <w:hyperlink r:id="rId26" w:tgtFrame="_self" w:history="1">
        <w:r w:rsidRPr="005954D5">
          <w:rPr>
            <w:rFonts w:ascii="inherit" w:eastAsia="Times New Roman" w:hAnsi="inherit" w:cs="Arial"/>
            <w:color w:val="FFFFFF"/>
            <w:sz w:val="19"/>
            <w:szCs w:val="19"/>
            <w:u w:val="single"/>
            <w:bdr w:val="none" w:sz="0" w:space="0" w:color="auto" w:frame="1"/>
          </w:rPr>
          <w:t>My Instructor</w:t>
        </w:r>
      </w:hyperlink>
    </w:p>
    <w:p w:rsidR="005954D5" w:rsidRPr="005954D5" w:rsidRDefault="005954D5" w:rsidP="005954D5">
      <w:pPr>
        <w:numPr>
          <w:ilvl w:val="0"/>
          <w:numId w:val="3"/>
        </w:numPr>
        <w:shd w:val="clear" w:color="auto" w:fill="0A3370"/>
        <w:spacing w:after="0" w:line="240" w:lineRule="auto"/>
        <w:ind w:left="0"/>
        <w:rPr>
          <w:rFonts w:ascii="inherit" w:eastAsia="Times New Roman" w:hAnsi="inherit" w:cs="Arial"/>
          <w:color w:val="000000"/>
          <w:sz w:val="19"/>
          <w:szCs w:val="19"/>
        </w:rPr>
      </w:pPr>
      <w:hyperlink r:id="rId27" w:tgtFrame="_self" w:history="1">
        <w:r w:rsidRPr="005954D5">
          <w:rPr>
            <w:rFonts w:ascii="inherit" w:eastAsia="Times New Roman" w:hAnsi="inherit" w:cs="Arial"/>
            <w:color w:val="FFFFFF"/>
            <w:sz w:val="19"/>
            <w:szCs w:val="19"/>
            <w:u w:val="single"/>
            <w:bdr w:val="none" w:sz="0" w:space="0" w:color="auto" w:frame="1"/>
          </w:rPr>
          <w:t>My Grades</w:t>
        </w:r>
      </w:hyperlink>
    </w:p>
    <w:p w:rsidR="005954D5" w:rsidRPr="005954D5" w:rsidRDefault="005954D5" w:rsidP="005954D5">
      <w:pPr>
        <w:numPr>
          <w:ilvl w:val="0"/>
          <w:numId w:val="3"/>
        </w:numPr>
        <w:shd w:val="clear" w:color="auto" w:fill="0A3370"/>
        <w:spacing w:line="240" w:lineRule="auto"/>
        <w:ind w:left="0"/>
        <w:rPr>
          <w:rFonts w:ascii="inherit" w:eastAsia="Times New Roman" w:hAnsi="inherit" w:cs="Arial"/>
          <w:color w:val="000000"/>
          <w:sz w:val="19"/>
          <w:szCs w:val="19"/>
        </w:rPr>
      </w:pPr>
      <w:hyperlink r:id="rId28" w:tgtFrame="_self" w:history="1">
        <w:r w:rsidRPr="005954D5">
          <w:rPr>
            <w:rFonts w:ascii="inherit" w:eastAsia="Times New Roman" w:hAnsi="inherit" w:cs="Arial"/>
            <w:color w:val="FFFFFF"/>
            <w:sz w:val="19"/>
            <w:szCs w:val="19"/>
            <w:u w:val="single"/>
            <w:bdr w:val="none" w:sz="0" w:space="0" w:color="auto" w:frame="1"/>
          </w:rPr>
          <w:t>Course Tools</w:t>
        </w:r>
      </w:hyperlink>
    </w:p>
    <w:p w:rsidR="005954D5" w:rsidRPr="005954D5" w:rsidRDefault="005954D5" w:rsidP="005954D5">
      <w:pPr>
        <w:shd w:val="clear" w:color="auto" w:fill="EFEDE3"/>
        <w:spacing w:after="0" w:line="240" w:lineRule="auto"/>
        <w:outlineLvl w:val="0"/>
        <w:rPr>
          <w:rFonts w:ascii="inherit" w:eastAsia="Times New Roman" w:hAnsi="inherit" w:cs="Arial"/>
          <w:b/>
          <w:bCs/>
          <w:color w:val="000000"/>
          <w:kern w:val="36"/>
          <w:sz w:val="35"/>
          <w:szCs w:val="35"/>
        </w:rPr>
      </w:pPr>
      <w:r w:rsidRPr="005954D5">
        <w:rPr>
          <w:rFonts w:ascii="inherit" w:eastAsia="Times New Roman" w:hAnsi="inherit" w:cs="Arial"/>
          <w:b/>
          <w:bCs/>
          <w:color w:val="000000"/>
          <w:kern w:val="36"/>
          <w:sz w:val="35"/>
          <w:szCs w:val="35"/>
          <w:bdr w:val="none" w:sz="0" w:space="0" w:color="auto" w:frame="1"/>
        </w:rPr>
        <w:t>Thread: Kelly Williams - Milestone Three</w:t>
      </w:r>
    </w:p>
    <w:p w:rsidR="005954D5" w:rsidRPr="005954D5" w:rsidRDefault="005954D5" w:rsidP="005954D5">
      <w:pPr>
        <w:shd w:val="clear" w:color="auto" w:fill="EFEDE3"/>
        <w:spacing w:after="0" w:line="240" w:lineRule="auto"/>
        <w:rPr>
          <w:rFonts w:ascii="Arial" w:eastAsia="Times New Roman" w:hAnsi="Arial" w:cs="Arial"/>
          <w:color w:val="000000"/>
          <w:sz w:val="19"/>
          <w:szCs w:val="19"/>
        </w:rPr>
      </w:pPr>
      <w:r w:rsidRPr="005954D5">
        <w:rPr>
          <w:rFonts w:ascii="Arial" w:eastAsia="Times New Roman" w:hAnsi="Arial" w:cs="Arial"/>
          <w:color w:val="000000"/>
          <w:sz w:val="19"/>
          <w:szCs w:val="19"/>
        </w:rPr>
        <w:t> </w:t>
      </w:r>
    </w:p>
    <w:p w:rsidR="005954D5" w:rsidRPr="005954D5" w:rsidRDefault="005954D5" w:rsidP="005954D5">
      <w:pPr>
        <w:spacing w:before="240" w:after="240" w:line="240" w:lineRule="auto"/>
        <w:outlineLvl w:val="1"/>
        <w:rPr>
          <w:rFonts w:ascii="inherit" w:eastAsia="Times New Roman" w:hAnsi="inherit" w:cs="Arial"/>
          <w:b/>
          <w:bCs/>
          <w:color w:val="000000"/>
          <w:sz w:val="23"/>
          <w:szCs w:val="23"/>
        </w:rPr>
      </w:pPr>
      <w:r w:rsidRPr="005954D5">
        <w:rPr>
          <w:rFonts w:ascii="inherit" w:eastAsia="Times New Roman" w:hAnsi="inherit" w:cs="Arial"/>
          <w:b/>
          <w:bCs/>
          <w:color w:val="000000"/>
          <w:sz w:val="23"/>
          <w:szCs w:val="23"/>
        </w:rPr>
        <w:t>Actions for Content Page</w:t>
      </w:r>
    </w:p>
    <w:p w:rsidR="005954D5" w:rsidRPr="005954D5" w:rsidRDefault="005954D5" w:rsidP="005954D5">
      <w:pPr>
        <w:numPr>
          <w:ilvl w:val="0"/>
          <w:numId w:val="4"/>
        </w:numPr>
        <w:spacing w:after="0" w:line="240" w:lineRule="auto"/>
        <w:ind w:left="3330"/>
        <w:rPr>
          <w:rFonts w:ascii="inherit" w:eastAsia="Times New Roman" w:hAnsi="inherit" w:cs="Arial"/>
          <w:color w:val="000000"/>
          <w:sz w:val="19"/>
          <w:szCs w:val="19"/>
        </w:rPr>
      </w:pPr>
      <w:hyperlink r:id="rId29" w:history="1">
        <w:r w:rsidRPr="005954D5">
          <w:rPr>
            <w:rFonts w:ascii="inherit" w:eastAsia="Times New Roman" w:hAnsi="inherit" w:cs="Arial"/>
            <w:color w:val="FFFFFF"/>
            <w:sz w:val="20"/>
            <w:szCs w:val="20"/>
            <w:u w:val="single"/>
            <w:bdr w:val="none" w:sz="0" w:space="0" w:color="auto" w:frame="1"/>
            <w:shd w:val="clear" w:color="auto" w:fill="777777"/>
          </w:rPr>
          <w:t>Refresh</w:t>
        </w:r>
      </w:hyperlink>
    </w:p>
    <w:p w:rsidR="005954D5" w:rsidRPr="005954D5" w:rsidRDefault="005954D5" w:rsidP="005954D5">
      <w:pPr>
        <w:numPr>
          <w:ilvl w:val="0"/>
          <w:numId w:val="4"/>
        </w:numPr>
        <w:spacing w:after="0" w:line="240" w:lineRule="auto"/>
        <w:ind w:left="3330"/>
        <w:rPr>
          <w:rFonts w:ascii="inherit" w:eastAsia="Times New Roman" w:hAnsi="inherit" w:cs="Arial"/>
          <w:color w:val="000000"/>
          <w:sz w:val="19"/>
          <w:szCs w:val="19"/>
        </w:rPr>
      </w:pPr>
      <w:hyperlink r:id="rId30" w:tooltip="Search" w:history="1">
        <w:r w:rsidRPr="005954D5">
          <w:rPr>
            <w:rFonts w:ascii="inherit" w:eastAsia="Times New Roman" w:hAnsi="inherit" w:cs="Arial"/>
            <w:color w:val="FFFFFF"/>
            <w:sz w:val="20"/>
            <w:szCs w:val="20"/>
            <w:bdr w:val="none" w:sz="0" w:space="0" w:color="auto" w:frame="1"/>
            <w:shd w:val="clear" w:color="auto" w:fill="777777"/>
          </w:rPr>
          <w:t>Show</w:t>
        </w:r>
        <w:r w:rsidRPr="005954D5">
          <w:rPr>
            <w:rFonts w:ascii="inherit" w:eastAsia="Times New Roman" w:hAnsi="inherit" w:cs="Arial"/>
            <w:color w:val="FFFFFF"/>
            <w:sz w:val="20"/>
            <w:szCs w:val="20"/>
            <w:u w:val="single"/>
            <w:bdr w:val="none" w:sz="0" w:space="0" w:color="auto" w:frame="1"/>
            <w:shd w:val="clear" w:color="auto" w:fill="777777"/>
          </w:rPr>
          <w:t>Search</w:t>
        </w:r>
      </w:hyperlink>
    </w:p>
    <w:p w:rsidR="005954D5" w:rsidRPr="005954D5" w:rsidRDefault="005954D5" w:rsidP="005954D5">
      <w:pPr>
        <w:shd w:val="clear" w:color="auto" w:fill="FFFFFF"/>
        <w:spacing w:before="240" w:after="240" w:line="240" w:lineRule="auto"/>
        <w:outlineLvl w:val="1"/>
        <w:rPr>
          <w:rFonts w:ascii="inherit" w:eastAsia="Times New Roman" w:hAnsi="inherit" w:cs="Arial"/>
          <w:b/>
          <w:bCs/>
          <w:color w:val="444444"/>
          <w:sz w:val="23"/>
          <w:szCs w:val="23"/>
        </w:rPr>
      </w:pPr>
      <w:r w:rsidRPr="005954D5">
        <w:rPr>
          <w:rFonts w:ascii="inherit" w:eastAsia="Times New Roman" w:hAnsi="inherit" w:cs="Arial"/>
          <w:b/>
          <w:bCs/>
          <w:color w:val="444444"/>
          <w:sz w:val="23"/>
          <w:szCs w:val="23"/>
        </w:rPr>
        <w:t>Content</w:t>
      </w:r>
    </w:p>
    <w:p w:rsidR="005954D5" w:rsidRPr="005954D5" w:rsidRDefault="005954D5" w:rsidP="005954D5">
      <w:pPr>
        <w:spacing w:after="0" w:line="240" w:lineRule="auto"/>
        <w:rPr>
          <w:rFonts w:ascii="Arial" w:eastAsia="Times New Roman" w:hAnsi="Arial" w:cs="Arial"/>
          <w:color w:val="555555"/>
          <w:sz w:val="19"/>
          <w:szCs w:val="19"/>
        </w:rPr>
      </w:pPr>
      <w:r w:rsidRPr="005954D5">
        <w:rPr>
          <w:rFonts w:ascii="inherit" w:eastAsia="Times New Roman" w:hAnsi="inherit" w:cs="Arial"/>
          <w:color w:val="555555"/>
          <w:sz w:val="19"/>
          <w:szCs w:val="19"/>
          <w:bdr w:val="none" w:sz="0" w:space="0" w:color="auto" w:frame="1"/>
        </w:rPr>
        <w:t>Select:</w:t>
      </w:r>
      <w:r w:rsidRPr="005954D5">
        <w:rPr>
          <w:rFonts w:ascii="Arial" w:eastAsia="Times New Roman" w:hAnsi="Arial" w:cs="Arial"/>
          <w:color w:val="555555"/>
          <w:sz w:val="19"/>
          <w:szCs w:val="19"/>
        </w:rPr>
        <w:t> </w:t>
      </w:r>
      <w:hyperlink r:id="rId31" w:history="1">
        <w:r w:rsidRPr="005954D5">
          <w:rPr>
            <w:rFonts w:ascii="inherit" w:eastAsia="Times New Roman" w:hAnsi="inherit" w:cs="Arial"/>
            <w:color w:val="444444"/>
            <w:sz w:val="18"/>
            <w:szCs w:val="18"/>
            <w:u w:val="single"/>
            <w:bdr w:val="none" w:sz="0" w:space="0" w:color="auto" w:frame="1"/>
          </w:rPr>
          <w:t>All</w:t>
        </w:r>
      </w:hyperlink>
      <w:r w:rsidRPr="005954D5">
        <w:rPr>
          <w:rFonts w:ascii="Arial" w:eastAsia="Times New Roman" w:hAnsi="Arial" w:cs="Arial"/>
          <w:color w:val="555555"/>
          <w:sz w:val="19"/>
          <w:szCs w:val="19"/>
        </w:rPr>
        <w:t> </w:t>
      </w:r>
      <w:hyperlink r:id="rId32" w:history="1">
        <w:r w:rsidRPr="005954D5">
          <w:rPr>
            <w:rFonts w:ascii="inherit" w:eastAsia="Times New Roman" w:hAnsi="inherit" w:cs="Arial"/>
            <w:color w:val="444444"/>
            <w:sz w:val="18"/>
            <w:szCs w:val="18"/>
            <w:u w:val="single"/>
            <w:bdr w:val="none" w:sz="0" w:space="0" w:color="auto" w:frame="1"/>
          </w:rPr>
          <w:t>None</w:t>
        </w:r>
      </w:hyperlink>
    </w:p>
    <w:p w:rsidR="005954D5" w:rsidRPr="005954D5" w:rsidRDefault="005954D5" w:rsidP="005954D5">
      <w:pPr>
        <w:shd w:val="clear" w:color="auto" w:fill="FFFFFF"/>
        <w:spacing w:before="240" w:after="240" w:line="240" w:lineRule="auto"/>
        <w:outlineLvl w:val="2"/>
        <w:rPr>
          <w:rFonts w:ascii="inherit" w:eastAsia="Times New Roman" w:hAnsi="inherit" w:cs="Arial"/>
          <w:b/>
          <w:bCs/>
          <w:color w:val="444444"/>
          <w:sz w:val="21"/>
          <w:szCs w:val="21"/>
        </w:rPr>
      </w:pPr>
      <w:r w:rsidRPr="005954D5">
        <w:rPr>
          <w:rFonts w:ascii="inherit" w:eastAsia="Times New Roman" w:hAnsi="inherit" w:cs="Arial"/>
          <w:b/>
          <w:bCs/>
          <w:color w:val="444444"/>
          <w:sz w:val="21"/>
          <w:szCs w:val="21"/>
        </w:rPr>
        <w:t>List Actions</w:t>
      </w:r>
    </w:p>
    <w:p w:rsidR="005954D5" w:rsidRPr="005954D5" w:rsidRDefault="005954D5" w:rsidP="005954D5">
      <w:pPr>
        <w:numPr>
          <w:ilvl w:val="0"/>
          <w:numId w:val="5"/>
        </w:numPr>
        <w:shd w:val="clear" w:color="auto" w:fill="FFFFFF"/>
        <w:spacing w:after="0" w:line="240" w:lineRule="auto"/>
        <w:ind w:left="2880" w:right="-225"/>
        <w:textAlignment w:val="top"/>
        <w:rPr>
          <w:rFonts w:ascii="inherit" w:eastAsia="Times New Roman" w:hAnsi="inherit" w:cs="Arial"/>
          <w:color w:val="444444"/>
          <w:sz w:val="19"/>
          <w:szCs w:val="19"/>
        </w:rPr>
      </w:pPr>
      <w:hyperlink r:id="rId33" w:history="1">
        <w:r w:rsidRPr="005954D5">
          <w:rPr>
            <w:rFonts w:ascii="inherit" w:eastAsia="Times New Roman" w:hAnsi="inherit" w:cs="Arial"/>
            <w:color w:val="444444"/>
            <w:sz w:val="18"/>
            <w:szCs w:val="18"/>
            <w:u w:val="single"/>
            <w:bdr w:val="single" w:sz="6" w:space="2" w:color="CCCCCC" w:frame="1"/>
          </w:rPr>
          <w:t>Message Actions </w:t>
        </w:r>
        <w:r w:rsidRPr="005954D5">
          <w:rPr>
            <w:rFonts w:ascii="inherit" w:eastAsia="Times New Roman" w:hAnsi="inherit" w:cs="Arial"/>
            <w:noProof/>
            <w:color w:val="444444"/>
            <w:sz w:val="18"/>
            <w:szCs w:val="18"/>
            <w:bdr w:val="single" w:sz="6" w:space="2" w:color="CCCCCC" w:frame="1"/>
          </w:rPr>
          <w:drawing>
            <wp:inline distT="0" distB="0" distL="0" distR="0">
              <wp:extent cx="114300" cy="114300"/>
              <wp:effectExtent l="0" t="0" r="0" b="0"/>
              <wp:docPr id="2" name="Picture 2" descr="(Click to see options)">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see options)">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p>
    <w:p w:rsidR="005954D5" w:rsidRPr="005954D5" w:rsidRDefault="005954D5" w:rsidP="005954D5">
      <w:pPr>
        <w:shd w:val="clear" w:color="auto" w:fill="FFFFFF"/>
        <w:spacing w:after="0" w:line="240" w:lineRule="auto"/>
        <w:rPr>
          <w:rFonts w:ascii="inherit" w:eastAsia="Times New Roman" w:hAnsi="inherit" w:cs="Arial"/>
          <w:color w:val="444444"/>
          <w:sz w:val="19"/>
          <w:szCs w:val="19"/>
        </w:rPr>
      </w:pPr>
      <w:r w:rsidRPr="005954D5">
        <w:rPr>
          <w:rFonts w:ascii="inherit" w:eastAsia="Times New Roman" w:hAnsi="inherit" w:cs="Arial"/>
          <w:color w:val="444444"/>
          <w:sz w:val="19"/>
          <w:szCs w:val="19"/>
        </w:rPr>
        <w:t> </w:t>
      </w:r>
    </w:p>
    <w:p w:rsidR="005954D5" w:rsidRPr="005954D5" w:rsidRDefault="005954D5" w:rsidP="005954D5">
      <w:pPr>
        <w:numPr>
          <w:ilvl w:val="0"/>
          <w:numId w:val="5"/>
        </w:numPr>
        <w:shd w:val="clear" w:color="auto" w:fill="FFFFFF"/>
        <w:spacing w:after="0" w:line="240" w:lineRule="auto"/>
        <w:ind w:left="2880" w:right="-225"/>
        <w:textAlignment w:val="top"/>
        <w:rPr>
          <w:rFonts w:ascii="inherit" w:eastAsia="Times New Roman" w:hAnsi="inherit" w:cs="Arial"/>
          <w:color w:val="444444"/>
          <w:sz w:val="19"/>
          <w:szCs w:val="19"/>
        </w:rPr>
      </w:pPr>
      <w:hyperlink r:id="rId35" w:history="1">
        <w:r w:rsidRPr="005954D5">
          <w:rPr>
            <w:rFonts w:ascii="inherit" w:eastAsia="Times New Roman" w:hAnsi="inherit" w:cs="Arial"/>
            <w:color w:val="444444"/>
            <w:sz w:val="18"/>
            <w:szCs w:val="18"/>
            <w:u w:val="single"/>
            <w:bdr w:val="single" w:sz="6" w:space="2" w:color="CCCCCC" w:frame="1"/>
          </w:rPr>
          <w:t>Expand All</w:t>
        </w:r>
      </w:hyperlink>
    </w:p>
    <w:p w:rsidR="005954D5" w:rsidRPr="005954D5" w:rsidRDefault="005954D5" w:rsidP="005954D5">
      <w:pPr>
        <w:shd w:val="clear" w:color="auto" w:fill="FFFFFF"/>
        <w:spacing w:after="0" w:line="240" w:lineRule="auto"/>
        <w:rPr>
          <w:rFonts w:ascii="inherit" w:eastAsia="Times New Roman" w:hAnsi="inherit" w:cs="Arial"/>
          <w:color w:val="444444"/>
          <w:sz w:val="19"/>
          <w:szCs w:val="19"/>
        </w:rPr>
      </w:pPr>
      <w:r w:rsidRPr="005954D5">
        <w:rPr>
          <w:rFonts w:ascii="inherit" w:eastAsia="Times New Roman" w:hAnsi="inherit" w:cs="Arial"/>
          <w:color w:val="444444"/>
          <w:sz w:val="19"/>
          <w:szCs w:val="19"/>
        </w:rPr>
        <w:t> </w:t>
      </w:r>
    </w:p>
    <w:p w:rsidR="005954D5" w:rsidRPr="005954D5" w:rsidRDefault="005954D5" w:rsidP="005954D5">
      <w:pPr>
        <w:numPr>
          <w:ilvl w:val="0"/>
          <w:numId w:val="5"/>
        </w:numPr>
        <w:shd w:val="clear" w:color="auto" w:fill="FFFFFF"/>
        <w:spacing w:after="0" w:line="240" w:lineRule="auto"/>
        <w:ind w:left="2880" w:right="-225"/>
        <w:textAlignment w:val="top"/>
        <w:rPr>
          <w:rFonts w:ascii="inherit" w:eastAsia="Times New Roman" w:hAnsi="inherit" w:cs="Arial"/>
          <w:color w:val="444444"/>
          <w:sz w:val="19"/>
          <w:szCs w:val="19"/>
        </w:rPr>
      </w:pPr>
      <w:hyperlink r:id="rId36" w:history="1">
        <w:r w:rsidRPr="005954D5">
          <w:rPr>
            <w:rFonts w:ascii="inherit" w:eastAsia="Times New Roman" w:hAnsi="inherit" w:cs="Arial"/>
            <w:color w:val="444444"/>
            <w:sz w:val="18"/>
            <w:szCs w:val="18"/>
            <w:u w:val="single"/>
            <w:bdr w:val="single" w:sz="6" w:space="2" w:color="CCCCCC" w:frame="1"/>
          </w:rPr>
          <w:t>Collapse All</w:t>
        </w:r>
      </w:hyperlink>
    </w:p>
    <w:p w:rsidR="005954D5" w:rsidRPr="005954D5" w:rsidRDefault="005954D5" w:rsidP="005954D5">
      <w:pPr>
        <w:pBdr>
          <w:bottom w:val="single" w:sz="6" w:space="1" w:color="auto"/>
        </w:pBdr>
        <w:spacing w:after="0" w:line="240" w:lineRule="auto"/>
        <w:jc w:val="center"/>
        <w:rPr>
          <w:rFonts w:ascii="Arial" w:eastAsia="Times New Roman" w:hAnsi="Arial" w:cs="Arial"/>
          <w:vanish/>
          <w:sz w:val="16"/>
          <w:szCs w:val="16"/>
        </w:rPr>
      </w:pPr>
      <w:r w:rsidRPr="005954D5">
        <w:rPr>
          <w:rFonts w:ascii="Arial" w:eastAsia="Times New Roman" w:hAnsi="Arial" w:cs="Arial"/>
          <w:vanish/>
          <w:sz w:val="16"/>
          <w:szCs w:val="16"/>
        </w:rPr>
        <w:t>Top of Form</w:t>
      </w:r>
    </w:p>
    <w:p w:rsidR="005954D5" w:rsidRPr="005954D5" w:rsidRDefault="005954D5" w:rsidP="005954D5">
      <w:pPr>
        <w:shd w:val="clear" w:color="auto" w:fill="FFFFFF"/>
        <w:spacing w:after="0" w:line="240" w:lineRule="auto"/>
        <w:rPr>
          <w:rFonts w:ascii="inherit" w:eastAsia="Times New Roman" w:hAnsi="inherit" w:cs="Arial"/>
          <w:color w:val="555555"/>
          <w:sz w:val="19"/>
          <w:szCs w:val="19"/>
        </w:rPr>
      </w:pPr>
      <w:r w:rsidRPr="005954D5">
        <w:rPr>
          <w:rFonts w:ascii="inherit" w:eastAsia="Times New Roman" w:hAnsi="inherit" w:cs="Arial"/>
          <w:b/>
          <w:bCs/>
          <w:color w:val="555555"/>
          <w:sz w:val="24"/>
          <w:szCs w:val="24"/>
          <w:bdr w:val="none" w:sz="0" w:space="0" w:color="auto" w:frame="1"/>
        </w:rPr>
        <w:t>6</w:t>
      </w:r>
      <w:r w:rsidRPr="005954D5">
        <w:rPr>
          <w:rFonts w:ascii="inherit" w:eastAsia="Times New Roman" w:hAnsi="inherit" w:cs="Arial"/>
          <w:color w:val="555555"/>
          <w:sz w:val="19"/>
          <w:szCs w:val="19"/>
        </w:rPr>
        <w:t> Posts in this Thread</w:t>
      </w:r>
    </w:p>
    <w:p w:rsidR="005954D5" w:rsidRPr="005954D5" w:rsidRDefault="005954D5" w:rsidP="005954D5">
      <w:pPr>
        <w:shd w:val="clear" w:color="auto" w:fill="FFFFFF"/>
        <w:spacing w:after="0" w:line="240" w:lineRule="auto"/>
        <w:rPr>
          <w:rFonts w:ascii="inherit" w:eastAsia="Times New Roman" w:hAnsi="inherit" w:cs="Arial"/>
          <w:color w:val="555555"/>
          <w:sz w:val="19"/>
          <w:szCs w:val="19"/>
        </w:rPr>
      </w:pPr>
      <w:r w:rsidRPr="005954D5">
        <w:rPr>
          <w:rFonts w:ascii="inherit" w:eastAsia="Times New Roman" w:hAnsi="inherit" w:cs="Arial"/>
          <w:color w:val="555555"/>
          <w:sz w:val="19"/>
          <w:szCs w:val="19"/>
        </w:rPr>
        <w:t> </w:t>
      </w:r>
    </w:p>
    <w:p w:rsidR="005954D5" w:rsidRPr="005954D5" w:rsidRDefault="005954D5" w:rsidP="005954D5">
      <w:pPr>
        <w:shd w:val="clear" w:color="auto" w:fill="E2EBF6"/>
        <w:spacing w:after="0" w:line="240" w:lineRule="auto"/>
        <w:rPr>
          <w:rFonts w:ascii="inherit" w:eastAsia="Times New Roman" w:hAnsi="inherit" w:cs="Arial"/>
          <w:color w:val="555555"/>
          <w:sz w:val="19"/>
          <w:szCs w:val="19"/>
        </w:rPr>
      </w:pPr>
      <w:r w:rsidRPr="005954D5">
        <w:rPr>
          <w:rFonts w:ascii="inherit" w:eastAsia="Times New Roman" w:hAnsi="inherit" w:cs="Arial"/>
          <w:color w:val="555555"/>
          <w:sz w:val="24"/>
          <w:szCs w:val="24"/>
          <w:bdr w:val="none" w:sz="0" w:space="0" w:color="auto" w:frame="1"/>
        </w:rPr>
        <w:t>0</w:t>
      </w:r>
      <w:r w:rsidRPr="005954D5">
        <w:rPr>
          <w:rFonts w:ascii="inherit" w:eastAsia="Times New Roman" w:hAnsi="inherit" w:cs="Arial"/>
          <w:color w:val="555555"/>
          <w:sz w:val="19"/>
          <w:szCs w:val="19"/>
        </w:rPr>
        <w:t> Unread</w:t>
      </w:r>
    </w:p>
    <w:p w:rsidR="005954D5" w:rsidRPr="005954D5" w:rsidRDefault="005954D5" w:rsidP="005954D5">
      <w:pPr>
        <w:pBdr>
          <w:top w:val="single" w:sz="6" w:space="1" w:color="auto"/>
        </w:pBdr>
        <w:spacing w:after="0" w:line="240" w:lineRule="auto"/>
        <w:jc w:val="center"/>
        <w:rPr>
          <w:rFonts w:ascii="Arial" w:eastAsia="Times New Roman" w:hAnsi="Arial" w:cs="Arial"/>
          <w:vanish/>
          <w:sz w:val="16"/>
          <w:szCs w:val="16"/>
        </w:rPr>
      </w:pPr>
      <w:r w:rsidRPr="005954D5">
        <w:rPr>
          <w:rFonts w:ascii="Arial" w:eastAsia="Times New Roman" w:hAnsi="Arial" w:cs="Arial"/>
          <w:vanish/>
          <w:sz w:val="16"/>
          <w:szCs w:val="16"/>
        </w:rPr>
        <w:t>Bottom of Form</w:t>
      </w:r>
    </w:p>
    <w:p w:rsidR="005954D5" w:rsidRPr="005954D5" w:rsidRDefault="005954D5" w:rsidP="005954D5">
      <w:pPr>
        <w:shd w:val="clear" w:color="auto" w:fill="FFFF00"/>
        <w:spacing w:after="0" w:line="240" w:lineRule="auto"/>
        <w:rPr>
          <w:rFonts w:ascii="Arial" w:eastAsia="Times New Roman" w:hAnsi="Arial" w:cs="Arial"/>
          <w:color w:val="444444"/>
          <w:sz w:val="19"/>
          <w:szCs w:val="19"/>
        </w:rPr>
      </w:pPr>
      <w:r w:rsidRPr="005954D5">
        <w:rPr>
          <w:rFonts w:ascii="Arial" w:eastAsia="Times New Roman" w:hAnsi="Arial" w:cs="Arial"/>
          <w:color w:val="444444"/>
          <w:sz w:val="19"/>
          <w:szCs w:val="19"/>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6.5pt;height:15pt" o:ole="">
            <v:imagedata r:id="rId37" o:title=""/>
          </v:shape>
          <w:control r:id="rId38" w:name="DefaultOcxName" w:shapeid="_x0000_i1043"/>
        </w:object>
      </w:r>
    </w:p>
    <w:p w:rsidR="005954D5" w:rsidRPr="005954D5" w:rsidRDefault="005954D5" w:rsidP="005954D5">
      <w:pPr>
        <w:shd w:val="clear" w:color="auto" w:fill="FFFFFF"/>
        <w:spacing w:after="0" w:line="240" w:lineRule="auto"/>
        <w:rPr>
          <w:rFonts w:ascii="Arial" w:eastAsia="Times New Roman" w:hAnsi="Arial" w:cs="Arial"/>
          <w:color w:val="444444"/>
          <w:sz w:val="19"/>
          <w:szCs w:val="19"/>
        </w:rPr>
      </w:pPr>
      <w:hyperlink r:id="rId39" w:anchor="msg__36859071_1" w:history="1">
        <w:r w:rsidRPr="005954D5">
          <w:rPr>
            <w:rFonts w:ascii="inherit" w:eastAsia="Times New Roman" w:hAnsi="inherit" w:cs="Arial"/>
            <w:color w:val="128FA8"/>
            <w:sz w:val="19"/>
            <w:szCs w:val="19"/>
            <w:u w:val="single"/>
            <w:bdr w:val="none" w:sz="0" w:space="0" w:color="auto" w:frame="1"/>
          </w:rPr>
          <w:t> </w:t>
        </w:r>
      </w:hyperlink>
    </w:p>
    <w:p w:rsidR="005954D5" w:rsidRPr="005954D5" w:rsidRDefault="005954D5" w:rsidP="005954D5">
      <w:pPr>
        <w:shd w:val="clear" w:color="auto" w:fill="FFFFFF"/>
        <w:spacing w:after="0" w:line="240" w:lineRule="auto"/>
        <w:rPr>
          <w:rFonts w:ascii="Arial" w:eastAsia="Times New Roman" w:hAnsi="Arial" w:cs="Arial"/>
          <w:color w:val="666666"/>
          <w:sz w:val="18"/>
          <w:szCs w:val="18"/>
        </w:rPr>
      </w:pPr>
      <w:r w:rsidRPr="005954D5">
        <w:rPr>
          <w:rFonts w:ascii="inherit" w:eastAsia="Times New Roman" w:hAnsi="inherit" w:cs="Arial"/>
          <w:color w:val="666666"/>
          <w:sz w:val="18"/>
          <w:szCs w:val="18"/>
          <w:bdr w:val="none" w:sz="0" w:space="0" w:color="auto" w:frame="1"/>
        </w:rPr>
        <w:t>3 days ago</w:t>
      </w:r>
    </w:p>
    <w:p w:rsidR="005954D5" w:rsidRPr="005954D5" w:rsidRDefault="005954D5" w:rsidP="005954D5">
      <w:pPr>
        <w:shd w:val="clear" w:color="auto" w:fill="FFFFFF"/>
        <w:spacing w:after="90" w:line="240" w:lineRule="auto"/>
        <w:rPr>
          <w:rFonts w:ascii="Arial" w:eastAsia="Times New Roman" w:hAnsi="Arial" w:cs="Arial"/>
          <w:color w:val="444444"/>
          <w:sz w:val="19"/>
          <w:szCs w:val="19"/>
        </w:rPr>
      </w:pPr>
      <w:r w:rsidRPr="005954D5">
        <w:rPr>
          <w:rFonts w:ascii="inherit" w:eastAsia="Times New Roman" w:hAnsi="inherit" w:cs="Arial"/>
          <w:b/>
          <w:bCs/>
          <w:noProof/>
          <w:color w:val="444444"/>
          <w:sz w:val="21"/>
          <w:szCs w:val="21"/>
          <w:bdr w:val="none" w:sz="0" w:space="0" w:color="auto" w:frame="1"/>
        </w:rPr>
        <mc:AlternateContent>
          <mc:Choice Requires="wps">
            <w:drawing>
              <wp:inline distT="0" distB="0" distL="0" distR="0">
                <wp:extent cx="304800" cy="304800"/>
                <wp:effectExtent l="0" t="0" r="0" b="0"/>
                <wp:docPr id="1" name="Rectangle 1" descr="https://bb.snhu.edu/avatar/custom/user_893333_1/!46616d696c79204368726973746d6173203230313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2C432F" id="Rectangle 1" o:spid="_x0000_s1026" alt="https://bb.snhu.edu/avatar/custom/user_893333_1/!46616d696c79204368726973746d6173203230313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f&#10;bEv+/QIAAB8GAAAOAAAAAAAAAAAAAAAAAC4CAABkcnMvZTJvRG9jLnhtbFBLAQItABQABgAIAAAA&#10;IQBMoOks2AAAAAMBAAAPAAAAAAAAAAAAAAAAAFcFAABkcnMvZG93bnJldi54bWxQSwUGAAAAAAQA&#10;BADzAAAAXAYAAAAA&#10;" filled="f" stroked="f">
                <o:lock v:ext="edit" aspectratio="t"/>
                <w10:anchorlock/>
              </v:rect>
            </w:pict>
          </mc:Fallback>
        </mc:AlternateContent>
      </w:r>
      <w:r w:rsidRPr="005954D5">
        <w:rPr>
          <w:rFonts w:ascii="inherit" w:eastAsia="Times New Roman" w:hAnsi="inherit" w:cs="Arial"/>
          <w:b/>
          <w:bCs/>
          <w:color w:val="444444"/>
          <w:sz w:val="21"/>
          <w:szCs w:val="21"/>
          <w:bdr w:val="none" w:sz="0" w:space="0" w:color="auto" w:frame="1"/>
        </w:rPr>
        <w:t>Kelly Williams </w:t>
      </w:r>
    </w:p>
    <w:p w:rsidR="005954D5" w:rsidRPr="005954D5" w:rsidRDefault="005954D5" w:rsidP="005954D5">
      <w:pPr>
        <w:shd w:val="clear" w:color="auto" w:fill="FFFFFF"/>
        <w:spacing w:after="0" w:line="240" w:lineRule="auto"/>
        <w:rPr>
          <w:rFonts w:ascii="Arial" w:eastAsia="Times New Roman" w:hAnsi="Arial" w:cs="Arial"/>
          <w:b/>
          <w:bCs/>
          <w:color w:val="444444"/>
          <w:sz w:val="21"/>
          <w:szCs w:val="21"/>
        </w:rPr>
      </w:pPr>
      <w:r w:rsidRPr="005954D5">
        <w:rPr>
          <w:rFonts w:ascii="inherit" w:eastAsia="Times New Roman" w:hAnsi="inherit" w:cs="Arial"/>
          <w:b/>
          <w:bCs/>
          <w:color w:val="444444"/>
          <w:sz w:val="21"/>
          <w:szCs w:val="21"/>
          <w:bdr w:val="none" w:sz="0" w:space="0" w:color="auto" w:frame="1"/>
        </w:rPr>
        <w:t>Kelly Williams - Milestone Three</w:t>
      </w:r>
    </w:p>
    <w:p w:rsidR="005954D5" w:rsidRPr="005954D5" w:rsidRDefault="005954D5" w:rsidP="005954D5">
      <w:pPr>
        <w:spacing w:after="0" w:line="240" w:lineRule="auto"/>
        <w:jc w:val="center"/>
        <w:rPr>
          <w:rFonts w:ascii="Arial" w:eastAsia="Times New Roman" w:hAnsi="Arial" w:cs="Arial"/>
          <w:color w:val="444444"/>
          <w:sz w:val="19"/>
          <w:szCs w:val="19"/>
        </w:rPr>
      </w:pPr>
      <w:hyperlink r:id="rId40" w:history="1">
        <w:r w:rsidRPr="005954D5">
          <w:rPr>
            <w:rFonts w:ascii="inherit" w:eastAsia="Times New Roman" w:hAnsi="inherit" w:cs="Arial"/>
            <w:b/>
            <w:bCs/>
            <w:caps/>
            <w:color w:val="666666"/>
            <w:spacing w:val="15"/>
            <w:sz w:val="15"/>
            <w:szCs w:val="15"/>
            <w:u w:val="single"/>
            <w:bdr w:val="none" w:sz="0" w:space="0" w:color="auto" w:frame="1"/>
            <w:shd w:val="clear" w:color="auto" w:fill="E8E8E8"/>
          </w:rPr>
          <w:t>COLLAPSE</w:t>
        </w:r>
      </w:hyperlink>
    </w:p>
    <w:p w:rsidR="005954D5" w:rsidRPr="005954D5" w:rsidRDefault="005954D5" w:rsidP="005954D5">
      <w:pPr>
        <w:pBdr>
          <w:bottom w:val="single" w:sz="6" w:space="1" w:color="auto"/>
        </w:pBdr>
        <w:spacing w:after="0" w:line="240" w:lineRule="auto"/>
        <w:jc w:val="center"/>
        <w:rPr>
          <w:rFonts w:ascii="Arial" w:eastAsia="Times New Roman" w:hAnsi="Arial" w:cs="Arial"/>
          <w:vanish/>
          <w:sz w:val="16"/>
          <w:szCs w:val="16"/>
        </w:rPr>
      </w:pPr>
      <w:r w:rsidRPr="005954D5">
        <w:rPr>
          <w:rFonts w:ascii="Arial" w:eastAsia="Times New Roman" w:hAnsi="Arial" w:cs="Arial"/>
          <w:vanish/>
          <w:sz w:val="16"/>
          <w:szCs w:val="16"/>
        </w:rPr>
        <w:t>Top of Form</w:t>
      </w:r>
    </w:p>
    <w:p w:rsidR="005954D5" w:rsidRPr="005954D5" w:rsidRDefault="005954D5" w:rsidP="005954D5">
      <w:pPr>
        <w:shd w:val="clear" w:color="auto" w:fill="FFFFFF"/>
        <w:spacing w:after="60" w:line="240" w:lineRule="auto"/>
        <w:ind w:firstLine="720"/>
        <w:rPr>
          <w:rFonts w:ascii="inherit" w:eastAsia="Times New Roman" w:hAnsi="inherit" w:cs="Arial"/>
          <w:color w:val="444444"/>
          <w:sz w:val="20"/>
          <w:szCs w:val="20"/>
        </w:rPr>
      </w:pPr>
      <w:r w:rsidRPr="005954D5">
        <w:rPr>
          <w:rFonts w:ascii="inherit" w:eastAsia="Times New Roman" w:hAnsi="inherit" w:cs="Arial"/>
          <w:color w:val="444444"/>
          <w:sz w:val="20"/>
          <w:szCs w:val="20"/>
        </w:rPr>
        <w:t>There are four main forms of business organizations; sole proprietorship, partnership, corporations, and limited liability company.  Each of these has its own set of advantages and disadvantages to business owner(s).  The categories of liability, taxation, and control of operations for each are described below.</w:t>
      </w:r>
    </w:p>
    <w:p w:rsidR="005954D5" w:rsidRPr="005954D5" w:rsidRDefault="005954D5" w:rsidP="005954D5">
      <w:pPr>
        <w:shd w:val="clear" w:color="auto" w:fill="FFFFFF"/>
        <w:spacing w:after="60" w:line="240" w:lineRule="auto"/>
        <w:ind w:firstLine="720"/>
        <w:rPr>
          <w:rFonts w:ascii="inherit" w:eastAsia="Times New Roman" w:hAnsi="inherit" w:cs="Arial"/>
          <w:color w:val="444444"/>
          <w:sz w:val="20"/>
          <w:szCs w:val="20"/>
        </w:rPr>
      </w:pPr>
      <w:r w:rsidRPr="005954D5">
        <w:rPr>
          <w:rFonts w:ascii="inherit" w:eastAsia="Times New Roman" w:hAnsi="inherit" w:cs="Arial"/>
          <w:color w:val="444444"/>
          <w:sz w:val="20"/>
          <w:szCs w:val="20"/>
        </w:rPr>
        <w:t>Sole proprietorship is the simplest form of a business structure in which you go into business by yourself.  These begin with minimal paperwork, rules, and regulations.  As a sole proprietor, the owner, is in charge of all administration aspects of the business; hiring staff, setting wages, and determining hours of operation.  These owners are also able to keep or disburse profits from the operation as they see fit.  On the flipside, there are several disadvantages to having a sole proprietorship.   Under a sole proprietorship, the owner is responsible for any business-related responsibility encountered.  “This means that if your business doesn't pay a supplier, defaults on a debt, or loses a lawsuit, the creditor can legally come after your house or other possessions” (Mancuso, n.d.).  Furthermore, initial loans are difficult to secure for sole proprietorships because of the large startup investment in comparison to the projected profits.   For example, it might cost $85,000 to begin the business and the projected profits for the first year could only be $16,000 if the business survives the first year.  Sole proprietors have the most administrative liberties, but the funding is limited.</w:t>
      </w:r>
    </w:p>
    <w:p w:rsidR="005954D5" w:rsidRPr="005954D5" w:rsidRDefault="005954D5" w:rsidP="005954D5">
      <w:pPr>
        <w:shd w:val="clear" w:color="auto" w:fill="FFFFFF"/>
        <w:spacing w:after="60" w:line="240" w:lineRule="auto"/>
        <w:rPr>
          <w:rFonts w:ascii="inherit" w:eastAsia="Times New Roman" w:hAnsi="inherit" w:cs="Arial"/>
          <w:color w:val="444444"/>
          <w:sz w:val="20"/>
          <w:szCs w:val="20"/>
        </w:rPr>
      </w:pPr>
      <w:r w:rsidRPr="005954D5">
        <w:rPr>
          <w:rFonts w:ascii="inherit" w:eastAsia="Times New Roman" w:hAnsi="inherit" w:cs="Arial"/>
          <w:color w:val="444444"/>
          <w:sz w:val="20"/>
          <w:szCs w:val="20"/>
        </w:rPr>
        <w:t>              Partnerships, while having similar advantages to a sole proprietorships, are able to expand the funding opportunities of the business.  General partnerships are the first of two types of partnerships.  In these formations, all parties are joint owners, share the profits and losses, and have the same rights in the management of the company.  Benefits that come with general partnerships are; they are easy to start up, taxes are filed on each partner’s personal income tax return, and industry knowledge increases as you add more partners.   The biggest drawback to general partnerships occurs when the business is sued and one partner is unable to pay, the plaintiff is able to collect from the other partner(s). The second type is a limited partnership where each of the partners plays different roles.  The general partner is solely responsible for the day-to-day activities of the business.  The other limited partner merely provided financial support and no management input to the business.   An advantage of being in a limited partnership is that the limited partner is only legally liable for the amount of money that they invested and their personal assets are not at risk.  Limited partners are able to reap the financial benefits without having a hand in the operation of the business.  Disadvantages are that the general partner is running the operations accompanied by liabilities for the debts and the limited partnerships involve more paperwork to be filed.  (Advantages and Disadvantages of Different Business Entities, n.d.)  Partnerships are unions between individuals to co-own a business.</w:t>
      </w:r>
    </w:p>
    <w:p w:rsidR="005954D5" w:rsidRPr="005954D5" w:rsidRDefault="005954D5" w:rsidP="005954D5">
      <w:pPr>
        <w:shd w:val="clear" w:color="auto" w:fill="FFFFFF"/>
        <w:spacing w:after="60" w:line="240" w:lineRule="auto"/>
        <w:rPr>
          <w:rFonts w:ascii="inherit" w:eastAsia="Times New Roman" w:hAnsi="inherit" w:cs="Arial"/>
          <w:color w:val="444444"/>
          <w:sz w:val="20"/>
          <w:szCs w:val="20"/>
        </w:rPr>
      </w:pPr>
      <w:r w:rsidRPr="005954D5">
        <w:rPr>
          <w:rFonts w:ascii="inherit" w:eastAsia="Times New Roman" w:hAnsi="inherit" w:cs="Arial"/>
          <w:color w:val="444444"/>
          <w:sz w:val="20"/>
          <w:szCs w:val="20"/>
        </w:rPr>
        <w:t>              Another business entity is created by shareholders investing in a businesses’ capital stock is called a corporation.  The shareholders of corporations pass the management of the business to a board of directors.  One of the benefits to a corporation, while the company can be sued the shareholders are protected from these suits.  Shareholders are liable only for the total in which they have invested.  Another incentive is, shareholders pay taxes on the dividends they receive and not on the profits of the corporation.  A drawback to being a corporation is that, unless set up as an S Corp, income is taxed twice in a corporation.  These business entities also require elaborate paperwork to form and maintain a corporation status.  Corporations lead as being the most prolific type of business organization.</w:t>
      </w:r>
    </w:p>
    <w:p w:rsidR="005954D5" w:rsidRPr="005954D5" w:rsidRDefault="005954D5" w:rsidP="005954D5">
      <w:pPr>
        <w:shd w:val="clear" w:color="auto" w:fill="FFFFFF"/>
        <w:spacing w:after="60" w:line="240" w:lineRule="auto"/>
        <w:rPr>
          <w:rFonts w:ascii="inherit" w:eastAsia="Times New Roman" w:hAnsi="inherit" w:cs="Arial"/>
          <w:color w:val="444444"/>
          <w:sz w:val="20"/>
          <w:szCs w:val="20"/>
        </w:rPr>
      </w:pPr>
      <w:r w:rsidRPr="005954D5">
        <w:rPr>
          <w:rFonts w:ascii="inherit" w:eastAsia="Times New Roman" w:hAnsi="inherit" w:cs="Arial"/>
          <w:color w:val="444444"/>
          <w:sz w:val="20"/>
          <w:szCs w:val="20"/>
        </w:rPr>
        <w:lastRenderedPageBreak/>
        <w:t>              The final business organization is a blend of the partnerships and corporations, limited liability company (LLC).  “LLCs are viewed as a hybrid between a partnership and a corporation because it offers the limited liability of a corporation but has the tax advantages of a partnership” (Advantages and Disadvantages of Different Business Entities, n.d.).  Unlike corporations, the investors are able to take part in the operational decisions and the record keeping is less strenuous.  Dissimilar to partnerships and corporations, LLC can be established with an unlimited number of members or as little as one member.  There are some potential disadvantages to LLC formation.  The initial legal paperwork filings and ongoing fees can be more expensive than those of sole proprietorship and partnerships.  Also, “because the LLC is a newer type of business structures, there is not as much case law or legal precedent for LLCs as there is for corporations” (Benefits of Creating an LLC, n.d.).  First recognized in 1977, LLC requirements are still going through revisions. </w:t>
      </w:r>
    </w:p>
    <w:p w:rsidR="005954D5" w:rsidRPr="005954D5" w:rsidRDefault="005954D5" w:rsidP="005954D5">
      <w:pPr>
        <w:shd w:val="clear" w:color="auto" w:fill="FFFFFF"/>
        <w:spacing w:after="60" w:line="240" w:lineRule="auto"/>
        <w:rPr>
          <w:rFonts w:ascii="inherit" w:eastAsia="Times New Roman" w:hAnsi="inherit" w:cs="Arial"/>
          <w:color w:val="444444"/>
          <w:sz w:val="20"/>
          <w:szCs w:val="20"/>
        </w:rPr>
      </w:pPr>
      <w:r w:rsidRPr="005954D5">
        <w:rPr>
          <w:rFonts w:ascii="inherit" w:eastAsia="Times New Roman" w:hAnsi="inherit" w:cs="Arial"/>
          <w:color w:val="444444"/>
          <w:sz w:val="20"/>
          <w:szCs w:val="20"/>
        </w:rPr>
        <w:t>              In the scenario of Jeb and Josh forming Arcadia sports, it is recommended that they form a limited liability company.  In a LLC creditors cannot pursue the owner’s personal assets.  In the situation that they are currently in with Jane, she could not go after Josh’s assets that are unprotected under the limited partnership. Furthermore, taxes are not paid on a business level, they are paid at the individual level.  Finally, LLCs are able to form a mutually agreed upon business structure to manage the day-to-day operations.  If at a later date Jeb wants to become involved in management, he could.  For these reasons, an LLC formation will best fit their current and future business needs. </w:t>
      </w:r>
    </w:p>
    <w:p w:rsidR="005954D5" w:rsidRPr="005954D5" w:rsidRDefault="005954D5" w:rsidP="005954D5">
      <w:pPr>
        <w:shd w:val="clear" w:color="auto" w:fill="FFFFFF"/>
        <w:spacing w:after="60" w:line="240" w:lineRule="auto"/>
        <w:rPr>
          <w:rFonts w:ascii="inherit" w:eastAsia="Times New Roman" w:hAnsi="inherit" w:cs="Arial"/>
          <w:color w:val="444444"/>
          <w:sz w:val="20"/>
          <w:szCs w:val="20"/>
        </w:rPr>
      </w:pPr>
      <w:r w:rsidRPr="005954D5">
        <w:rPr>
          <w:rFonts w:ascii="inherit" w:eastAsia="Times New Roman" w:hAnsi="inherit" w:cs="Arial"/>
          <w:color w:val="444444"/>
          <w:sz w:val="20"/>
          <w:szCs w:val="20"/>
        </w:rPr>
        <w:t> </w:t>
      </w:r>
    </w:p>
    <w:p w:rsidR="005954D5" w:rsidRPr="005954D5" w:rsidRDefault="005954D5" w:rsidP="005954D5">
      <w:pPr>
        <w:shd w:val="clear" w:color="auto" w:fill="FFFFFF"/>
        <w:spacing w:before="240" w:after="240" w:line="240" w:lineRule="auto"/>
        <w:outlineLvl w:val="0"/>
        <w:rPr>
          <w:rFonts w:ascii="inherit" w:eastAsia="Times New Roman" w:hAnsi="inherit" w:cs="Arial"/>
          <w:b/>
          <w:bCs/>
          <w:color w:val="444444"/>
          <w:kern w:val="36"/>
          <w:sz w:val="29"/>
          <w:szCs w:val="29"/>
        </w:rPr>
      </w:pPr>
      <w:r w:rsidRPr="005954D5">
        <w:rPr>
          <w:rFonts w:ascii="inherit" w:eastAsia="Times New Roman" w:hAnsi="inherit" w:cs="Arial"/>
          <w:b/>
          <w:bCs/>
          <w:color w:val="444444"/>
          <w:kern w:val="36"/>
          <w:sz w:val="29"/>
          <w:szCs w:val="29"/>
        </w:rPr>
        <w:t>References</w:t>
      </w:r>
    </w:p>
    <w:p w:rsidR="005954D5" w:rsidRPr="005954D5" w:rsidRDefault="005954D5" w:rsidP="005954D5">
      <w:pPr>
        <w:shd w:val="clear" w:color="auto" w:fill="FFFFFF"/>
        <w:spacing w:after="60" w:line="240" w:lineRule="auto"/>
        <w:ind w:left="5850" w:hanging="720"/>
        <w:rPr>
          <w:rFonts w:ascii="inherit" w:eastAsia="Times New Roman" w:hAnsi="inherit" w:cs="Arial"/>
          <w:color w:val="444444"/>
          <w:sz w:val="20"/>
          <w:szCs w:val="20"/>
        </w:rPr>
      </w:pPr>
      <w:r w:rsidRPr="005954D5">
        <w:rPr>
          <w:rFonts w:ascii="inherit" w:eastAsia="Times New Roman" w:hAnsi="inherit" w:cs="Arial"/>
          <w:i/>
          <w:iCs/>
          <w:color w:val="444444"/>
          <w:sz w:val="20"/>
          <w:szCs w:val="20"/>
        </w:rPr>
        <w:t>Advantages and Disadvantages of Different Business Entities</w:t>
      </w:r>
      <w:r w:rsidRPr="005954D5">
        <w:rPr>
          <w:rFonts w:ascii="inherit" w:eastAsia="Times New Roman" w:hAnsi="inherit" w:cs="Arial"/>
          <w:color w:val="444444"/>
          <w:sz w:val="20"/>
          <w:szCs w:val="20"/>
        </w:rPr>
        <w:t>. (n.d.). Retrieved from Jux Lawfirm: http://jux.law/advantages-and-disadvantages-of-business-entities-mn-business-lawyer/</w:t>
      </w:r>
    </w:p>
    <w:p w:rsidR="005954D5" w:rsidRPr="005954D5" w:rsidRDefault="005954D5" w:rsidP="005954D5">
      <w:pPr>
        <w:shd w:val="clear" w:color="auto" w:fill="FFFFFF"/>
        <w:spacing w:after="60" w:line="240" w:lineRule="auto"/>
        <w:ind w:left="5850" w:hanging="720"/>
        <w:rPr>
          <w:rFonts w:ascii="inherit" w:eastAsia="Times New Roman" w:hAnsi="inherit" w:cs="Arial"/>
          <w:color w:val="444444"/>
          <w:sz w:val="20"/>
          <w:szCs w:val="20"/>
        </w:rPr>
      </w:pPr>
      <w:r w:rsidRPr="005954D5">
        <w:rPr>
          <w:rFonts w:ascii="inherit" w:eastAsia="Times New Roman" w:hAnsi="inherit" w:cs="Arial"/>
          <w:i/>
          <w:iCs/>
          <w:color w:val="444444"/>
          <w:sz w:val="20"/>
          <w:szCs w:val="20"/>
        </w:rPr>
        <w:t>Benefits of Creating an LLC</w:t>
      </w:r>
      <w:r w:rsidRPr="005954D5">
        <w:rPr>
          <w:rFonts w:ascii="inherit" w:eastAsia="Times New Roman" w:hAnsi="inherit" w:cs="Arial"/>
          <w:color w:val="444444"/>
          <w:sz w:val="20"/>
          <w:szCs w:val="20"/>
        </w:rPr>
        <w:t>. (n.d.). Retrieved from Biz Filings : http://www.bizfilings.com/learn/creating-llc.aspx</w:t>
      </w:r>
    </w:p>
    <w:p w:rsidR="005954D5" w:rsidRPr="005954D5" w:rsidRDefault="005954D5" w:rsidP="005954D5">
      <w:pPr>
        <w:shd w:val="clear" w:color="auto" w:fill="FFFFFF"/>
        <w:spacing w:after="60" w:line="240" w:lineRule="auto"/>
        <w:ind w:left="5850" w:hanging="720"/>
        <w:rPr>
          <w:rFonts w:ascii="inherit" w:eastAsia="Times New Roman" w:hAnsi="inherit" w:cs="Arial"/>
          <w:color w:val="444444"/>
          <w:sz w:val="20"/>
          <w:szCs w:val="20"/>
        </w:rPr>
      </w:pPr>
      <w:r w:rsidRPr="005954D5">
        <w:rPr>
          <w:rFonts w:ascii="inherit" w:eastAsia="Times New Roman" w:hAnsi="inherit" w:cs="Arial"/>
          <w:color w:val="444444"/>
          <w:sz w:val="20"/>
          <w:szCs w:val="20"/>
        </w:rPr>
        <w:t>Mancuso, A. (n.d.). </w:t>
      </w:r>
      <w:r w:rsidRPr="005954D5">
        <w:rPr>
          <w:rFonts w:ascii="inherit" w:eastAsia="Times New Roman" w:hAnsi="inherit" w:cs="Arial"/>
          <w:i/>
          <w:iCs/>
          <w:color w:val="444444"/>
          <w:sz w:val="20"/>
          <w:szCs w:val="20"/>
        </w:rPr>
        <w:t>Sole Proprietorship Basics</w:t>
      </w:r>
      <w:r w:rsidRPr="005954D5">
        <w:rPr>
          <w:rFonts w:ascii="inherit" w:eastAsia="Times New Roman" w:hAnsi="inherit" w:cs="Arial"/>
          <w:color w:val="444444"/>
          <w:sz w:val="20"/>
          <w:szCs w:val="20"/>
        </w:rPr>
        <w:t>. Retrieved from Nolo: http://www.nolo.com/legal-encyclopedia/sole-proprietorship-basics-29694.html</w:t>
      </w:r>
    </w:p>
    <w:p w:rsidR="005954D5" w:rsidRPr="005954D5" w:rsidRDefault="005954D5" w:rsidP="005954D5">
      <w:pPr>
        <w:shd w:val="clear" w:color="auto" w:fill="FFFFFF"/>
        <w:spacing w:after="60" w:line="240" w:lineRule="auto"/>
        <w:rPr>
          <w:rFonts w:ascii="inherit" w:eastAsia="Times New Roman" w:hAnsi="inherit" w:cs="Arial"/>
          <w:color w:val="444444"/>
          <w:sz w:val="20"/>
          <w:szCs w:val="20"/>
        </w:rPr>
      </w:pPr>
      <w:r w:rsidRPr="005954D5">
        <w:rPr>
          <w:rFonts w:ascii="inherit" w:eastAsia="Times New Roman" w:hAnsi="inherit" w:cs="Arial"/>
          <w:color w:val="444444"/>
          <w:sz w:val="20"/>
          <w:szCs w:val="20"/>
        </w:rPr>
        <w:t> </w:t>
      </w:r>
    </w:p>
    <w:p w:rsidR="005954D5" w:rsidRPr="005954D5" w:rsidRDefault="005954D5" w:rsidP="005954D5">
      <w:pPr>
        <w:shd w:val="clear" w:color="auto" w:fill="FFFFFF"/>
        <w:spacing w:after="0" w:line="240" w:lineRule="auto"/>
        <w:rPr>
          <w:rFonts w:ascii="inherit" w:eastAsia="Times New Roman" w:hAnsi="inherit" w:cs="Arial"/>
          <w:color w:val="444444"/>
          <w:sz w:val="20"/>
          <w:szCs w:val="20"/>
        </w:rPr>
      </w:pPr>
      <w:r w:rsidRPr="005954D5">
        <w:rPr>
          <w:rFonts w:ascii="inherit" w:eastAsia="Times New Roman" w:hAnsi="inherit" w:cs="Arial"/>
          <w:color w:val="333333"/>
          <w:sz w:val="20"/>
          <w:szCs w:val="20"/>
          <w:bdr w:val="none" w:sz="0" w:space="0" w:color="auto" w:frame="1"/>
          <w:shd w:val="clear" w:color="auto" w:fill="FFFFFF"/>
        </w:rPr>
        <w:t>Kubasek, N. K. (2012). </w:t>
      </w:r>
      <w:r w:rsidRPr="005954D5">
        <w:rPr>
          <w:rFonts w:ascii="Arial" w:eastAsia="Times New Roman" w:hAnsi="Arial" w:cs="Arial"/>
          <w:b/>
          <w:bCs/>
          <w:i/>
          <w:iCs/>
          <w:color w:val="333333"/>
          <w:sz w:val="20"/>
          <w:szCs w:val="20"/>
          <w:bdr w:val="none" w:sz="0" w:space="0" w:color="auto" w:frame="1"/>
          <w:shd w:val="clear" w:color="auto" w:fill="FFFFFF"/>
        </w:rPr>
        <w:t>Dynamic business law</w:t>
      </w:r>
      <w:r w:rsidRPr="005954D5">
        <w:rPr>
          <w:rFonts w:ascii="inherit" w:eastAsia="Times New Roman" w:hAnsi="inherit" w:cs="Arial"/>
          <w:color w:val="333333"/>
          <w:sz w:val="20"/>
          <w:szCs w:val="20"/>
          <w:bdr w:val="none" w:sz="0" w:space="0" w:color="auto" w:frame="1"/>
          <w:shd w:val="clear" w:color="auto" w:fill="FFFFFF"/>
        </w:rPr>
        <w:t>. New York: McGraw-Hill/Irwin.</w:t>
      </w:r>
    </w:p>
    <w:p w:rsidR="005954D5" w:rsidRPr="005954D5" w:rsidRDefault="005954D5" w:rsidP="005954D5">
      <w:pPr>
        <w:pBdr>
          <w:top w:val="single" w:sz="6" w:space="1" w:color="auto"/>
        </w:pBdr>
        <w:spacing w:line="240" w:lineRule="auto"/>
        <w:jc w:val="center"/>
        <w:rPr>
          <w:rFonts w:ascii="Arial" w:eastAsia="Times New Roman" w:hAnsi="Arial" w:cs="Arial"/>
          <w:vanish/>
          <w:sz w:val="16"/>
          <w:szCs w:val="16"/>
        </w:rPr>
      </w:pPr>
      <w:r w:rsidRPr="005954D5">
        <w:rPr>
          <w:rFonts w:ascii="Arial" w:eastAsia="Times New Roman" w:hAnsi="Arial" w:cs="Arial"/>
          <w:vanish/>
          <w:sz w:val="16"/>
          <w:szCs w:val="16"/>
        </w:rPr>
        <w:t>Bottom of Form</w:t>
      </w:r>
    </w:p>
    <w:p w:rsidR="005B22F3" w:rsidRDefault="005B22F3">
      <w:bookmarkStart w:id="0" w:name="_GoBack"/>
      <w:bookmarkEnd w:id="0"/>
    </w:p>
    <w:sectPr w:rsidR="005B2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55D0"/>
    <w:multiLevelType w:val="multilevel"/>
    <w:tmpl w:val="C1AE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B0C22"/>
    <w:multiLevelType w:val="multilevel"/>
    <w:tmpl w:val="2644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AF481A"/>
    <w:multiLevelType w:val="multilevel"/>
    <w:tmpl w:val="ACB8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0756A"/>
    <w:multiLevelType w:val="multilevel"/>
    <w:tmpl w:val="80468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DF51D4"/>
    <w:multiLevelType w:val="multilevel"/>
    <w:tmpl w:val="E7C2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4D5"/>
    <w:rsid w:val="0014678B"/>
    <w:rsid w:val="005954D5"/>
    <w:rsid w:val="005B22F3"/>
    <w:rsid w:val="00D21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8A6E9E-14E7-4D29-A4E4-AA2E1153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5954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954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954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4D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954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954D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954D5"/>
    <w:rPr>
      <w:color w:val="0000FF"/>
      <w:u w:val="single"/>
    </w:rPr>
  </w:style>
  <w:style w:type="character" w:customStyle="1" w:styleId="hideoff">
    <w:name w:val="hideoff"/>
    <w:basedOn w:val="DefaultParagraphFont"/>
    <w:rsid w:val="005954D5"/>
  </w:style>
  <w:style w:type="character" w:customStyle="1" w:styleId="apple-converted-space">
    <w:name w:val="apple-converted-space"/>
    <w:basedOn w:val="DefaultParagraphFont"/>
    <w:rsid w:val="005954D5"/>
  </w:style>
  <w:style w:type="character" w:customStyle="1" w:styleId="contextmenucontainer">
    <w:name w:val="contextmenucontainer"/>
    <w:basedOn w:val="DefaultParagraphFont"/>
    <w:rsid w:val="005954D5"/>
  </w:style>
  <w:style w:type="paragraph" w:styleId="z-TopofForm">
    <w:name w:val="HTML Top of Form"/>
    <w:basedOn w:val="Normal"/>
    <w:next w:val="Normal"/>
    <w:link w:val="z-TopofFormChar"/>
    <w:hidden/>
    <w:uiPriority w:val="99"/>
    <w:semiHidden/>
    <w:unhideWhenUsed/>
    <w:rsid w:val="005954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954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954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954D5"/>
    <w:rPr>
      <w:rFonts w:ascii="Arial" w:eastAsia="Times New Roman" w:hAnsi="Arial" w:cs="Arial"/>
      <w:vanish/>
      <w:sz w:val="16"/>
      <w:szCs w:val="16"/>
    </w:rPr>
  </w:style>
  <w:style w:type="character" w:customStyle="1" w:styleId="dbmsgage">
    <w:name w:val="db_msg_age"/>
    <w:basedOn w:val="DefaultParagraphFont"/>
    <w:rsid w:val="005954D5"/>
  </w:style>
  <w:style w:type="character" w:customStyle="1" w:styleId="profilecardavatarthumb">
    <w:name w:val="profilecardavatarthumb"/>
    <w:basedOn w:val="DefaultParagraphFont"/>
    <w:rsid w:val="005954D5"/>
  </w:style>
  <w:style w:type="paragraph" w:styleId="NormalWeb">
    <w:name w:val="Normal (Web)"/>
    <w:basedOn w:val="Normal"/>
    <w:uiPriority w:val="99"/>
    <w:semiHidden/>
    <w:unhideWhenUsed/>
    <w:rsid w:val="005954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3102">
      <w:bodyDiv w:val="1"/>
      <w:marLeft w:val="0"/>
      <w:marRight w:val="0"/>
      <w:marTop w:val="0"/>
      <w:marBottom w:val="0"/>
      <w:divBdr>
        <w:top w:val="none" w:sz="0" w:space="0" w:color="auto"/>
        <w:left w:val="none" w:sz="0" w:space="0" w:color="auto"/>
        <w:bottom w:val="none" w:sz="0" w:space="0" w:color="auto"/>
        <w:right w:val="none" w:sz="0" w:space="0" w:color="auto"/>
      </w:divBdr>
      <w:divsChild>
        <w:div w:id="199325026">
          <w:marLeft w:val="0"/>
          <w:marRight w:val="0"/>
          <w:marTop w:val="0"/>
          <w:marBottom w:val="0"/>
          <w:divBdr>
            <w:top w:val="none" w:sz="0" w:space="0" w:color="auto"/>
            <w:left w:val="none" w:sz="0" w:space="0" w:color="auto"/>
            <w:bottom w:val="none" w:sz="0" w:space="0" w:color="auto"/>
            <w:right w:val="none" w:sz="0" w:space="0" w:color="auto"/>
          </w:divBdr>
          <w:divsChild>
            <w:div w:id="1387415610">
              <w:marLeft w:val="0"/>
              <w:marRight w:val="0"/>
              <w:marTop w:val="0"/>
              <w:marBottom w:val="0"/>
              <w:divBdr>
                <w:top w:val="none" w:sz="0" w:space="0" w:color="FCB832"/>
                <w:left w:val="none" w:sz="0" w:space="0" w:color="FCB832"/>
                <w:bottom w:val="none" w:sz="0" w:space="0" w:color="FCB832"/>
                <w:right w:val="none" w:sz="0" w:space="0" w:color="FCB832"/>
              </w:divBdr>
              <w:divsChild>
                <w:div w:id="1041049697">
                  <w:marLeft w:val="0"/>
                  <w:marRight w:val="0"/>
                  <w:marTop w:val="0"/>
                  <w:marBottom w:val="0"/>
                  <w:divBdr>
                    <w:top w:val="none" w:sz="0" w:space="0" w:color="auto"/>
                    <w:left w:val="none" w:sz="0" w:space="0" w:color="auto"/>
                    <w:bottom w:val="none" w:sz="0" w:space="0" w:color="auto"/>
                    <w:right w:val="none" w:sz="0" w:space="0" w:color="auto"/>
                  </w:divBdr>
                </w:div>
                <w:div w:id="7865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6501">
          <w:marLeft w:val="0"/>
          <w:marRight w:val="0"/>
          <w:marTop w:val="0"/>
          <w:marBottom w:val="0"/>
          <w:divBdr>
            <w:top w:val="none" w:sz="0" w:space="0" w:color="auto"/>
            <w:left w:val="none" w:sz="0" w:space="0" w:color="auto"/>
            <w:bottom w:val="none" w:sz="0" w:space="0" w:color="auto"/>
            <w:right w:val="none" w:sz="0" w:space="0" w:color="auto"/>
          </w:divBdr>
          <w:divsChild>
            <w:div w:id="1241715663">
              <w:marLeft w:val="180"/>
              <w:marRight w:val="180"/>
              <w:marTop w:val="0"/>
              <w:marBottom w:val="0"/>
              <w:divBdr>
                <w:top w:val="none" w:sz="0" w:space="9" w:color="auto"/>
                <w:left w:val="single" w:sz="6" w:space="14" w:color="CCCCCC"/>
                <w:bottom w:val="single" w:sz="6" w:space="9" w:color="CCCCCC"/>
                <w:right w:val="single" w:sz="6" w:space="7" w:color="CCCCCC"/>
              </w:divBdr>
              <w:divsChild>
                <w:div w:id="1208027402">
                  <w:marLeft w:val="0"/>
                  <w:marRight w:val="0"/>
                  <w:marTop w:val="0"/>
                  <w:marBottom w:val="0"/>
                  <w:divBdr>
                    <w:top w:val="none" w:sz="0" w:space="0" w:color="auto"/>
                    <w:left w:val="none" w:sz="0" w:space="0" w:color="auto"/>
                    <w:bottom w:val="none" w:sz="0" w:space="0" w:color="auto"/>
                    <w:right w:val="none" w:sz="0" w:space="0" w:color="auto"/>
                  </w:divBdr>
                  <w:divsChild>
                    <w:div w:id="13045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2966">
              <w:marLeft w:val="0"/>
              <w:marRight w:val="0"/>
              <w:marTop w:val="180"/>
              <w:marBottom w:val="0"/>
              <w:divBdr>
                <w:top w:val="none" w:sz="0" w:space="0" w:color="auto"/>
                <w:left w:val="none" w:sz="0" w:space="0" w:color="auto"/>
                <w:bottom w:val="none" w:sz="0" w:space="0" w:color="auto"/>
                <w:right w:val="none" w:sz="0" w:space="0" w:color="auto"/>
              </w:divBdr>
              <w:divsChild>
                <w:div w:id="92406657">
                  <w:marLeft w:val="0"/>
                  <w:marRight w:val="0"/>
                  <w:marTop w:val="0"/>
                  <w:marBottom w:val="0"/>
                  <w:divBdr>
                    <w:top w:val="none" w:sz="0" w:space="0" w:color="auto"/>
                    <w:left w:val="none" w:sz="0" w:space="0" w:color="auto"/>
                    <w:bottom w:val="none" w:sz="0" w:space="0" w:color="auto"/>
                    <w:right w:val="none" w:sz="0" w:space="0" w:color="auto"/>
                  </w:divBdr>
                  <w:divsChild>
                    <w:div w:id="1824614567">
                      <w:marLeft w:val="0"/>
                      <w:marRight w:val="0"/>
                      <w:marTop w:val="0"/>
                      <w:marBottom w:val="180"/>
                      <w:divBdr>
                        <w:top w:val="single" w:sz="6" w:space="0" w:color="999999"/>
                        <w:left w:val="single" w:sz="2" w:space="0" w:color="999999"/>
                        <w:bottom w:val="single" w:sz="6" w:space="0" w:color="444444"/>
                        <w:right w:val="single" w:sz="6" w:space="0" w:color="999999"/>
                      </w:divBdr>
                      <w:divsChild>
                        <w:div w:id="1918438131">
                          <w:marLeft w:val="0"/>
                          <w:marRight w:val="0"/>
                          <w:marTop w:val="0"/>
                          <w:marBottom w:val="0"/>
                          <w:divBdr>
                            <w:top w:val="none" w:sz="0" w:space="0" w:color="auto"/>
                            <w:left w:val="none" w:sz="0" w:space="0" w:color="auto"/>
                            <w:bottom w:val="none" w:sz="0" w:space="0" w:color="auto"/>
                            <w:right w:val="none" w:sz="0" w:space="0" w:color="auto"/>
                          </w:divBdr>
                        </w:div>
                        <w:div w:id="998385930">
                          <w:marLeft w:val="0"/>
                          <w:marRight w:val="0"/>
                          <w:marTop w:val="0"/>
                          <w:marBottom w:val="0"/>
                          <w:divBdr>
                            <w:top w:val="none" w:sz="0" w:space="0" w:color="auto"/>
                            <w:left w:val="none" w:sz="0" w:space="0" w:color="auto"/>
                            <w:bottom w:val="none" w:sz="0" w:space="0" w:color="auto"/>
                            <w:right w:val="none" w:sz="0" w:space="0" w:color="auto"/>
                          </w:divBdr>
                          <w:divsChild>
                            <w:div w:id="205486130">
                              <w:marLeft w:val="0"/>
                              <w:marRight w:val="0"/>
                              <w:marTop w:val="0"/>
                              <w:marBottom w:val="0"/>
                              <w:divBdr>
                                <w:top w:val="none" w:sz="0" w:space="0" w:color="auto"/>
                                <w:left w:val="none" w:sz="0" w:space="0" w:color="auto"/>
                                <w:bottom w:val="none" w:sz="0" w:space="0" w:color="auto"/>
                                <w:right w:val="none" w:sz="0" w:space="0" w:color="auto"/>
                              </w:divBdr>
                              <w:divsChild>
                                <w:div w:id="832645918">
                                  <w:marLeft w:val="0"/>
                                  <w:marRight w:val="0"/>
                                  <w:marTop w:val="0"/>
                                  <w:marBottom w:val="0"/>
                                  <w:divBdr>
                                    <w:top w:val="none" w:sz="0" w:space="0" w:color="auto"/>
                                    <w:left w:val="none" w:sz="0" w:space="0" w:color="auto"/>
                                    <w:bottom w:val="none" w:sz="0" w:space="0" w:color="auto"/>
                                    <w:right w:val="none" w:sz="0" w:space="0" w:color="auto"/>
                                  </w:divBdr>
                                </w:div>
                                <w:div w:id="321083448">
                                  <w:marLeft w:val="0"/>
                                  <w:marRight w:val="0"/>
                                  <w:marTop w:val="0"/>
                                  <w:marBottom w:val="0"/>
                                  <w:divBdr>
                                    <w:top w:val="none" w:sz="0" w:space="0" w:color="auto"/>
                                    <w:left w:val="none" w:sz="0" w:space="0" w:color="auto"/>
                                    <w:bottom w:val="none" w:sz="0" w:space="0" w:color="auto"/>
                                    <w:right w:val="none" w:sz="0" w:space="0" w:color="auto"/>
                                  </w:divBdr>
                                  <w:divsChild>
                                    <w:div w:id="1294867553">
                                      <w:marLeft w:val="0"/>
                                      <w:marRight w:val="0"/>
                                      <w:marTop w:val="0"/>
                                      <w:marBottom w:val="0"/>
                                      <w:divBdr>
                                        <w:top w:val="none" w:sz="0" w:space="0" w:color="auto"/>
                                        <w:left w:val="none" w:sz="0" w:space="0" w:color="auto"/>
                                        <w:bottom w:val="none" w:sz="0" w:space="0" w:color="auto"/>
                                        <w:right w:val="none" w:sz="0" w:space="0" w:color="auto"/>
                                      </w:divBdr>
                                      <w:divsChild>
                                        <w:div w:id="6297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185368">
                  <w:marLeft w:val="3330"/>
                  <w:marRight w:val="180"/>
                  <w:marTop w:val="0"/>
                  <w:marBottom w:val="0"/>
                  <w:divBdr>
                    <w:top w:val="none" w:sz="0" w:space="0" w:color="auto"/>
                    <w:left w:val="none" w:sz="0" w:space="0" w:color="auto"/>
                    <w:bottom w:val="none" w:sz="0" w:space="0" w:color="auto"/>
                    <w:right w:val="none" w:sz="0" w:space="0" w:color="auto"/>
                  </w:divBdr>
                  <w:divsChild>
                    <w:div w:id="1665091080">
                      <w:marLeft w:val="0"/>
                      <w:marRight w:val="0"/>
                      <w:marTop w:val="0"/>
                      <w:marBottom w:val="0"/>
                      <w:divBdr>
                        <w:top w:val="none" w:sz="0" w:space="0" w:color="auto"/>
                        <w:left w:val="none" w:sz="0" w:space="0" w:color="auto"/>
                        <w:bottom w:val="none" w:sz="0" w:space="0" w:color="auto"/>
                        <w:right w:val="none" w:sz="0" w:space="0" w:color="auto"/>
                      </w:divBdr>
                      <w:divsChild>
                        <w:div w:id="2023390209">
                          <w:marLeft w:val="0"/>
                          <w:marRight w:val="0"/>
                          <w:marTop w:val="0"/>
                          <w:marBottom w:val="0"/>
                          <w:divBdr>
                            <w:top w:val="none" w:sz="0" w:space="0" w:color="auto"/>
                            <w:left w:val="none" w:sz="0" w:space="0" w:color="auto"/>
                            <w:bottom w:val="none" w:sz="0" w:space="0" w:color="auto"/>
                            <w:right w:val="none" w:sz="0" w:space="0" w:color="auto"/>
                          </w:divBdr>
                          <w:divsChild>
                            <w:div w:id="314725301">
                              <w:marLeft w:val="0"/>
                              <w:marRight w:val="0"/>
                              <w:marTop w:val="0"/>
                              <w:marBottom w:val="0"/>
                              <w:divBdr>
                                <w:top w:val="single" w:sz="6" w:space="0" w:color="AAAAAA"/>
                                <w:left w:val="single" w:sz="6" w:space="0" w:color="AAAAAA"/>
                                <w:bottom w:val="single" w:sz="6" w:space="0" w:color="AAAAAA"/>
                                <w:right w:val="single" w:sz="6" w:space="0" w:color="AAAAAA"/>
                              </w:divBdr>
                              <w:divsChild>
                                <w:div w:id="1278560652">
                                  <w:marLeft w:val="0"/>
                                  <w:marRight w:val="0"/>
                                  <w:marTop w:val="0"/>
                                  <w:marBottom w:val="0"/>
                                  <w:divBdr>
                                    <w:top w:val="none" w:sz="0" w:space="15" w:color="EFEDE3"/>
                                    <w:left w:val="none" w:sz="0" w:space="23" w:color="EFEDE3"/>
                                    <w:bottom w:val="none" w:sz="0" w:space="15" w:color="EFEDE3"/>
                                    <w:right w:val="none" w:sz="0" w:space="23" w:color="EFEDE3"/>
                                  </w:divBdr>
                                  <w:divsChild>
                                    <w:div w:id="27341506">
                                      <w:marLeft w:val="0"/>
                                      <w:marRight w:val="90"/>
                                      <w:marTop w:val="0"/>
                                      <w:marBottom w:val="0"/>
                                      <w:divBdr>
                                        <w:top w:val="none" w:sz="0" w:space="0" w:color="auto"/>
                                        <w:left w:val="none" w:sz="0" w:space="0" w:color="auto"/>
                                        <w:bottom w:val="none" w:sz="0" w:space="0" w:color="auto"/>
                                        <w:right w:val="none" w:sz="0" w:space="0" w:color="auto"/>
                                      </w:divBdr>
                                    </w:div>
                                  </w:divsChild>
                                </w:div>
                                <w:div w:id="1680964253">
                                  <w:marLeft w:val="0"/>
                                  <w:marRight w:val="0"/>
                                  <w:marTop w:val="0"/>
                                  <w:marBottom w:val="0"/>
                                  <w:divBdr>
                                    <w:top w:val="none" w:sz="0" w:space="0" w:color="auto"/>
                                    <w:left w:val="none" w:sz="0" w:space="0" w:color="auto"/>
                                    <w:bottom w:val="none" w:sz="0" w:space="0" w:color="auto"/>
                                    <w:right w:val="none" w:sz="0" w:space="0" w:color="auto"/>
                                  </w:divBdr>
                                </w:div>
                                <w:div w:id="673992109">
                                  <w:marLeft w:val="0"/>
                                  <w:marRight w:val="0"/>
                                  <w:marTop w:val="0"/>
                                  <w:marBottom w:val="0"/>
                                  <w:divBdr>
                                    <w:top w:val="none" w:sz="0" w:space="0" w:color="auto"/>
                                    <w:left w:val="none" w:sz="0" w:space="0" w:color="auto"/>
                                    <w:bottom w:val="none" w:sz="0" w:space="0" w:color="auto"/>
                                    <w:right w:val="none" w:sz="0" w:space="0" w:color="auto"/>
                                  </w:divBdr>
                                  <w:divsChild>
                                    <w:div w:id="2071659420">
                                      <w:marLeft w:val="-450"/>
                                      <w:marRight w:val="-450"/>
                                      <w:marTop w:val="0"/>
                                      <w:marBottom w:val="0"/>
                                      <w:divBdr>
                                        <w:top w:val="none" w:sz="0" w:space="0" w:color="auto"/>
                                        <w:left w:val="none" w:sz="0" w:space="0" w:color="auto"/>
                                        <w:bottom w:val="none" w:sz="0" w:space="0" w:color="auto"/>
                                        <w:right w:val="none" w:sz="0" w:space="0" w:color="auto"/>
                                      </w:divBdr>
                                      <w:divsChild>
                                        <w:div w:id="488640136">
                                          <w:marLeft w:val="0"/>
                                          <w:marRight w:val="0"/>
                                          <w:marTop w:val="180"/>
                                          <w:marBottom w:val="0"/>
                                          <w:divBdr>
                                            <w:top w:val="single" w:sz="6" w:space="0" w:color="CCCCCC"/>
                                            <w:left w:val="single" w:sz="6" w:space="0" w:color="CCCCCC"/>
                                            <w:bottom w:val="none" w:sz="0" w:space="0" w:color="auto"/>
                                            <w:right w:val="single" w:sz="6" w:space="0" w:color="CCCCCC"/>
                                          </w:divBdr>
                                          <w:divsChild>
                                            <w:div w:id="2098865330">
                                              <w:marLeft w:val="0"/>
                                              <w:marRight w:val="0"/>
                                              <w:marTop w:val="0"/>
                                              <w:marBottom w:val="0"/>
                                              <w:divBdr>
                                                <w:top w:val="none" w:sz="0" w:space="0" w:color="auto"/>
                                                <w:left w:val="none" w:sz="0" w:space="0" w:color="auto"/>
                                                <w:bottom w:val="none" w:sz="0" w:space="0" w:color="auto"/>
                                                <w:right w:val="none" w:sz="0" w:space="0" w:color="auto"/>
                                              </w:divBdr>
                                            </w:div>
                                          </w:divsChild>
                                        </w:div>
                                        <w:div w:id="418021341">
                                          <w:marLeft w:val="0"/>
                                          <w:marRight w:val="0"/>
                                          <w:marTop w:val="0"/>
                                          <w:marBottom w:val="0"/>
                                          <w:divBdr>
                                            <w:top w:val="none" w:sz="0" w:space="0" w:color="auto"/>
                                            <w:left w:val="none" w:sz="0" w:space="0" w:color="auto"/>
                                            <w:bottom w:val="none" w:sz="0" w:space="0" w:color="auto"/>
                                            <w:right w:val="none" w:sz="0" w:space="0" w:color="auto"/>
                                          </w:divBdr>
                                          <w:divsChild>
                                            <w:div w:id="620500414">
                                              <w:marLeft w:val="0"/>
                                              <w:marRight w:val="0"/>
                                              <w:marTop w:val="0"/>
                                              <w:marBottom w:val="0"/>
                                              <w:divBdr>
                                                <w:top w:val="none" w:sz="0" w:space="0" w:color="auto"/>
                                                <w:left w:val="none" w:sz="0" w:space="0" w:color="auto"/>
                                                <w:bottom w:val="none" w:sz="0" w:space="0" w:color="auto"/>
                                                <w:right w:val="none" w:sz="0" w:space="0" w:color="auto"/>
                                              </w:divBdr>
                                              <w:divsChild>
                                                <w:div w:id="302005475">
                                                  <w:marLeft w:val="0"/>
                                                  <w:marRight w:val="0"/>
                                                  <w:marTop w:val="0"/>
                                                  <w:marBottom w:val="0"/>
                                                  <w:divBdr>
                                                    <w:top w:val="none" w:sz="0" w:space="0" w:color="auto"/>
                                                    <w:left w:val="none" w:sz="0" w:space="0" w:color="auto"/>
                                                    <w:bottom w:val="none" w:sz="0" w:space="0" w:color="auto"/>
                                                    <w:right w:val="none" w:sz="0" w:space="0" w:color="auto"/>
                                                  </w:divBdr>
                                                </w:div>
                                                <w:div w:id="1952977111">
                                                  <w:marLeft w:val="60"/>
                                                  <w:marRight w:val="0"/>
                                                  <w:marTop w:val="0"/>
                                                  <w:marBottom w:val="0"/>
                                                  <w:divBdr>
                                                    <w:top w:val="single" w:sz="6" w:space="2" w:color="CDD5E0"/>
                                                    <w:left w:val="single" w:sz="6" w:space="7" w:color="CDD5E0"/>
                                                    <w:bottom w:val="single" w:sz="6" w:space="2" w:color="CDD5E0"/>
                                                    <w:right w:val="single" w:sz="6" w:space="7" w:color="CDD5E0"/>
                                                  </w:divBdr>
                                                </w:div>
                                              </w:divsChild>
                                            </w:div>
                                          </w:divsChild>
                                        </w:div>
                                      </w:divsChild>
                                    </w:div>
                                    <w:div w:id="763765056">
                                      <w:marLeft w:val="0"/>
                                      <w:marRight w:val="0"/>
                                      <w:marTop w:val="0"/>
                                      <w:marBottom w:val="0"/>
                                      <w:divBdr>
                                        <w:top w:val="none" w:sz="0" w:space="0" w:color="auto"/>
                                        <w:left w:val="none" w:sz="0" w:space="0" w:color="auto"/>
                                        <w:bottom w:val="none" w:sz="0" w:space="0" w:color="auto"/>
                                        <w:right w:val="none" w:sz="0" w:space="0" w:color="auto"/>
                                      </w:divBdr>
                                      <w:divsChild>
                                        <w:div w:id="204802130">
                                          <w:marLeft w:val="0"/>
                                          <w:marRight w:val="0"/>
                                          <w:marTop w:val="0"/>
                                          <w:marBottom w:val="0"/>
                                          <w:divBdr>
                                            <w:top w:val="none" w:sz="0" w:space="0" w:color="auto"/>
                                            <w:left w:val="none" w:sz="0" w:space="0" w:color="auto"/>
                                            <w:bottom w:val="none" w:sz="0" w:space="0" w:color="auto"/>
                                            <w:right w:val="none" w:sz="0" w:space="0" w:color="auto"/>
                                          </w:divBdr>
                                          <w:divsChild>
                                            <w:div w:id="1142506281">
                                              <w:marLeft w:val="0"/>
                                              <w:marRight w:val="0"/>
                                              <w:marTop w:val="0"/>
                                              <w:marBottom w:val="0"/>
                                              <w:divBdr>
                                                <w:top w:val="none" w:sz="0" w:space="0" w:color="auto"/>
                                                <w:left w:val="none" w:sz="0" w:space="0" w:color="auto"/>
                                                <w:bottom w:val="none" w:sz="0" w:space="0" w:color="auto"/>
                                                <w:right w:val="none" w:sz="0" w:space="0" w:color="auto"/>
                                              </w:divBdr>
                                              <w:divsChild>
                                                <w:div w:id="1893153978">
                                                  <w:marLeft w:val="0"/>
                                                  <w:marRight w:val="0"/>
                                                  <w:marTop w:val="210"/>
                                                  <w:marBottom w:val="360"/>
                                                  <w:divBdr>
                                                    <w:top w:val="single" w:sz="6" w:space="12" w:color="CCCCCC"/>
                                                    <w:left w:val="single" w:sz="6" w:space="0" w:color="CCCCCC"/>
                                                    <w:bottom w:val="single" w:sz="6" w:space="12" w:color="CCCCCC"/>
                                                    <w:right w:val="single" w:sz="6" w:space="14" w:color="CCCCCC"/>
                                                  </w:divBdr>
                                                  <w:divsChild>
                                                    <w:div w:id="350954914">
                                                      <w:marLeft w:val="0"/>
                                                      <w:marRight w:val="0"/>
                                                      <w:marTop w:val="0"/>
                                                      <w:marBottom w:val="0"/>
                                                      <w:divBdr>
                                                        <w:top w:val="none" w:sz="0" w:space="0" w:color="auto"/>
                                                        <w:left w:val="none" w:sz="0" w:space="0" w:color="auto"/>
                                                        <w:bottom w:val="none" w:sz="0" w:space="0" w:color="auto"/>
                                                        <w:right w:val="none" w:sz="0" w:space="0" w:color="auto"/>
                                                      </w:divBdr>
                                                      <w:divsChild>
                                                        <w:div w:id="2064987307">
                                                          <w:marLeft w:val="0"/>
                                                          <w:marRight w:val="0"/>
                                                          <w:marTop w:val="0"/>
                                                          <w:marBottom w:val="0"/>
                                                          <w:divBdr>
                                                            <w:top w:val="none" w:sz="0" w:space="0" w:color="auto"/>
                                                            <w:left w:val="none" w:sz="0" w:space="0" w:color="auto"/>
                                                            <w:bottom w:val="none" w:sz="0" w:space="0" w:color="auto"/>
                                                            <w:right w:val="none" w:sz="0" w:space="0" w:color="auto"/>
                                                          </w:divBdr>
                                                        </w:div>
                                                      </w:divsChild>
                                                    </w:div>
                                                    <w:div w:id="1825199186">
                                                      <w:marLeft w:val="1800"/>
                                                      <w:marRight w:val="0"/>
                                                      <w:marTop w:val="0"/>
                                                      <w:marBottom w:val="0"/>
                                                      <w:divBdr>
                                                        <w:top w:val="none" w:sz="0" w:space="0" w:color="auto"/>
                                                        <w:left w:val="none" w:sz="0" w:space="0" w:color="auto"/>
                                                        <w:bottom w:val="none" w:sz="0" w:space="0" w:color="auto"/>
                                                        <w:right w:val="none" w:sz="0" w:space="0" w:color="auto"/>
                                                      </w:divBdr>
                                                      <w:divsChild>
                                                        <w:div w:id="1728256019">
                                                          <w:marLeft w:val="0"/>
                                                          <w:marRight w:val="0"/>
                                                          <w:marTop w:val="0"/>
                                                          <w:marBottom w:val="0"/>
                                                          <w:divBdr>
                                                            <w:top w:val="none" w:sz="0" w:space="0" w:color="auto"/>
                                                            <w:left w:val="none" w:sz="0" w:space="0" w:color="auto"/>
                                                            <w:bottom w:val="none" w:sz="0" w:space="0" w:color="auto"/>
                                                            <w:right w:val="none" w:sz="0" w:space="0" w:color="auto"/>
                                                          </w:divBdr>
                                                          <w:divsChild>
                                                            <w:div w:id="1369450096">
                                                              <w:marLeft w:val="0"/>
                                                              <w:marRight w:val="0"/>
                                                              <w:marTop w:val="0"/>
                                                              <w:marBottom w:val="0"/>
                                                              <w:divBdr>
                                                                <w:top w:val="none" w:sz="0" w:space="0" w:color="auto"/>
                                                                <w:left w:val="none" w:sz="0" w:space="0" w:color="auto"/>
                                                                <w:bottom w:val="none" w:sz="0" w:space="0" w:color="auto"/>
                                                                <w:right w:val="none" w:sz="0" w:space="0" w:color="auto"/>
                                                              </w:divBdr>
                                                              <w:divsChild>
                                                                <w:div w:id="1176069726">
                                                                  <w:marLeft w:val="0"/>
                                                                  <w:marRight w:val="0"/>
                                                                  <w:marTop w:val="0"/>
                                                                  <w:marBottom w:val="0"/>
                                                                  <w:divBdr>
                                                                    <w:top w:val="none" w:sz="0" w:space="0" w:color="auto"/>
                                                                    <w:left w:val="none" w:sz="0" w:space="0" w:color="auto"/>
                                                                    <w:bottom w:val="none" w:sz="0" w:space="0" w:color="auto"/>
                                                                    <w:right w:val="none" w:sz="0" w:space="0" w:color="auto"/>
                                                                  </w:divBdr>
                                                                </w:div>
                                                                <w:div w:id="941379465">
                                                                  <w:marLeft w:val="0"/>
                                                                  <w:marRight w:val="0"/>
                                                                  <w:marTop w:val="0"/>
                                                                  <w:marBottom w:val="90"/>
                                                                  <w:divBdr>
                                                                    <w:top w:val="none" w:sz="0" w:space="0" w:color="auto"/>
                                                                    <w:left w:val="none" w:sz="0" w:space="0" w:color="auto"/>
                                                                    <w:bottom w:val="none" w:sz="0" w:space="0" w:color="auto"/>
                                                                    <w:right w:val="none" w:sz="0" w:space="0" w:color="auto"/>
                                                                  </w:divBdr>
                                                                </w:div>
                                                              </w:divsChild>
                                                            </w:div>
                                                            <w:div w:id="1392075018">
                                                              <w:marLeft w:val="0"/>
                                                              <w:marRight w:val="0"/>
                                                              <w:marTop w:val="0"/>
                                                              <w:marBottom w:val="0"/>
                                                              <w:divBdr>
                                                                <w:top w:val="none" w:sz="0" w:space="0" w:color="auto"/>
                                                                <w:left w:val="none" w:sz="0" w:space="0" w:color="auto"/>
                                                                <w:bottom w:val="none" w:sz="0" w:space="0" w:color="auto"/>
                                                                <w:right w:val="none" w:sz="0" w:space="0" w:color="auto"/>
                                                              </w:divBdr>
                                                              <w:divsChild>
                                                                <w:div w:id="8025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150">
                                                          <w:marLeft w:val="0"/>
                                                          <w:marRight w:val="0"/>
                                                          <w:marTop w:val="0"/>
                                                          <w:marBottom w:val="0"/>
                                                          <w:divBdr>
                                                            <w:top w:val="none" w:sz="0" w:space="0" w:color="auto"/>
                                                            <w:left w:val="none" w:sz="0" w:space="0" w:color="auto"/>
                                                            <w:bottom w:val="none" w:sz="0" w:space="0" w:color="auto"/>
                                                            <w:right w:val="none" w:sz="0" w:space="0" w:color="auto"/>
                                                          </w:divBdr>
                                                          <w:divsChild>
                                                            <w:div w:id="685866246">
                                                              <w:marLeft w:val="0"/>
                                                              <w:marRight w:val="0"/>
                                                              <w:marTop w:val="0"/>
                                                              <w:marBottom w:val="0"/>
                                                              <w:divBdr>
                                                                <w:top w:val="none" w:sz="0" w:space="0" w:color="auto"/>
                                                                <w:left w:val="none" w:sz="0" w:space="0" w:color="auto"/>
                                                                <w:bottom w:val="none" w:sz="0" w:space="0" w:color="auto"/>
                                                                <w:right w:val="none" w:sz="0" w:space="0" w:color="auto"/>
                                                              </w:divBdr>
                                                              <w:divsChild>
                                                                <w:div w:id="1065253948">
                                                                  <w:marLeft w:val="0"/>
                                                                  <w:marRight w:val="0"/>
                                                                  <w:marTop w:val="0"/>
                                                                  <w:marBottom w:val="0"/>
                                                                  <w:divBdr>
                                                                    <w:top w:val="none" w:sz="0" w:space="0" w:color="auto"/>
                                                                    <w:left w:val="none" w:sz="0" w:space="0" w:color="auto"/>
                                                                    <w:bottom w:val="none" w:sz="0" w:space="0" w:color="auto"/>
                                                                    <w:right w:val="none" w:sz="0" w:space="0" w:color="auto"/>
                                                                  </w:divBdr>
                                                                  <w:divsChild>
                                                                    <w:div w:id="6830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b.snhu.edu/webapps/portal/execute/tabs/tabAction?tab_tab_group_id=_106_1" TargetMode="External"/><Relationship Id="rId13" Type="http://schemas.openxmlformats.org/officeDocument/2006/relationships/image" Target="media/image2.gif"/><Relationship Id="rId18" Type="http://schemas.openxmlformats.org/officeDocument/2006/relationships/image" Target="media/image4.gif"/><Relationship Id="rId26" Type="http://schemas.openxmlformats.org/officeDocument/2006/relationships/hyperlink" Target="https://bb.snhu.edu/webapps/blackboard/content/launchLink.jsp?course_id=_105489_1&amp;tool_id=_163777_1&amp;tool_type=STAFF_INFO&amp;mode=view&amp;mode=reset" TargetMode="External"/><Relationship Id="rId39"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3" Type="http://schemas.openxmlformats.org/officeDocument/2006/relationships/settings" Target="settings.xml"/><Relationship Id="rId21" Type="http://schemas.openxmlformats.org/officeDocument/2006/relationships/image" Target="media/image6.gif"/><Relationship Id="rId34" Type="http://schemas.openxmlformats.org/officeDocument/2006/relationships/image" Target="media/image7.gif"/><Relationship Id="rId42" Type="http://schemas.openxmlformats.org/officeDocument/2006/relationships/theme" Target="theme/theme1.xml"/><Relationship Id="rId7" Type="http://schemas.openxmlformats.org/officeDocument/2006/relationships/hyperlink" Target="https://bb.snhu.edu/webapps/portal/execute/tabs/tabAction?tab_tab_group_id=_153_1" TargetMode="External"/><Relationship Id="rId12" Type="http://schemas.openxmlformats.org/officeDocument/2006/relationships/hyperlink" Target="https://bb.snhu.edu/webapps/discussionboard/do/message?action=list_messages&amp;forum_id=_1046318_1&amp;nav=discussion_board_entry&amp;conf_id=_189990_1&amp;course_id=_105489_1&amp;message_id=_36859071_1#contextMenu" TargetMode="External"/><Relationship Id="rId17" Type="http://schemas.openxmlformats.org/officeDocument/2006/relationships/image" Target="media/image3.gif"/><Relationship Id="rId25" Type="http://schemas.openxmlformats.org/officeDocument/2006/relationships/hyperlink" Target="https://bb.snhu.edu/webapps/blackboard/content/launchLink.jsp?course_id=_105489_1&amp;tool_id=_142_1&amp;tool_type=TOOL&amp;mode=view&amp;mode=reset" TargetMode="External"/><Relationship Id="rId33"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38" Type="http://schemas.openxmlformats.org/officeDocument/2006/relationships/control" Target="activeX/activeX1.xml"/><Relationship Id="rId2" Type="http://schemas.openxmlformats.org/officeDocument/2006/relationships/styles" Target="styles.xml"/><Relationship Id="rId16"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20"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29" Type="http://schemas.openxmlformats.org/officeDocument/2006/relationships/hyperlink" Target="javascript:Message.refreshTre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bb.snhu.edu/webapps/blackboard/execute/courseMain?course_id=_105489_1" TargetMode="External"/><Relationship Id="rId24" Type="http://schemas.openxmlformats.org/officeDocument/2006/relationships/hyperlink" Target="https://bb.snhu.edu/webapps/blackboard/content/listContent.jsp?course_id=_105489_1&amp;content_id=_14322442_1&amp;mode=reset" TargetMode="External"/><Relationship Id="rId32"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37" Type="http://schemas.openxmlformats.org/officeDocument/2006/relationships/image" Target="media/image8.wmf"/><Relationship Id="rId40"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5" Type="http://schemas.openxmlformats.org/officeDocument/2006/relationships/hyperlink" Target="http://bb.snhu.edu/" TargetMode="External"/><Relationship Id="rId15" Type="http://schemas.openxmlformats.org/officeDocument/2006/relationships/hyperlink" Target="https://bb.snhu.edu/webapps/discussionboard/do/forum?action=list_threads&amp;forum_id=_1046318_1&amp;conf_id=_189990_1&amp;course_id=_105489_1&amp;nav=discussion_board_entry" TargetMode="External"/><Relationship Id="rId23" Type="http://schemas.openxmlformats.org/officeDocument/2006/relationships/hyperlink" Target="https://bb.snhu.edu/webapps/blackboard/content/listContent.jsp?course_id=_105489_1&amp;content_id=_14322437_1&amp;mode=reset" TargetMode="External"/><Relationship Id="rId28" Type="http://schemas.openxmlformats.org/officeDocument/2006/relationships/hyperlink" Target="https://bb.snhu.edu/webapps/blackboard/content/launchLink.jsp?course_id=_105489_1&amp;tool_id=_7_1&amp;tool_type=TOOL&amp;mode=view&amp;mode=reset" TargetMode="External"/><Relationship Id="rId36" Type="http://schemas.openxmlformats.org/officeDocument/2006/relationships/hyperlink" Target="javascript:collapseAllMessagesInTheTree();" TargetMode="External"/><Relationship Id="rId10" Type="http://schemas.openxmlformats.org/officeDocument/2006/relationships/hyperlink" Target="https://bb.snhu.edu/webapps/portal/execute/tabs/tabAction?tab_tab_group_id=_152_1" TargetMode="External"/><Relationship Id="rId19" Type="http://schemas.openxmlformats.org/officeDocument/2006/relationships/image" Target="media/image5.gif"/><Relationship Id="rId31"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4" Type="http://schemas.openxmlformats.org/officeDocument/2006/relationships/webSettings" Target="webSettings.xml"/><Relationship Id="rId9" Type="http://schemas.openxmlformats.org/officeDocument/2006/relationships/hyperlink" Target="https://bb.snhu.edu/webapps/portal/execute/tabs/tabAction?tab_tab_group_id=_151_1" TargetMode="External"/><Relationship Id="rId14" Type="http://schemas.openxmlformats.org/officeDocument/2006/relationships/hyperlink" Target="https://bb.snhu.edu/webapps/discussionboard/do/conference?toggle_mode=read&amp;action=list_forums&amp;course_id=_105489_1&amp;nav=discussion_board_entry" TargetMode="External"/><Relationship Id="rId22" Type="http://schemas.openxmlformats.org/officeDocument/2006/relationships/hyperlink" Target="https://bb.snhu.edu/webapps/blackboard/content/launchLink.jsp?course_id=_105489_1&amp;tool_id=_134_1&amp;tool_type=TOOL&amp;mode=view&amp;mode=reset" TargetMode="External"/><Relationship Id="rId27" Type="http://schemas.openxmlformats.org/officeDocument/2006/relationships/hyperlink" Target="https://bb.snhu.edu/webapps/blackboard/content/launchLink.jsp?course_id=_105489_1&amp;tool_id=_156_1&amp;tool_type=TOOL&amp;mode=view&amp;mode=reset" TargetMode="External"/><Relationship Id="rId30" Type="http://schemas.openxmlformats.org/officeDocument/2006/relationships/hyperlink" Target="https://bb.snhu.edu/webapps/discussionboard/do/message?action=list_messages&amp;forum_id=_1046318_1&amp;nav=discussion_board_entry&amp;conf_id=_189990_1&amp;course_id=_105489_1&amp;message_id=_36859071_1" TargetMode="External"/><Relationship Id="rId35" Type="http://schemas.openxmlformats.org/officeDocument/2006/relationships/hyperlink" Target="javascript:expandAllMessagesInTheTre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jrarusch@yahoo.com</dc:creator>
  <cp:keywords/>
  <dc:description/>
  <cp:lastModifiedBy>jrarusch@yahoo.com</cp:lastModifiedBy>
  <cp:revision>1</cp:revision>
  <dcterms:created xsi:type="dcterms:W3CDTF">2017-02-13T23:48:00Z</dcterms:created>
  <dcterms:modified xsi:type="dcterms:W3CDTF">2017-02-13T23:48:00Z</dcterms:modified>
</cp:coreProperties>
</file>