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37" w:rsidRDefault="00135937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937" w:rsidRDefault="00135937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937" w:rsidRDefault="00135937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937" w:rsidRDefault="00135937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937" w:rsidRDefault="00135937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937" w:rsidRDefault="00135937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14A6" w:rsidRPr="00135937" w:rsidRDefault="00A123E5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937">
        <w:rPr>
          <w:rFonts w:ascii="Times New Roman" w:hAnsi="Times New Roman" w:cs="Times New Roman"/>
          <w:sz w:val="24"/>
          <w:szCs w:val="24"/>
        </w:rPr>
        <w:t>Unit 9 Assignment</w:t>
      </w:r>
    </w:p>
    <w:p w:rsidR="00A123E5" w:rsidRPr="00135937" w:rsidRDefault="00A123E5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937">
        <w:rPr>
          <w:rFonts w:ascii="Times New Roman" w:hAnsi="Times New Roman" w:cs="Times New Roman"/>
          <w:sz w:val="24"/>
          <w:szCs w:val="24"/>
        </w:rPr>
        <w:t>Name:</w:t>
      </w:r>
    </w:p>
    <w:p w:rsidR="00A123E5" w:rsidRDefault="00A123E5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5937">
        <w:rPr>
          <w:rFonts w:ascii="Times New Roman" w:hAnsi="Times New Roman" w:cs="Times New Roman"/>
          <w:sz w:val="24"/>
          <w:szCs w:val="24"/>
        </w:rPr>
        <w:t>Institution:</w:t>
      </w:r>
    </w:p>
    <w:p w:rsidR="00DC39EF" w:rsidRDefault="00DC39EF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9EF" w:rsidRDefault="00DC39EF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9EF" w:rsidRDefault="00DC39EF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9EF" w:rsidRDefault="00DC39EF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9EF" w:rsidRDefault="00DC39EF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9EF" w:rsidRDefault="00DC39EF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9EF" w:rsidRDefault="00DC39EF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9EF" w:rsidRDefault="00DC39EF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39EF" w:rsidRDefault="00DC39EF" w:rsidP="0013593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Unit 9 Assignment: Social Media</w:t>
      </w:r>
    </w:p>
    <w:p w:rsidR="00027ED4" w:rsidRPr="00027ED4" w:rsidRDefault="00027ED4" w:rsidP="0013593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ED4">
        <w:rPr>
          <w:rFonts w:ascii="Times New Roman" w:hAnsi="Times New Roman" w:cs="Times New Roman"/>
          <w:b/>
          <w:sz w:val="24"/>
          <w:szCs w:val="24"/>
        </w:rPr>
        <w:t>Part 1</w:t>
      </w:r>
    </w:p>
    <w:p w:rsidR="006B17CA" w:rsidRDefault="0000228C" w:rsidP="00AC44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media refers to online networking sites that rely on user-generated content </w:t>
      </w:r>
      <w:r w:rsidR="0041284A">
        <w:rPr>
          <w:rFonts w:ascii="Times New Roman" w:hAnsi="Times New Roman" w:cs="Times New Roman"/>
          <w:sz w:val="24"/>
          <w:szCs w:val="24"/>
        </w:rPr>
        <w:t xml:space="preserve">for continuous existence and operation. </w:t>
      </w:r>
      <w:r w:rsidR="009D738E">
        <w:rPr>
          <w:rFonts w:ascii="Times New Roman" w:hAnsi="Times New Roman" w:cs="Times New Roman"/>
          <w:sz w:val="24"/>
          <w:szCs w:val="24"/>
        </w:rPr>
        <w:t xml:space="preserve">The social media content has three characteristics: public availability on a social networking site to a selected group, depiction of creativity, and </w:t>
      </w:r>
      <w:r w:rsidR="004D2B0A">
        <w:rPr>
          <w:rFonts w:ascii="Times New Roman" w:hAnsi="Times New Roman" w:cs="Times New Roman"/>
          <w:sz w:val="24"/>
          <w:szCs w:val="24"/>
        </w:rPr>
        <w:t>informal communication that is created outside professional realms</w:t>
      </w:r>
      <w:r w:rsidR="0023224D">
        <w:rPr>
          <w:rFonts w:ascii="Times New Roman" w:hAnsi="Times New Roman" w:cs="Times New Roman"/>
          <w:sz w:val="24"/>
          <w:szCs w:val="24"/>
        </w:rPr>
        <w:t xml:space="preserve"> (Kaplan &amp; Haenlein, 2010)</w:t>
      </w:r>
      <w:r w:rsidR="004D2B0A">
        <w:rPr>
          <w:rFonts w:ascii="Times New Roman" w:hAnsi="Times New Roman" w:cs="Times New Roman"/>
          <w:sz w:val="24"/>
          <w:szCs w:val="24"/>
        </w:rPr>
        <w:t>.</w:t>
      </w:r>
      <w:r w:rsidR="00244A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CA" w:rsidRDefault="00244AB5" w:rsidP="00AC44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networking sites include Facebook, Twitter, Pinterest, Instagram, and Google+, among others. </w:t>
      </w:r>
      <w:r w:rsidRPr="006B17CA">
        <w:rPr>
          <w:rFonts w:ascii="Times New Roman" w:hAnsi="Times New Roman" w:cs="Times New Roman"/>
          <w:sz w:val="24"/>
          <w:szCs w:val="24"/>
        </w:rPr>
        <w:t>They differ from the traditional</w:t>
      </w:r>
      <w:r w:rsidR="00AA29AC" w:rsidRPr="006B17CA">
        <w:rPr>
          <w:rFonts w:ascii="Times New Roman" w:hAnsi="Times New Roman" w:cs="Times New Roman"/>
          <w:sz w:val="24"/>
          <w:szCs w:val="24"/>
        </w:rPr>
        <w:t xml:space="preserve"> media</w:t>
      </w:r>
      <w:r w:rsidRPr="006B17CA">
        <w:rPr>
          <w:rFonts w:ascii="Times New Roman" w:hAnsi="Times New Roman" w:cs="Times New Roman"/>
          <w:sz w:val="24"/>
          <w:szCs w:val="24"/>
        </w:rPr>
        <w:t xml:space="preserve"> </w:t>
      </w:r>
      <w:r w:rsidR="001E117E" w:rsidRPr="006B17CA">
        <w:rPr>
          <w:rFonts w:ascii="Times New Roman" w:hAnsi="Times New Roman" w:cs="Times New Roman"/>
          <w:sz w:val="24"/>
          <w:szCs w:val="24"/>
        </w:rPr>
        <w:t xml:space="preserve">in that </w:t>
      </w:r>
      <w:r w:rsidR="00CF0959">
        <w:rPr>
          <w:rFonts w:ascii="Times New Roman" w:hAnsi="Times New Roman" w:cs="Times New Roman"/>
          <w:sz w:val="24"/>
          <w:szCs w:val="24"/>
        </w:rPr>
        <w:t>the social networking sites have several features that allow for a myriad of activities, such as video uploads and downloads, photo sharing, instant feedback,</w:t>
      </w:r>
      <w:r w:rsidR="00B7134D">
        <w:rPr>
          <w:rFonts w:ascii="Times New Roman" w:hAnsi="Times New Roman" w:cs="Times New Roman"/>
          <w:sz w:val="24"/>
          <w:szCs w:val="24"/>
        </w:rPr>
        <w:t xml:space="preserve"> and interactive communication</w:t>
      </w:r>
      <w:r w:rsidR="00AC44DD">
        <w:rPr>
          <w:rFonts w:ascii="Times New Roman" w:hAnsi="Times New Roman" w:cs="Times New Roman"/>
          <w:sz w:val="24"/>
          <w:szCs w:val="24"/>
        </w:rPr>
        <w:t xml:space="preserve"> (</w:t>
      </w:r>
      <w:r w:rsidR="007117C7">
        <w:rPr>
          <w:rFonts w:ascii="Times New Roman" w:hAnsi="Times New Roman" w:cs="Times New Roman"/>
          <w:sz w:val="24"/>
          <w:szCs w:val="24"/>
        </w:rPr>
        <w:t>Herlle &amp; Astray-Caneda, 2012</w:t>
      </w:r>
      <w:r w:rsidR="00AC44DD">
        <w:rPr>
          <w:rFonts w:ascii="Times New Roman" w:hAnsi="Times New Roman" w:cs="Times New Roman"/>
          <w:sz w:val="24"/>
          <w:szCs w:val="24"/>
        </w:rPr>
        <w:t>)</w:t>
      </w:r>
      <w:r w:rsidR="00B7134D">
        <w:rPr>
          <w:rFonts w:ascii="Times New Roman" w:hAnsi="Times New Roman" w:cs="Times New Roman"/>
          <w:sz w:val="24"/>
          <w:szCs w:val="24"/>
        </w:rPr>
        <w:t>, among others</w:t>
      </w:r>
      <w:r w:rsidR="00AA29AC">
        <w:rPr>
          <w:rFonts w:ascii="Times New Roman" w:hAnsi="Times New Roman" w:cs="Times New Roman"/>
          <w:sz w:val="24"/>
          <w:szCs w:val="24"/>
        </w:rPr>
        <w:t>.</w:t>
      </w:r>
      <w:r w:rsidR="00B7134D">
        <w:rPr>
          <w:rFonts w:ascii="Times New Roman" w:hAnsi="Times New Roman" w:cs="Times New Roman"/>
          <w:sz w:val="24"/>
          <w:szCs w:val="24"/>
        </w:rPr>
        <w:t xml:space="preserve"> </w:t>
      </w:r>
      <w:r w:rsidR="00913AFA">
        <w:rPr>
          <w:rFonts w:ascii="Times New Roman" w:hAnsi="Times New Roman" w:cs="Times New Roman"/>
          <w:sz w:val="24"/>
          <w:szCs w:val="24"/>
        </w:rPr>
        <w:t xml:space="preserve">Traditional </w:t>
      </w:r>
      <w:r w:rsidR="004F7A0E">
        <w:rPr>
          <w:rFonts w:ascii="Times New Roman" w:hAnsi="Times New Roman" w:cs="Times New Roman"/>
          <w:sz w:val="24"/>
          <w:szCs w:val="24"/>
        </w:rPr>
        <w:t xml:space="preserve">communication </w:t>
      </w:r>
      <w:r w:rsidR="00913AFA">
        <w:rPr>
          <w:rFonts w:ascii="Times New Roman" w:hAnsi="Times New Roman" w:cs="Times New Roman"/>
          <w:sz w:val="24"/>
          <w:szCs w:val="24"/>
        </w:rPr>
        <w:t>media have</w:t>
      </w:r>
      <w:r w:rsidR="00B7134D">
        <w:rPr>
          <w:rFonts w:ascii="Times New Roman" w:hAnsi="Times New Roman" w:cs="Times New Roman"/>
          <w:sz w:val="24"/>
          <w:szCs w:val="24"/>
        </w:rPr>
        <w:t xml:space="preserve"> limited features. The landline is the only one that </w:t>
      </w:r>
      <w:r w:rsidR="006B17CA">
        <w:rPr>
          <w:rFonts w:ascii="Times New Roman" w:hAnsi="Times New Roman" w:cs="Times New Roman"/>
          <w:sz w:val="24"/>
          <w:szCs w:val="24"/>
        </w:rPr>
        <w:t>allows</w:t>
      </w:r>
      <w:r w:rsidR="00B7134D">
        <w:rPr>
          <w:rFonts w:ascii="Times New Roman" w:hAnsi="Times New Roman" w:cs="Times New Roman"/>
          <w:sz w:val="24"/>
          <w:szCs w:val="24"/>
        </w:rPr>
        <w:t xml:space="preserve"> for instant feedback and interactivity. </w:t>
      </w:r>
    </w:p>
    <w:p w:rsidR="00DE526F" w:rsidRDefault="001E117E" w:rsidP="00AC44D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9AC">
        <w:rPr>
          <w:rFonts w:ascii="Times New Roman" w:hAnsi="Times New Roman" w:cs="Times New Roman"/>
          <w:sz w:val="24"/>
          <w:szCs w:val="24"/>
        </w:rPr>
        <w:t>Social media have impacted the workplace both positively and negatively. On the positive side, they provide a fast means through which to pass information to employees as everyone frequents a social networking site from time to time.</w:t>
      </w:r>
      <w:r w:rsidR="00486145">
        <w:rPr>
          <w:rFonts w:ascii="Times New Roman" w:hAnsi="Times New Roman" w:cs="Times New Roman"/>
          <w:sz w:val="24"/>
          <w:szCs w:val="24"/>
        </w:rPr>
        <w:t xml:space="preserve"> During a crisis, an organization can easily communicate to clients through social media tools, such as the organization’</w:t>
      </w:r>
      <w:r w:rsidR="00E85313">
        <w:rPr>
          <w:rFonts w:ascii="Times New Roman" w:hAnsi="Times New Roman" w:cs="Times New Roman"/>
          <w:sz w:val="24"/>
          <w:szCs w:val="24"/>
        </w:rPr>
        <w:t>s facebook page or Twitter</w:t>
      </w:r>
      <w:r w:rsidR="00706A82">
        <w:rPr>
          <w:rFonts w:ascii="Times New Roman" w:hAnsi="Times New Roman" w:cs="Times New Roman"/>
          <w:sz w:val="24"/>
          <w:szCs w:val="24"/>
        </w:rPr>
        <w:t xml:space="preserve"> and the clients are made aware of the steps being taken </w:t>
      </w:r>
      <w:r w:rsidR="004E28EA">
        <w:rPr>
          <w:rFonts w:ascii="Times New Roman" w:hAnsi="Times New Roman" w:cs="Times New Roman"/>
          <w:sz w:val="24"/>
          <w:szCs w:val="24"/>
        </w:rPr>
        <w:t>to ensure normalcy of operations. On the negative side, some organizations experience a decli</w:t>
      </w:r>
      <w:r w:rsidR="00332F2D">
        <w:rPr>
          <w:rFonts w:ascii="Times New Roman" w:hAnsi="Times New Roman" w:cs="Times New Roman"/>
          <w:sz w:val="24"/>
          <w:szCs w:val="24"/>
        </w:rPr>
        <w:t>ne in productivity as most employees are distracted from</w:t>
      </w:r>
      <w:r w:rsidR="00E05BEC">
        <w:rPr>
          <w:rFonts w:ascii="Times New Roman" w:hAnsi="Times New Roman" w:cs="Times New Roman"/>
          <w:sz w:val="24"/>
          <w:szCs w:val="24"/>
        </w:rPr>
        <w:t xml:space="preserve"> </w:t>
      </w:r>
      <w:r w:rsidR="00332F2D">
        <w:rPr>
          <w:rFonts w:ascii="Times New Roman" w:hAnsi="Times New Roman" w:cs="Times New Roman"/>
          <w:sz w:val="24"/>
          <w:szCs w:val="24"/>
        </w:rPr>
        <w:t xml:space="preserve">work </w:t>
      </w:r>
      <w:r w:rsidR="00E05BEC">
        <w:rPr>
          <w:rFonts w:ascii="Times New Roman" w:hAnsi="Times New Roman" w:cs="Times New Roman"/>
          <w:sz w:val="24"/>
          <w:szCs w:val="24"/>
        </w:rPr>
        <w:t>when they start using these sites in the workplace.</w:t>
      </w:r>
      <w:r w:rsidR="0093176F">
        <w:rPr>
          <w:rFonts w:ascii="Times New Roman" w:hAnsi="Times New Roman" w:cs="Times New Roman"/>
          <w:sz w:val="24"/>
          <w:szCs w:val="24"/>
        </w:rPr>
        <w:t xml:space="preserve"> As such, managers have an additional role of ensuring controlled use of social media by employees in the workplace (</w:t>
      </w:r>
      <w:r w:rsidR="001662E9">
        <w:rPr>
          <w:rFonts w:ascii="Times New Roman" w:hAnsi="Times New Roman" w:cs="Times New Roman"/>
          <w:sz w:val="24"/>
          <w:szCs w:val="24"/>
        </w:rPr>
        <w:t>Herlle &amp; Astray-Caneda, 2012</w:t>
      </w:r>
      <w:r w:rsidR="0093176F">
        <w:rPr>
          <w:rFonts w:ascii="Times New Roman" w:hAnsi="Times New Roman" w:cs="Times New Roman"/>
          <w:sz w:val="24"/>
          <w:szCs w:val="24"/>
        </w:rPr>
        <w:t>)</w:t>
      </w:r>
      <w:r w:rsidR="00E171F8">
        <w:rPr>
          <w:rFonts w:ascii="Times New Roman" w:hAnsi="Times New Roman" w:cs="Times New Roman"/>
          <w:sz w:val="24"/>
          <w:szCs w:val="24"/>
        </w:rPr>
        <w:t>.</w:t>
      </w:r>
    </w:p>
    <w:p w:rsidR="00182EF1" w:rsidRDefault="00DE526F" w:rsidP="00182EF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increased prevalence of social media has changed my perspective of multiculturalism and diversity by depicting to me that these are two inevitable experiences that I have to embrace. Through the social networking sites, one meets people fr</w:t>
      </w:r>
      <w:r w:rsidR="002A4748">
        <w:rPr>
          <w:rFonts w:ascii="Times New Roman" w:hAnsi="Times New Roman" w:cs="Times New Roman"/>
          <w:sz w:val="24"/>
          <w:szCs w:val="24"/>
        </w:rPr>
        <w:t>om various cultural backgrounds</w:t>
      </w:r>
      <w:r w:rsidR="00A04CED">
        <w:rPr>
          <w:rFonts w:ascii="Times New Roman" w:hAnsi="Times New Roman" w:cs="Times New Roman"/>
          <w:sz w:val="24"/>
          <w:szCs w:val="24"/>
        </w:rPr>
        <w:t xml:space="preserve"> and </w:t>
      </w:r>
      <w:r w:rsidR="005947A6">
        <w:rPr>
          <w:rFonts w:ascii="Times New Roman" w:hAnsi="Times New Roman" w:cs="Times New Roman"/>
          <w:sz w:val="24"/>
          <w:szCs w:val="24"/>
        </w:rPr>
        <w:t>learns new knowledge that could probably never be attained by relying solely on interactions with those of one’s culture.</w:t>
      </w:r>
      <w:r w:rsidR="00FC10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8EA" w:rsidRDefault="00182EF1" w:rsidP="002338E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Taking into consideration </w:t>
      </w:r>
      <w:r w:rsidR="00F51604">
        <w:rPr>
          <w:rFonts w:ascii="Times New Roman" w:hAnsi="Times New Roman" w:cs="Times New Roman"/>
          <w:sz w:val="24"/>
          <w:szCs w:val="24"/>
        </w:rPr>
        <w:t>that multiculturalism and diversity are aspects that contemporary organizations advocate, my pe</w:t>
      </w:r>
      <w:r w:rsidR="008F33DF">
        <w:rPr>
          <w:rFonts w:ascii="Times New Roman" w:hAnsi="Times New Roman" w:cs="Times New Roman"/>
          <w:sz w:val="24"/>
          <w:szCs w:val="24"/>
        </w:rPr>
        <w:t>rspective is of importance to the</w:t>
      </w:r>
      <w:r w:rsidR="00F51604">
        <w:rPr>
          <w:rFonts w:ascii="Times New Roman" w:hAnsi="Times New Roman" w:cs="Times New Roman"/>
          <w:sz w:val="24"/>
          <w:szCs w:val="24"/>
        </w:rPr>
        <w:t xml:space="preserve"> organization as it </w:t>
      </w:r>
      <w:r w:rsidR="00F217FC">
        <w:rPr>
          <w:rFonts w:ascii="Times New Roman" w:hAnsi="Times New Roman" w:cs="Times New Roman"/>
          <w:sz w:val="24"/>
          <w:szCs w:val="24"/>
        </w:rPr>
        <w:t xml:space="preserve">reinforces </w:t>
      </w:r>
      <w:r w:rsidR="005B4875">
        <w:rPr>
          <w:rFonts w:ascii="Times New Roman" w:hAnsi="Times New Roman" w:cs="Times New Roman"/>
          <w:sz w:val="24"/>
          <w:szCs w:val="24"/>
        </w:rPr>
        <w:t>this agenda.</w:t>
      </w:r>
      <w:r w:rsidR="008F33DF">
        <w:rPr>
          <w:rFonts w:ascii="Times New Roman" w:hAnsi="Times New Roman" w:cs="Times New Roman"/>
          <w:sz w:val="24"/>
          <w:szCs w:val="24"/>
        </w:rPr>
        <w:t xml:space="preserve"> </w:t>
      </w:r>
      <w:r w:rsidR="00E63172">
        <w:rPr>
          <w:rFonts w:ascii="Times New Roman" w:hAnsi="Times New Roman" w:cs="Times New Roman"/>
          <w:sz w:val="24"/>
          <w:szCs w:val="24"/>
        </w:rPr>
        <w:t>My colleagues benefit from my perspective as it makes them feel accepted</w:t>
      </w:r>
      <w:r w:rsidR="000E7961">
        <w:rPr>
          <w:rFonts w:ascii="Times New Roman" w:hAnsi="Times New Roman" w:cs="Times New Roman"/>
          <w:sz w:val="24"/>
          <w:szCs w:val="24"/>
        </w:rPr>
        <w:t xml:space="preserve"> thus creating a sense of belonging to the organization.</w:t>
      </w:r>
    </w:p>
    <w:p w:rsidR="00182EF1" w:rsidRPr="002338EA" w:rsidRDefault="000E7961" w:rsidP="002338E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ED4">
        <w:rPr>
          <w:rFonts w:ascii="Times New Roman" w:hAnsi="Times New Roman" w:cs="Times New Roman"/>
          <w:b/>
          <w:sz w:val="24"/>
          <w:szCs w:val="24"/>
        </w:rPr>
        <w:t>Part 2</w:t>
      </w:r>
    </w:p>
    <w:p w:rsidR="00925DE0" w:rsidRDefault="00CC6069" w:rsidP="003B5CB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C6069">
        <w:rPr>
          <w:rFonts w:ascii="Times New Roman" w:hAnsi="Times New Roman" w:cs="Times New Roman"/>
          <w:sz w:val="24"/>
          <w:szCs w:val="24"/>
        </w:rPr>
        <w:t xml:space="preserve">The </w:t>
      </w:r>
      <w:r w:rsidRPr="00CC6069">
        <w:rPr>
          <w:rFonts w:ascii="Times New Roman" w:hAnsi="Times New Roman" w:cs="Times New Roman"/>
          <w:i/>
          <w:sz w:val="24"/>
          <w:szCs w:val="24"/>
        </w:rPr>
        <w:t>Association for Computing Machinery</w:t>
      </w:r>
      <w:r w:rsidRPr="00CC6069">
        <w:rPr>
          <w:rFonts w:ascii="Times New Roman" w:hAnsi="Times New Roman" w:cs="Times New Roman"/>
          <w:sz w:val="24"/>
          <w:szCs w:val="24"/>
        </w:rPr>
        <w:t xml:space="preserve"> (ACM)</w:t>
      </w:r>
      <w:r>
        <w:rPr>
          <w:rFonts w:ascii="Times New Roman" w:hAnsi="Times New Roman" w:cs="Times New Roman"/>
          <w:sz w:val="24"/>
          <w:szCs w:val="24"/>
        </w:rPr>
        <w:t xml:space="preserve"> provides one of the most comprehensive ethical rules for dealing with information technology. The </w:t>
      </w:r>
      <w:r w:rsidR="00643F97">
        <w:rPr>
          <w:rFonts w:ascii="Times New Roman" w:hAnsi="Times New Roman" w:cs="Times New Roman"/>
          <w:sz w:val="24"/>
          <w:szCs w:val="24"/>
        </w:rPr>
        <w:t>ethical rule chosen for this assignment is: “Access computing and communication resources only when authorized to do so” (ACM, 1992</w:t>
      </w:r>
      <w:r w:rsidR="00A77B40">
        <w:rPr>
          <w:rFonts w:ascii="Times New Roman" w:hAnsi="Times New Roman" w:cs="Times New Roman"/>
          <w:sz w:val="24"/>
          <w:szCs w:val="24"/>
        </w:rPr>
        <w:t>, para.28</w:t>
      </w:r>
      <w:r w:rsidR="00643F97">
        <w:rPr>
          <w:rFonts w:ascii="Times New Roman" w:hAnsi="Times New Roman" w:cs="Times New Roman"/>
          <w:sz w:val="24"/>
          <w:szCs w:val="24"/>
        </w:rPr>
        <w:t>).</w:t>
      </w:r>
      <w:r w:rsidR="00B230FF">
        <w:rPr>
          <w:rFonts w:ascii="Times New Roman" w:hAnsi="Times New Roman" w:cs="Times New Roman"/>
          <w:sz w:val="24"/>
          <w:szCs w:val="24"/>
        </w:rPr>
        <w:t xml:space="preserve"> This prohibits the use of various information technology tools unless permitted by the relevant authority. In alignment with this rule, the following are </w:t>
      </w:r>
      <w:r w:rsidR="00A06E92">
        <w:rPr>
          <w:rFonts w:ascii="Times New Roman" w:hAnsi="Times New Roman" w:cs="Times New Roman"/>
          <w:sz w:val="24"/>
          <w:szCs w:val="24"/>
        </w:rPr>
        <w:t xml:space="preserve">the guidelines </w:t>
      </w:r>
      <w:r w:rsidR="002338EA">
        <w:rPr>
          <w:rFonts w:ascii="Times New Roman" w:hAnsi="Times New Roman" w:cs="Times New Roman"/>
          <w:sz w:val="24"/>
          <w:szCs w:val="24"/>
        </w:rPr>
        <w:t>I would set to ensure that the rule is upheld:</w:t>
      </w:r>
    </w:p>
    <w:p w:rsidR="002338EA" w:rsidRDefault="002338EA" w:rsidP="002338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employee entrusted with a specific computer should set a password for it: This will ensure that access is restricted to specific people with relevant authorization.</w:t>
      </w:r>
    </w:p>
    <w:p w:rsidR="002338EA" w:rsidRDefault="002338EA" w:rsidP="002338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Passwords should only be shared when there is a dire need to do so: During a crisis, for instance, one may authorize someone to post a message on the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organization’s website </w:t>
      </w:r>
      <w:r w:rsidR="00AB7EE4">
        <w:rPr>
          <w:rFonts w:ascii="Times New Roman" w:hAnsi="Times New Roman" w:cs="Times New Roman"/>
          <w:sz w:val="24"/>
          <w:szCs w:val="24"/>
        </w:rPr>
        <w:t>on his or her behalf. This way, the password may be shared.</w:t>
      </w:r>
    </w:p>
    <w:p w:rsidR="00622C03" w:rsidRDefault="00310F8A" w:rsidP="002338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Restriction of accessibility to someone else’s computer by locking it in a way that only the </w:t>
      </w:r>
      <w:r w:rsidR="004C57A6">
        <w:rPr>
          <w:rFonts w:ascii="Times New Roman" w:hAnsi="Times New Roman" w:cs="Times New Roman"/>
          <w:sz w:val="24"/>
          <w:szCs w:val="24"/>
        </w:rPr>
        <w:t xml:space="preserve">authorized personnel can unlock: This will ensure that employees do not misuse the organization’s </w:t>
      </w:r>
      <w:r w:rsidR="00114CCF">
        <w:rPr>
          <w:rFonts w:ascii="Times New Roman" w:hAnsi="Times New Roman" w:cs="Times New Roman"/>
          <w:sz w:val="24"/>
          <w:szCs w:val="24"/>
        </w:rPr>
        <w:t>resources while at the same time wasting time by exploring social networks that are unrelated to the organization’s commitments.</w:t>
      </w:r>
    </w:p>
    <w:p w:rsidR="007C4846" w:rsidRDefault="00EA424E" w:rsidP="002338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one computer will </w:t>
      </w:r>
      <w:r w:rsidR="00BF7BB8">
        <w:rPr>
          <w:rFonts w:ascii="Times New Roman" w:hAnsi="Times New Roman" w:cs="Times New Roman"/>
          <w:sz w:val="24"/>
          <w:szCs w:val="24"/>
        </w:rPr>
        <w:t>have an allowance for accessing social networking sites</w:t>
      </w:r>
      <w:r w:rsidR="0078127A">
        <w:rPr>
          <w:rFonts w:ascii="Times New Roman" w:hAnsi="Times New Roman" w:cs="Times New Roman"/>
          <w:sz w:val="24"/>
          <w:szCs w:val="24"/>
        </w:rPr>
        <w:t xml:space="preserve">: This will ensure the control of social media use </w:t>
      </w:r>
      <w:r w:rsidR="009C3D05">
        <w:rPr>
          <w:rFonts w:ascii="Times New Roman" w:hAnsi="Times New Roman" w:cs="Times New Roman"/>
          <w:sz w:val="24"/>
          <w:szCs w:val="24"/>
        </w:rPr>
        <w:t>among employees and thus commitment to productivity.</w:t>
      </w:r>
    </w:p>
    <w:p w:rsidR="009C3D05" w:rsidRDefault="001C6B16" w:rsidP="002338EA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visit to the social networking sites would only be permitted if it is for the interest of the organization: </w:t>
      </w:r>
      <w:r w:rsidR="003C4079">
        <w:rPr>
          <w:rFonts w:ascii="Times New Roman" w:hAnsi="Times New Roman" w:cs="Times New Roman"/>
          <w:sz w:val="24"/>
          <w:szCs w:val="24"/>
        </w:rPr>
        <w:t>This means that there would be a specific person to post messages on the company’s website, Face</w:t>
      </w:r>
      <w:r w:rsidR="007F62C0">
        <w:rPr>
          <w:rFonts w:ascii="Times New Roman" w:hAnsi="Times New Roman" w:cs="Times New Roman"/>
          <w:sz w:val="24"/>
          <w:szCs w:val="24"/>
        </w:rPr>
        <w:t xml:space="preserve"> </w:t>
      </w:r>
      <w:r w:rsidR="003C4079">
        <w:rPr>
          <w:rFonts w:ascii="Times New Roman" w:hAnsi="Times New Roman" w:cs="Times New Roman"/>
          <w:sz w:val="24"/>
          <w:szCs w:val="24"/>
        </w:rPr>
        <w:t>book page or Twitter hurdle.</w:t>
      </w:r>
      <w:r w:rsidR="007F62C0">
        <w:rPr>
          <w:rFonts w:ascii="Times New Roman" w:hAnsi="Times New Roman" w:cs="Times New Roman"/>
          <w:sz w:val="24"/>
          <w:szCs w:val="24"/>
        </w:rPr>
        <w:t xml:space="preserve"> Anyone who has a message that would be beneficial to the organization and needs to be disseminated to others must have it approved by the Public Relations department and posted </w:t>
      </w:r>
      <w:r w:rsidR="006A646F">
        <w:rPr>
          <w:rFonts w:ascii="Times New Roman" w:hAnsi="Times New Roman" w:cs="Times New Roman"/>
          <w:sz w:val="24"/>
          <w:szCs w:val="24"/>
        </w:rPr>
        <w:t xml:space="preserve">to the company’s social media platforms </w:t>
      </w:r>
      <w:r w:rsidR="007F62C0">
        <w:rPr>
          <w:rFonts w:ascii="Times New Roman" w:hAnsi="Times New Roman" w:cs="Times New Roman"/>
          <w:sz w:val="24"/>
          <w:szCs w:val="24"/>
        </w:rPr>
        <w:t xml:space="preserve">by the person </w:t>
      </w:r>
      <w:r w:rsidR="00AD4C3A">
        <w:rPr>
          <w:rFonts w:ascii="Times New Roman" w:hAnsi="Times New Roman" w:cs="Times New Roman"/>
          <w:sz w:val="24"/>
          <w:szCs w:val="24"/>
        </w:rPr>
        <w:t>who is authorized</w:t>
      </w:r>
      <w:r w:rsidR="006A646F">
        <w:rPr>
          <w:rFonts w:ascii="Times New Roman" w:hAnsi="Times New Roman" w:cs="Times New Roman"/>
          <w:sz w:val="24"/>
          <w:szCs w:val="24"/>
        </w:rPr>
        <w:t xml:space="preserve"> to do so.</w:t>
      </w:r>
      <w:r w:rsidR="003C4079">
        <w:rPr>
          <w:rFonts w:ascii="Times New Roman" w:hAnsi="Times New Roman" w:cs="Times New Roman"/>
          <w:sz w:val="24"/>
          <w:szCs w:val="24"/>
        </w:rPr>
        <w:t xml:space="preserve"> </w:t>
      </w:r>
      <w:r w:rsidR="00404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D75" w:rsidRDefault="000D6D75" w:rsidP="000D6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D6D75" w:rsidRDefault="000D6D75" w:rsidP="000D6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D6D75" w:rsidRDefault="000D6D75" w:rsidP="000D6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D6D75" w:rsidRDefault="000D6D75" w:rsidP="000D6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D6D75" w:rsidRDefault="000D6D75" w:rsidP="000D6D7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D6D75" w:rsidRPr="000D6D75" w:rsidRDefault="000D6D75" w:rsidP="000D6D7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91B31" w:rsidRPr="00DA13A8" w:rsidRDefault="00291B31" w:rsidP="00CF4FA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13A8">
        <w:rPr>
          <w:rFonts w:ascii="Times New Roman" w:hAnsi="Times New Roman" w:cs="Times New Roman"/>
          <w:sz w:val="24"/>
          <w:szCs w:val="24"/>
        </w:rPr>
        <w:t xml:space="preserve">Association for Computing Machinery (n.d.). </w:t>
      </w:r>
      <w:r w:rsidRPr="00DA13A8">
        <w:rPr>
          <w:rFonts w:ascii="Times New Roman" w:hAnsi="Times New Roman" w:cs="Times New Roman"/>
          <w:i/>
          <w:sz w:val="24"/>
          <w:szCs w:val="24"/>
        </w:rPr>
        <w:t>ACM code of ethics and professional conduct.</w:t>
      </w:r>
      <w:r w:rsidR="00424824" w:rsidRPr="00DA13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4824" w:rsidRPr="00DA13A8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7" w:history="1">
        <w:r w:rsidR="00424824" w:rsidRPr="00DA13A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https://www.acm.org/about-acm/acm-code-of-ethics-and-professional-conduct#imp1.4</w:t>
        </w:r>
      </w:hyperlink>
      <w:r w:rsidR="00424824" w:rsidRPr="00DA13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17E" w:rsidRPr="00DA13A8" w:rsidRDefault="00291B31" w:rsidP="00CF4FA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13A8">
        <w:rPr>
          <w:rFonts w:ascii="Times New Roman" w:hAnsi="Times New Roman" w:cs="Times New Roman"/>
          <w:sz w:val="24"/>
          <w:szCs w:val="24"/>
        </w:rPr>
        <w:t>H</w:t>
      </w:r>
      <w:r w:rsidR="00F973F6" w:rsidRPr="00DA13A8">
        <w:rPr>
          <w:rFonts w:ascii="Times New Roman" w:hAnsi="Times New Roman" w:cs="Times New Roman"/>
          <w:sz w:val="24"/>
          <w:szCs w:val="24"/>
        </w:rPr>
        <w:t xml:space="preserve">erlle, M. &amp; Astray-Caneda, V. (2012). </w:t>
      </w:r>
      <w:r w:rsidR="00F973F6" w:rsidRPr="00DA13A8">
        <w:rPr>
          <w:rFonts w:ascii="Times New Roman" w:hAnsi="Times New Roman" w:cs="Times New Roman"/>
          <w:i/>
          <w:sz w:val="24"/>
          <w:szCs w:val="24"/>
        </w:rPr>
        <w:t>The impact of social media in the workplace</w:t>
      </w:r>
      <w:r w:rsidR="00F973F6" w:rsidRPr="00DA13A8">
        <w:rPr>
          <w:rFonts w:ascii="Times New Roman" w:hAnsi="Times New Roman" w:cs="Times New Roman"/>
          <w:sz w:val="24"/>
          <w:szCs w:val="24"/>
        </w:rPr>
        <w:t xml:space="preserve">. Retrieved from http://digitalcommons.fiu.edu/cgi/viewcontent.cgi?article=1205&amp;context=sferc </w:t>
      </w:r>
    </w:p>
    <w:p w:rsidR="001E117E" w:rsidRPr="00DA13A8" w:rsidRDefault="00F73BF7" w:rsidP="00CF4FA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A13A8">
        <w:rPr>
          <w:rFonts w:ascii="Times New Roman" w:hAnsi="Times New Roman" w:cs="Times New Roman"/>
          <w:sz w:val="24"/>
          <w:szCs w:val="24"/>
        </w:rPr>
        <w:t>Kaplan, A. M. &amp; Haenlein, M. (2010). Users of the world, unite!</w:t>
      </w:r>
      <w:r w:rsidR="00FB3CE7" w:rsidRPr="00DA13A8">
        <w:rPr>
          <w:rFonts w:ascii="Times New Roman" w:hAnsi="Times New Roman" w:cs="Times New Roman"/>
          <w:sz w:val="24"/>
          <w:szCs w:val="24"/>
        </w:rPr>
        <w:t xml:space="preserve"> The challenges and opportunities of social media. </w:t>
      </w:r>
      <w:r w:rsidR="00FB3CE7" w:rsidRPr="00DA13A8">
        <w:rPr>
          <w:rFonts w:ascii="Times New Roman" w:hAnsi="Times New Roman" w:cs="Times New Roman"/>
          <w:i/>
          <w:sz w:val="24"/>
          <w:szCs w:val="24"/>
        </w:rPr>
        <w:t xml:space="preserve">Business Horizons, 53, </w:t>
      </w:r>
      <w:r w:rsidR="00FB3CE7" w:rsidRPr="00DA13A8">
        <w:rPr>
          <w:rFonts w:ascii="Times New Roman" w:hAnsi="Times New Roman" w:cs="Times New Roman"/>
          <w:sz w:val="24"/>
          <w:szCs w:val="24"/>
        </w:rPr>
        <w:t>59-68. Doi: 10.1016/j.bushor.2009.09.003.</w:t>
      </w:r>
    </w:p>
    <w:sectPr w:rsidR="001E117E" w:rsidRPr="00DA13A8" w:rsidSect="00460482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B39" w:rsidRDefault="00C76B39" w:rsidP="00135937">
      <w:pPr>
        <w:spacing w:after="0" w:line="240" w:lineRule="auto"/>
      </w:pPr>
      <w:r>
        <w:separator/>
      </w:r>
    </w:p>
  </w:endnote>
  <w:endnote w:type="continuationSeparator" w:id="1">
    <w:p w:rsidR="00C76B39" w:rsidRDefault="00C76B39" w:rsidP="0013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B39" w:rsidRDefault="00C76B39" w:rsidP="00135937">
      <w:pPr>
        <w:spacing w:after="0" w:line="240" w:lineRule="auto"/>
      </w:pPr>
      <w:r>
        <w:separator/>
      </w:r>
    </w:p>
  </w:footnote>
  <w:footnote w:type="continuationSeparator" w:id="1">
    <w:p w:rsidR="00C76B39" w:rsidRDefault="00C76B39" w:rsidP="00135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37" w:rsidRPr="00460482" w:rsidRDefault="00460482">
    <w:pPr>
      <w:pStyle w:val="Header"/>
      <w:rPr>
        <w:rFonts w:ascii="Times New Roman" w:hAnsi="Times New Roman" w:cs="Times New Roman"/>
        <w:sz w:val="24"/>
        <w:szCs w:val="24"/>
      </w:rPr>
    </w:pPr>
    <w:r w:rsidRPr="00460482">
      <w:rPr>
        <w:rFonts w:ascii="Times New Roman" w:hAnsi="Times New Roman" w:cs="Times New Roman"/>
        <w:sz w:val="24"/>
        <w:szCs w:val="24"/>
      </w:rPr>
      <w:t>UNIT 9 ASSIGNMENT</w:t>
    </w:r>
    <w:r w:rsidRPr="00460482">
      <w:rPr>
        <w:rFonts w:ascii="Times New Roman" w:hAnsi="Times New Roman" w:cs="Times New Roman"/>
        <w:sz w:val="24"/>
        <w:szCs w:val="24"/>
      </w:rPr>
      <w:tab/>
    </w:r>
    <w:r w:rsidRPr="00460482">
      <w:rPr>
        <w:rFonts w:ascii="Times New Roman" w:hAnsi="Times New Roman" w:cs="Times New Roman"/>
        <w:sz w:val="24"/>
        <w:szCs w:val="24"/>
      </w:rPr>
      <w:tab/>
    </w:r>
    <w:r w:rsidRPr="00460482">
      <w:rPr>
        <w:rFonts w:ascii="Times New Roman" w:hAnsi="Times New Roman" w:cs="Times New Roman"/>
        <w:sz w:val="24"/>
        <w:szCs w:val="24"/>
      </w:rPr>
      <w:fldChar w:fldCharType="begin"/>
    </w:r>
    <w:r w:rsidRPr="0046048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60482">
      <w:rPr>
        <w:rFonts w:ascii="Times New Roman" w:hAnsi="Times New Roman" w:cs="Times New Roman"/>
        <w:sz w:val="24"/>
        <w:szCs w:val="24"/>
      </w:rPr>
      <w:fldChar w:fldCharType="separate"/>
    </w:r>
    <w:r w:rsidR="00DA13A8">
      <w:rPr>
        <w:rFonts w:ascii="Times New Roman" w:hAnsi="Times New Roman" w:cs="Times New Roman"/>
        <w:noProof/>
        <w:sz w:val="24"/>
        <w:szCs w:val="24"/>
      </w:rPr>
      <w:t>5</w:t>
    </w:r>
    <w:r w:rsidRPr="00460482">
      <w:rPr>
        <w:rFonts w:ascii="Times New Roman" w:hAnsi="Times New Roman" w:cs="Times New Roman"/>
        <w:sz w:val="24"/>
        <w:szCs w:val="24"/>
      </w:rPr>
      <w:fldChar w:fldCharType="end"/>
    </w:r>
  </w:p>
  <w:p w:rsidR="00135937" w:rsidRDefault="001359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937" w:rsidRPr="00460482" w:rsidRDefault="00460482">
    <w:pPr>
      <w:pStyle w:val="Header"/>
      <w:rPr>
        <w:rFonts w:ascii="Times New Roman" w:hAnsi="Times New Roman" w:cs="Times New Roman"/>
        <w:sz w:val="24"/>
        <w:szCs w:val="24"/>
      </w:rPr>
    </w:pPr>
    <w:r w:rsidRPr="00460482">
      <w:rPr>
        <w:rFonts w:ascii="Times New Roman" w:hAnsi="Times New Roman" w:cs="Times New Roman"/>
        <w:sz w:val="24"/>
        <w:szCs w:val="24"/>
      </w:rPr>
      <w:t>Running head: UNIT 9 ASSIGNMENT</w:t>
    </w:r>
    <w:r w:rsidRPr="00460482">
      <w:rPr>
        <w:rFonts w:ascii="Times New Roman" w:hAnsi="Times New Roman" w:cs="Times New Roman"/>
        <w:sz w:val="24"/>
        <w:szCs w:val="24"/>
      </w:rPr>
      <w:tab/>
    </w:r>
    <w:r w:rsidRPr="00460482">
      <w:rPr>
        <w:rFonts w:ascii="Times New Roman" w:hAnsi="Times New Roman" w:cs="Times New Roman"/>
        <w:sz w:val="24"/>
        <w:szCs w:val="24"/>
      </w:rPr>
      <w:tab/>
    </w:r>
    <w:r w:rsidRPr="00460482">
      <w:rPr>
        <w:rFonts w:ascii="Times New Roman" w:hAnsi="Times New Roman" w:cs="Times New Roman"/>
        <w:sz w:val="24"/>
        <w:szCs w:val="24"/>
      </w:rPr>
      <w:fldChar w:fldCharType="begin"/>
    </w:r>
    <w:r w:rsidRPr="0046048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60482">
      <w:rPr>
        <w:rFonts w:ascii="Times New Roman" w:hAnsi="Times New Roman" w:cs="Times New Roman"/>
        <w:sz w:val="24"/>
        <w:szCs w:val="24"/>
      </w:rPr>
      <w:fldChar w:fldCharType="separate"/>
    </w:r>
    <w:r w:rsidR="00F973F6">
      <w:rPr>
        <w:rFonts w:ascii="Times New Roman" w:hAnsi="Times New Roman" w:cs="Times New Roman"/>
        <w:noProof/>
        <w:sz w:val="24"/>
        <w:szCs w:val="24"/>
      </w:rPr>
      <w:t>1</w:t>
    </w:r>
    <w:r w:rsidRPr="00460482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31D8"/>
    <w:multiLevelType w:val="hybridMultilevel"/>
    <w:tmpl w:val="FB6891A6"/>
    <w:lvl w:ilvl="0" w:tplc="C2A0E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3E5"/>
    <w:rsid w:val="0000228C"/>
    <w:rsid w:val="00027ED4"/>
    <w:rsid w:val="000A0B34"/>
    <w:rsid w:val="000D6D75"/>
    <w:rsid w:val="000E35F1"/>
    <w:rsid w:val="000E7961"/>
    <w:rsid w:val="00114CCF"/>
    <w:rsid w:val="00135937"/>
    <w:rsid w:val="001662E9"/>
    <w:rsid w:val="00182EF1"/>
    <w:rsid w:val="001B29C2"/>
    <w:rsid w:val="001C6B16"/>
    <w:rsid w:val="001E117E"/>
    <w:rsid w:val="0023224D"/>
    <w:rsid w:val="002338EA"/>
    <w:rsid w:val="00244AB5"/>
    <w:rsid w:val="00291B31"/>
    <w:rsid w:val="002A4748"/>
    <w:rsid w:val="00310F8A"/>
    <w:rsid w:val="00332F2D"/>
    <w:rsid w:val="003562A5"/>
    <w:rsid w:val="003B5CB1"/>
    <w:rsid w:val="003C4079"/>
    <w:rsid w:val="00404669"/>
    <w:rsid w:val="0041284A"/>
    <w:rsid w:val="00424824"/>
    <w:rsid w:val="00460482"/>
    <w:rsid w:val="004667A3"/>
    <w:rsid w:val="00486145"/>
    <w:rsid w:val="004C57A6"/>
    <w:rsid w:val="004D2B0A"/>
    <w:rsid w:val="004E28EA"/>
    <w:rsid w:val="004F7A0E"/>
    <w:rsid w:val="005947A6"/>
    <w:rsid w:val="005B4875"/>
    <w:rsid w:val="00622C03"/>
    <w:rsid w:val="00643F97"/>
    <w:rsid w:val="006914A6"/>
    <w:rsid w:val="006A646F"/>
    <w:rsid w:val="006B17CA"/>
    <w:rsid w:val="006D6BAF"/>
    <w:rsid w:val="00706A82"/>
    <w:rsid w:val="007117C7"/>
    <w:rsid w:val="0077095F"/>
    <w:rsid w:val="0078127A"/>
    <w:rsid w:val="007C4846"/>
    <w:rsid w:val="007F62C0"/>
    <w:rsid w:val="008102A3"/>
    <w:rsid w:val="00891BC7"/>
    <w:rsid w:val="008F33DF"/>
    <w:rsid w:val="00913AFA"/>
    <w:rsid w:val="00925DE0"/>
    <w:rsid w:val="0093176F"/>
    <w:rsid w:val="009C3D05"/>
    <w:rsid w:val="009D738E"/>
    <w:rsid w:val="00A04CED"/>
    <w:rsid w:val="00A06E92"/>
    <w:rsid w:val="00A123E5"/>
    <w:rsid w:val="00A77B40"/>
    <w:rsid w:val="00AA29AC"/>
    <w:rsid w:val="00AB7EE4"/>
    <w:rsid w:val="00AC44DD"/>
    <w:rsid w:val="00AD4C3A"/>
    <w:rsid w:val="00B230FF"/>
    <w:rsid w:val="00B7134D"/>
    <w:rsid w:val="00BB73D4"/>
    <w:rsid w:val="00BF7BB8"/>
    <w:rsid w:val="00C33AB6"/>
    <w:rsid w:val="00C76B39"/>
    <w:rsid w:val="00CC6069"/>
    <w:rsid w:val="00CF0959"/>
    <w:rsid w:val="00CF4FA4"/>
    <w:rsid w:val="00D34E61"/>
    <w:rsid w:val="00D803C1"/>
    <w:rsid w:val="00DA13A8"/>
    <w:rsid w:val="00DC39EF"/>
    <w:rsid w:val="00DE526F"/>
    <w:rsid w:val="00E05BEC"/>
    <w:rsid w:val="00E171F8"/>
    <w:rsid w:val="00E63172"/>
    <w:rsid w:val="00E85313"/>
    <w:rsid w:val="00EA424E"/>
    <w:rsid w:val="00F217FC"/>
    <w:rsid w:val="00F4677B"/>
    <w:rsid w:val="00F51604"/>
    <w:rsid w:val="00F73BF7"/>
    <w:rsid w:val="00F973F6"/>
    <w:rsid w:val="00FB3CE7"/>
    <w:rsid w:val="00FC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4A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937"/>
  </w:style>
  <w:style w:type="paragraph" w:styleId="Footer">
    <w:name w:val="footer"/>
    <w:basedOn w:val="Normal"/>
    <w:link w:val="FooterChar"/>
    <w:uiPriority w:val="99"/>
    <w:semiHidden/>
    <w:unhideWhenUsed/>
    <w:rsid w:val="00135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5937"/>
  </w:style>
  <w:style w:type="paragraph" w:styleId="BalloonText">
    <w:name w:val="Balloon Text"/>
    <w:basedOn w:val="Normal"/>
    <w:link w:val="BalloonTextChar"/>
    <w:uiPriority w:val="99"/>
    <w:semiHidden/>
    <w:unhideWhenUsed/>
    <w:rsid w:val="0013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117E"/>
    <w:rPr>
      <w:color w:val="0000FF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2338EA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233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m.org/about-acm/acm-code-of-ethics-and-professional-conduct#imp1.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94</cp:revision>
  <dcterms:created xsi:type="dcterms:W3CDTF">2017-02-14T05:00:00Z</dcterms:created>
  <dcterms:modified xsi:type="dcterms:W3CDTF">2017-02-14T09:16:00Z</dcterms:modified>
</cp:coreProperties>
</file>