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C1" w:rsidRDefault="00A616A8" w:rsidP="00A616A8">
      <w:pPr>
        <w:spacing w:line="480" w:lineRule="auto"/>
        <w:rPr>
          <w:rFonts w:ascii="Times New Roman" w:hAnsi="Times New Roman" w:cs="Times New Roman"/>
          <w:sz w:val="24"/>
          <w:szCs w:val="24"/>
        </w:rPr>
      </w:pPr>
      <w:r>
        <w:rPr>
          <w:rFonts w:ascii="Times New Roman" w:hAnsi="Times New Roman" w:cs="Times New Roman"/>
          <w:sz w:val="24"/>
          <w:szCs w:val="24"/>
        </w:rPr>
        <w:t>Name of student</w:t>
      </w:r>
    </w:p>
    <w:p w:rsidR="00A616A8" w:rsidRDefault="00A616A8" w:rsidP="00A616A8">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A616A8" w:rsidRDefault="00A616A8" w:rsidP="00A616A8">
      <w:pPr>
        <w:spacing w:line="480" w:lineRule="auto"/>
        <w:rPr>
          <w:rFonts w:ascii="Times New Roman" w:hAnsi="Times New Roman" w:cs="Times New Roman"/>
          <w:sz w:val="24"/>
          <w:szCs w:val="24"/>
        </w:rPr>
      </w:pPr>
      <w:r>
        <w:rPr>
          <w:rFonts w:ascii="Times New Roman" w:hAnsi="Times New Roman" w:cs="Times New Roman"/>
          <w:sz w:val="24"/>
          <w:szCs w:val="24"/>
        </w:rPr>
        <w:t xml:space="preserve">English </w:t>
      </w:r>
    </w:p>
    <w:p w:rsidR="00A616A8" w:rsidRDefault="00A616A8" w:rsidP="00A616A8">
      <w:pPr>
        <w:spacing w:line="480" w:lineRule="auto"/>
        <w:rPr>
          <w:rFonts w:ascii="Times New Roman" w:hAnsi="Times New Roman" w:cs="Times New Roman"/>
          <w:sz w:val="24"/>
          <w:szCs w:val="24"/>
        </w:rPr>
      </w:pPr>
      <w:r>
        <w:rPr>
          <w:rFonts w:ascii="Times New Roman" w:hAnsi="Times New Roman" w:cs="Times New Roman"/>
          <w:sz w:val="24"/>
          <w:szCs w:val="24"/>
        </w:rPr>
        <w:t>February 18, 2017</w:t>
      </w:r>
    </w:p>
    <w:p w:rsidR="00A616A8" w:rsidRDefault="008A4171" w:rsidP="00A616A8">
      <w:pPr>
        <w:spacing w:line="480" w:lineRule="auto"/>
        <w:jc w:val="center"/>
        <w:rPr>
          <w:rFonts w:ascii="Times New Roman" w:hAnsi="Times New Roman" w:cs="Times New Roman"/>
          <w:sz w:val="24"/>
          <w:szCs w:val="24"/>
        </w:rPr>
      </w:pPr>
      <w:r>
        <w:rPr>
          <w:rFonts w:ascii="Times New Roman" w:hAnsi="Times New Roman" w:cs="Times New Roman"/>
          <w:sz w:val="24"/>
          <w:szCs w:val="24"/>
        </w:rPr>
        <w:t>The Death Penalty</w:t>
      </w:r>
    </w:p>
    <w:p w:rsidR="00734E81" w:rsidRPr="00734E81" w:rsidRDefault="00A616A8" w:rsidP="00734E8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34E81" w:rsidRPr="00734E81">
        <w:rPr>
          <w:rFonts w:ascii="Times New Roman" w:hAnsi="Times New Roman" w:cs="Times New Roman"/>
          <w:sz w:val="24"/>
          <w:szCs w:val="24"/>
        </w:rPr>
        <w:t>The death penalty for capital offences has always been a matter of immense national debate with factions from both sides always coming up with great points to justify their inclinations. Indeed the death penalty has been a form of punishment in many civilizations since time immemorial. For instance, in most ancient civilizations such as the Greek and the romans, crimes such as murder were punished by hanging the offender.  In modern times this form of punishment is still carried out in many countries and in America in some key states. In spite of a lot of backlash many state and lower federal courts still uphold this form of punishment with law makers arguing it is not up to them to make individual constitutional interpretation (Goldberg and Dershowitz, 1773). These sentiments mainly revolve around the 8</w:t>
      </w:r>
      <w:r w:rsidR="00734E81" w:rsidRPr="00734E81">
        <w:rPr>
          <w:rFonts w:ascii="Times New Roman" w:hAnsi="Times New Roman" w:cs="Times New Roman"/>
          <w:sz w:val="24"/>
          <w:szCs w:val="24"/>
          <w:vertAlign w:val="superscript"/>
        </w:rPr>
        <w:t>th</w:t>
      </w:r>
      <w:r w:rsidR="00734E81" w:rsidRPr="00734E81">
        <w:rPr>
          <w:rFonts w:ascii="Times New Roman" w:hAnsi="Times New Roman" w:cs="Times New Roman"/>
          <w:sz w:val="24"/>
          <w:szCs w:val="24"/>
        </w:rPr>
        <w:t xml:space="preserve"> amendment of the United States constitution which was adopted in 1791. The eighth amendment prohibits the federal government from imposing excessive bails, fines or cruel and unusual punishment. This essay analyzes the death penalty based on this particular amendment and attempts to elaborate why this form of punishment should be done with altogether.</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In recent times, the Supreme Court has maintained that the death penalty as a form of punishment for capital offences is not cruel or unusual and is thus in line with the eighth amendment (Gardner, 96). However, most scholars, reformers and policy makers argue that this </w:t>
      </w:r>
      <w:r w:rsidRPr="00734E81">
        <w:rPr>
          <w:rFonts w:ascii="Times New Roman" w:hAnsi="Times New Roman" w:cs="Times New Roman"/>
          <w:sz w:val="24"/>
          <w:szCs w:val="24"/>
        </w:rPr>
        <w:lastRenderedPageBreak/>
        <w:t>form of punishment does not in itself achieve its intended ultimate objective of rehabilitation and as such is irrelevant and should be declared unconstitutional. In line with this reasoning, some states have in fact done away with the death penalty but at the federal level this form of punishment is still very much in effect.</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Crimes at the federal level have been accompanied by the death penalty since the first crime bill in April 1790 (Little, 349). For a long stretch of time this became the most favored means of punishment especially in line with slavery as it was viewed as way of maintaining certain levels of order in an increasingly unstable nation. Then in the early twentieth century, executions by the federal government ceased and remained that way up until 1963 when Victor </w:t>
      </w:r>
      <w:proofErr w:type="spellStart"/>
      <w:r w:rsidRPr="00734E81">
        <w:rPr>
          <w:rFonts w:ascii="Times New Roman" w:hAnsi="Times New Roman" w:cs="Times New Roman"/>
          <w:sz w:val="24"/>
          <w:szCs w:val="24"/>
        </w:rPr>
        <w:t>Fegeur</w:t>
      </w:r>
      <w:proofErr w:type="spellEnd"/>
      <w:r w:rsidRPr="00734E81">
        <w:rPr>
          <w:rFonts w:ascii="Times New Roman" w:hAnsi="Times New Roman" w:cs="Times New Roman"/>
          <w:sz w:val="24"/>
          <w:szCs w:val="24"/>
        </w:rPr>
        <w:t xml:space="preserve"> was publicly hanged for kidnapping and murdering a doctor (Little, 355). Before his execution, the then governor of the state of Iowa asked President Kennedy to commute his sentence with no success. This is an indication that had state rather than the federal government handled </w:t>
      </w:r>
      <w:proofErr w:type="spellStart"/>
      <w:r w:rsidRPr="00734E81">
        <w:rPr>
          <w:rFonts w:ascii="Times New Roman" w:hAnsi="Times New Roman" w:cs="Times New Roman"/>
          <w:sz w:val="24"/>
          <w:szCs w:val="24"/>
        </w:rPr>
        <w:t>Fegeur’s</w:t>
      </w:r>
      <w:proofErr w:type="spellEnd"/>
      <w:r w:rsidRPr="00734E81">
        <w:rPr>
          <w:rFonts w:ascii="Times New Roman" w:hAnsi="Times New Roman" w:cs="Times New Roman"/>
          <w:sz w:val="24"/>
          <w:szCs w:val="24"/>
        </w:rPr>
        <w:t xml:space="preserve"> case, the death penalty may have been off the table (Little, 355).</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According to </w:t>
      </w:r>
      <w:proofErr w:type="gramStart"/>
      <w:r w:rsidRPr="00734E81">
        <w:rPr>
          <w:rFonts w:ascii="Times New Roman" w:hAnsi="Times New Roman" w:cs="Times New Roman"/>
          <w:sz w:val="24"/>
          <w:szCs w:val="24"/>
        </w:rPr>
        <w:t>Little</w:t>
      </w:r>
      <w:proofErr w:type="gramEnd"/>
      <w:r w:rsidRPr="00734E81">
        <w:rPr>
          <w:rFonts w:ascii="Times New Roman" w:hAnsi="Times New Roman" w:cs="Times New Roman"/>
          <w:sz w:val="24"/>
          <w:szCs w:val="24"/>
        </w:rPr>
        <w:t xml:space="preserve">, of the fifty states, twelve do not use the death sentence at all, while seventeen rarely implement it (355). This goes a long way in showing the progress that is being made in doing away with this form of punishment entirely. It also shows that somewhere along the way the federal laws enacted may not have been entirely in the interest of protecting the rights of the citizens. </w:t>
      </w:r>
    </w:p>
    <w:p w:rsidR="00734E81" w:rsidRPr="00734E81" w:rsidRDefault="00734E81" w:rsidP="00734E81">
      <w:pPr>
        <w:spacing w:line="480" w:lineRule="auto"/>
        <w:ind w:firstLine="720"/>
        <w:jc w:val="both"/>
        <w:rPr>
          <w:rFonts w:ascii="Times New Roman" w:hAnsi="Times New Roman" w:cs="Times New Roman"/>
          <w:sz w:val="24"/>
          <w:szCs w:val="24"/>
        </w:rPr>
      </w:pPr>
      <w:r w:rsidRPr="00734E81">
        <w:rPr>
          <w:rFonts w:ascii="Times New Roman" w:hAnsi="Times New Roman" w:cs="Times New Roman"/>
          <w:sz w:val="24"/>
          <w:szCs w:val="24"/>
        </w:rPr>
        <w:t xml:space="preserve">Between when </w:t>
      </w:r>
      <w:proofErr w:type="spellStart"/>
      <w:r w:rsidRPr="00734E81">
        <w:rPr>
          <w:rFonts w:ascii="Times New Roman" w:hAnsi="Times New Roman" w:cs="Times New Roman"/>
          <w:sz w:val="24"/>
          <w:szCs w:val="24"/>
        </w:rPr>
        <w:t>Fegeur</w:t>
      </w:r>
      <w:proofErr w:type="spellEnd"/>
      <w:r w:rsidRPr="00734E81">
        <w:rPr>
          <w:rFonts w:ascii="Times New Roman" w:hAnsi="Times New Roman" w:cs="Times New Roman"/>
          <w:sz w:val="24"/>
          <w:szCs w:val="24"/>
        </w:rPr>
        <w:t xml:space="preserve"> was hanged and now, although there have been changes as to how and why a defendant gets the death sentence once convicted, the execution of the death sentence remains mandatory. Since its inception, the only variables in as far as the death penalty go have been the crimes that warrant it and the methods of execution. For instance, in 1996 the congress </w:t>
      </w:r>
      <w:r w:rsidRPr="00734E81">
        <w:rPr>
          <w:rFonts w:ascii="Times New Roman" w:hAnsi="Times New Roman" w:cs="Times New Roman"/>
          <w:sz w:val="24"/>
          <w:szCs w:val="24"/>
        </w:rPr>
        <w:lastRenderedPageBreak/>
        <w:t>added four offences to the death-eligible list (Little, 350) dealing a major blow to efforts to push for abolishment. The methods used to carry out executions have also changed in line with the eighth amendment clause against cruel treatment that infringes on human rights. Today, there are more humane less painful ways of carrying out the death sentence and public hangings are no longer permissible in all fifty states. In fact, public hangings are almost unheard of even in the outside world with the exception of a few countries in the Middle East, with the most recent cases being witnessed in Egypt and Syria.</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The history of the death penalty has always been surrounded by controversy especially since American history has always been clouded by discrimination along social as well as racial lines. For instance in the state of Florida in 1973, a case in which Maxwell was the defendant faced widespread uproar on the basis that the death sentence had been administered along racial lines (Zeisel, 456). In another instance the Supreme Court nullified all death penalty statutes as it found that there were no adequate measures at the time that could guarantee implementation of safeguards against arbitrary infliction of capital punishment (Zeisel, 456). At the time of the Maxwell case, the court vehemently denied any claims that the death penalty was unfairly targeting people based on their race. Years later, when it did not matter, court officials would admit that indeed sentencing for capital punishment had been affected by discrimination while at the same time reassuring that this was a thing of the past (Zeisel,458). This historical cases push for the resolution of doing away with capital punishment by coming up with the argument that if the death penalty is faced with so much controversy why not scrap it off completely?</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Besides the controversial nature in which death penalties are implemented in states that uphold this form of punishment, there are also moral and humane factors that favor the abolition of this form of punishment. From a morality point of view, the question on whether any authority </w:t>
      </w:r>
      <w:r w:rsidRPr="00734E81">
        <w:rPr>
          <w:rFonts w:ascii="Times New Roman" w:hAnsi="Times New Roman" w:cs="Times New Roman"/>
          <w:sz w:val="24"/>
          <w:szCs w:val="24"/>
        </w:rPr>
        <w:lastRenderedPageBreak/>
        <w:t>body or individual has the right to decide if or when to take another’s life regardless of given reasons arises (</w:t>
      </w:r>
      <w:proofErr w:type="spellStart"/>
      <w:r w:rsidRPr="00734E81">
        <w:rPr>
          <w:rFonts w:ascii="Times New Roman" w:hAnsi="Times New Roman" w:cs="Times New Roman"/>
          <w:sz w:val="24"/>
          <w:szCs w:val="24"/>
        </w:rPr>
        <w:t>derrida</w:t>
      </w:r>
      <w:proofErr w:type="spellEnd"/>
      <w:r w:rsidRPr="00734E81">
        <w:rPr>
          <w:rFonts w:ascii="Times New Roman" w:hAnsi="Times New Roman" w:cs="Times New Roman"/>
          <w:sz w:val="24"/>
          <w:szCs w:val="24"/>
        </w:rPr>
        <w:t>, 300). For centuries, the argument that nobody should have the power to end another’s life has overshadowed reasoning that makes the death penalty acceptable in our societies and rightly so for it is a fundamental right for all humanity to the privilege of life. For this reason, the justice system should not be given the power to execute death sentences in spite of the nature of crimes committed by defendants.</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Petitions by law and policy makers to the supreme and other federal courts have often produced little or no result. According to Gardener, the Supreme Court for instance has never directly confronted the issue of how the death penalty is administered (97) and whether or not this methods project cruelty to the victim. This blatant dismissal on the part of the justice system raises questions on how certain laws in the constitution and specifically the cruelty clause in the eighth amendment are interpreted. It is also a clear indication in itself on the failure to some extent for a justice system that is supposed to protect the rights of its citizens, to do so.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It is indeed surprising that although abolished in majority of progressive European countries, the death penalty is practiced in more than 100 countries, 36 states in the United States and the federal government (Bonnie, 381). In majority of the states that uphold the death penalty in America the use of a lethal injection is the preferable method of execution. This is viewed as a more ‘humane’ or painless method which law makers argue is a way of ensuring that the rights of the defendants are upheld in accordance with the 8</w:t>
      </w:r>
      <w:r w:rsidRPr="00734E81">
        <w:rPr>
          <w:rFonts w:ascii="Times New Roman" w:hAnsi="Times New Roman" w:cs="Times New Roman"/>
          <w:sz w:val="24"/>
          <w:szCs w:val="24"/>
          <w:vertAlign w:val="superscript"/>
        </w:rPr>
        <w:t>th</w:t>
      </w:r>
      <w:r w:rsidRPr="00734E81">
        <w:rPr>
          <w:rFonts w:ascii="Times New Roman" w:hAnsi="Times New Roman" w:cs="Times New Roman"/>
          <w:sz w:val="24"/>
          <w:szCs w:val="24"/>
        </w:rPr>
        <w:t xml:space="preserve"> amendment cruelty clause. However, since the lethal injection is administered by medical practitioners, it continues to raise serious ethical questions (Bonnie, 381). In this regard policy makers who support capital punishment </w:t>
      </w:r>
      <w:proofErr w:type="gramStart"/>
      <w:r w:rsidRPr="00734E81">
        <w:rPr>
          <w:rFonts w:ascii="Times New Roman" w:hAnsi="Times New Roman" w:cs="Times New Roman"/>
          <w:sz w:val="24"/>
          <w:szCs w:val="24"/>
        </w:rPr>
        <w:t>argue</w:t>
      </w:r>
      <w:proofErr w:type="gramEnd"/>
      <w:r w:rsidRPr="00734E81">
        <w:rPr>
          <w:rFonts w:ascii="Times New Roman" w:hAnsi="Times New Roman" w:cs="Times New Roman"/>
          <w:sz w:val="24"/>
          <w:szCs w:val="24"/>
        </w:rPr>
        <w:t xml:space="preserve"> that it is not in fact unethical for doctors to administer court mandated lethal injections for it is within the scope of the law. Even so, one predominant question remains, how are those who </w:t>
      </w:r>
      <w:r w:rsidRPr="00734E81">
        <w:rPr>
          <w:rFonts w:ascii="Times New Roman" w:hAnsi="Times New Roman" w:cs="Times New Roman"/>
          <w:sz w:val="24"/>
          <w:szCs w:val="24"/>
        </w:rPr>
        <w:lastRenderedPageBreak/>
        <w:t>have been privileged with the duty of protecting lives expecting to be the same ones who take them away?</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Analyzing the death penalty from policy makers and the court house perspective alone is not enough. If laws that favor capital punishment are going to be annulled especially at the federal level in the United States, then it is equally important that the public’s role in decision making becomes significant. According to Gardner the lack of awareness in public ranks on what the death penalty entails, is staggering (97). He argues that creating awareness on the grim nature and in some cases ritualistic approach taken in these executions might help in the cause to abolish this practice altogether. The only way to advance the abolitionist cause and create momentum to persuade policy and law makers to change their perspective is gaining mass support. To do this it is first important to educate the public indiscriminately on why, when, where and how the death penalty is executed in the United States.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Although public knowledge on the circumstances under which the death penalty is executed is limited, the eighth amendment in the constitution is not unfamiliar to most Americans. Perhaps this fact can be used by abolitionists to push their agenda. The clause on cruelty and unusual punishment is especially novel because it raises questions on methods used to execute the death sentence with policy makers arguing that it was intended to dictate how the death penalty was executed rather than if it was acceptable in the first place (Gardner, 98). This reasoning is what has led to efforts by the justice to refine methods of execution from more traditional methods such as public hanging and shooting that may have been considered cruel to more modern “painless” forms of capital punishment such as lethal injection. In deed this marks progress in addressing whether the capital punishment is constitutional to begin with but leaves a </w:t>
      </w:r>
      <w:r w:rsidRPr="00734E81">
        <w:rPr>
          <w:rFonts w:ascii="Times New Roman" w:hAnsi="Times New Roman" w:cs="Times New Roman"/>
          <w:sz w:val="24"/>
          <w:szCs w:val="24"/>
        </w:rPr>
        <w:lastRenderedPageBreak/>
        <w:t xml:space="preserve">lot to be desired because up to date, the supreme court remains reluctant in examining the role of </w:t>
      </w:r>
      <w:proofErr w:type="gramStart"/>
      <w:r w:rsidRPr="00734E81">
        <w:rPr>
          <w:rFonts w:ascii="Times New Roman" w:hAnsi="Times New Roman" w:cs="Times New Roman"/>
          <w:sz w:val="24"/>
          <w:szCs w:val="24"/>
        </w:rPr>
        <w:t>the death penalty and federal habeas corpus in rehabilitation (Hoffmann, 819).</w:t>
      </w:r>
      <w:proofErr w:type="gramEnd"/>
      <w:r w:rsidRPr="00734E81">
        <w:rPr>
          <w:rFonts w:ascii="Times New Roman" w:hAnsi="Times New Roman" w:cs="Times New Roman"/>
          <w:sz w:val="24"/>
          <w:szCs w:val="24"/>
        </w:rPr>
        <w:t xml:space="preserve">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The difference in opinion between abolitionists and supporters of the death sentence as a form of punishment for capital offences is largely dictated by its effectiveness as a measure for controlling crime and a way of ensuring justice and equality is upheld. The concept of the death penalty is largely reliant on the fear factor with policy makers arguing that the fear of punishment by death is enough to dissuade offenders from committing offences that would warrant it (Derrida, 302). This is generally designed to reduce capital offences in the society and eventually do away with vices such as rape, murder and terrorism that are mostly associated with the death sentence. The paradox in this type of reasoning is that since the inception of the death penalty in America, the rate of offences that call for capital punishment has only been on an upward trend. It thus cannot be said definitively that the fear of death is enough motivation to dissuade against capital crime.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Another argument that arises from the implementation of the death penalty is whether it conforms to the predetermined purpose of the justice system to rehabilitate. Abolitionists argue that using death as a form of punishment is not only inhumane and immoral but undermines the responsibility of the justice system to society to rehabilitate instead of punish.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 xml:space="preserve">Analyzing the death penalty also unearth serious shortcomings that have repercussion and show the flaws in the justice system. Key in these shortcomings is the fact that not all convicted offenders are actually guilty of the crimes they are convicted of. A clause in the doctrines that govern Habeas corpus and the death penalty dictates that a defendant can only obtain habeas relief and in this case the death sentence annulled if they can prove their innocence beyond any </w:t>
      </w:r>
      <w:r w:rsidRPr="00734E81">
        <w:rPr>
          <w:rFonts w:ascii="Times New Roman" w:hAnsi="Times New Roman" w:cs="Times New Roman"/>
          <w:sz w:val="24"/>
          <w:szCs w:val="24"/>
        </w:rPr>
        <w:lastRenderedPageBreak/>
        <w:t xml:space="preserve">reasonable doubt (Hoffmann, 819). However, although this provision is designed to give defendants a chance of appeal and retribution, in some instances defendants are wrongly convicted and as a result innocent lives are lost at the hands of the body that is supposed to protect them. </w:t>
      </w:r>
    </w:p>
    <w:p w:rsidR="00734E81" w:rsidRP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Criticizing and giving reasons why the death penalty should be abolished alone is not enough. It is equally important to come up with viable alternatives and solutions that will help in efforts to curb capital offences and offer a chance for rehabilitation. The most preferable alternative to the death sentence is life imprisonment. In most states that do not uphold the death sentence, convicted felons are instead given life jail sentences. The reason this is an acceptable and indeed more logical way to deal with capital offences is that in spite of the offenders paying for their crimes, they get a chance at rehabilitation. It also ensures that there are no controversies or debates on whether the defendant’s rights in line with the eighth amendment have been infringed. Giving a convicted felon a life sentence instead of death also ensures that the convict has a chance of appeal and redemption in the case of a wrong conviction.</w:t>
      </w:r>
    </w:p>
    <w:p w:rsidR="00734E81" w:rsidRDefault="00734E81" w:rsidP="00734E81">
      <w:pPr>
        <w:spacing w:line="480" w:lineRule="auto"/>
        <w:jc w:val="both"/>
        <w:rPr>
          <w:rFonts w:ascii="Times New Roman" w:hAnsi="Times New Roman" w:cs="Times New Roman"/>
          <w:sz w:val="24"/>
          <w:szCs w:val="24"/>
        </w:rPr>
      </w:pPr>
      <w:r w:rsidRPr="00734E81">
        <w:rPr>
          <w:rFonts w:ascii="Times New Roman" w:hAnsi="Times New Roman" w:cs="Times New Roman"/>
          <w:sz w:val="24"/>
          <w:szCs w:val="24"/>
        </w:rPr>
        <w:tab/>
        <w:t>Today the death penalty remains a matter of opinion which continues to be wrongfully politicized with politicians who are against it being deemed soft on crime (</w:t>
      </w:r>
      <w:proofErr w:type="spellStart"/>
      <w:r w:rsidRPr="00734E81">
        <w:rPr>
          <w:rFonts w:ascii="Times New Roman" w:hAnsi="Times New Roman" w:cs="Times New Roman"/>
          <w:sz w:val="24"/>
          <w:szCs w:val="24"/>
        </w:rPr>
        <w:t>Bedau</w:t>
      </w:r>
      <w:proofErr w:type="spellEnd"/>
      <w:r w:rsidRPr="00734E81">
        <w:rPr>
          <w:rFonts w:ascii="Times New Roman" w:hAnsi="Times New Roman" w:cs="Times New Roman"/>
          <w:sz w:val="24"/>
          <w:szCs w:val="24"/>
        </w:rPr>
        <w:t>, 17). Despite the fact that almost half of American states have done away with capital punishment or rarely implement it, the federal government and the supreme court still maintain that the prohibition against cruel and unusual punishment in the eighth amendment are not undermined by the death penalty (</w:t>
      </w:r>
      <w:proofErr w:type="spellStart"/>
      <w:r w:rsidRPr="00734E81">
        <w:rPr>
          <w:rFonts w:ascii="Times New Roman" w:hAnsi="Times New Roman" w:cs="Times New Roman"/>
          <w:sz w:val="24"/>
          <w:szCs w:val="24"/>
        </w:rPr>
        <w:t>Bedau</w:t>
      </w:r>
      <w:proofErr w:type="spellEnd"/>
      <w:r w:rsidRPr="00734E81">
        <w:rPr>
          <w:rFonts w:ascii="Times New Roman" w:hAnsi="Times New Roman" w:cs="Times New Roman"/>
          <w:sz w:val="24"/>
          <w:szCs w:val="24"/>
        </w:rPr>
        <w:t xml:space="preserve">, 16). However, the points, analysis and inclinations aforementioned are a clear indication that it is time that the justice system reviews its policies and reconsiders its position on capital. For in this day and age, the fundamental right of every American to life should be protected and upheld regardless of the offense they may or may not have committed. </w:t>
      </w:r>
    </w:p>
    <w:p w:rsidR="00734E81" w:rsidRPr="00734E81" w:rsidRDefault="00734E81" w:rsidP="00734E8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proofErr w:type="spellStart"/>
      <w:r w:rsidRPr="00734E81">
        <w:rPr>
          <w:rFonts w:ascii="Times New Roman" w:eastAsia="Times New Roman" w:hAnsi="Times New Roman" w:cs="Times New Roman"/>
          <w:sz w:val="24"/>
          <w:szCs w:val="24"/>
        </w:rPr>
        <w:t>Bedau</w:t>
      </w:r>
      <w:proofErr w:type="spellEnd"/>
      <w:r w:rsidRPr="00734E81">
        <w:rPr>
          <w:rFonts w:ascii="Times New Roman" w:eastAsia="Times New Roman" w:hAnsi="Times New Roman" w:cs="Times New Roman"/>
          <w:sz w:val="24"/>
          <w:szCs w:val="24"/>
        </w:rPr>
        <w:t xml:space="preserve">, Hugo Adam, </w:t>
      </w:r>
      <w:proofErr w:type="gramStart"/>
      <w:r w:rsidRPr="00734E81">
        <w:rPr>
          <w:rFonts w:ascii="Times New Roman" w:eastAsia="Times New Roman" w:hAnsi="Times New Roman" w:cs="Times New Roman"/>
          <w:sz w:val="24"/>
          <w:szCs w:val="24"/>
        </w:rPr>
        <w:t>ed</w:t>
      </w:r>
      <w:proofErr w:type="gramEnd"/>
      <w:r w:rsidRPr="00734E81">
        <w:rPr>
          <w:rFonts w:ascii="Times New Roman" w:eastAsia="Times New Roman" w:hAnsi="Times New Roman" w:cs="Times New Roman"/>
          <w:sz w:val="24"/>
          <w:szCs w:val="24"/>
        </w:rPr>
        <w:t xml:space="preserve">. </w:t>
      </w:r>
      <w:proofErr w:type="gramStart"/>
      <w:r w:rsidRPr="00734E81">
        <w:rPr>
          <w:rFonts w:ascii="Times New Roman" w:eastAsia="Times New Roman" w:hAnsi="Times New Roman" w:cs="Times New Roman"/>
          <w:i/>
          <w:iCs/>
          <w:sz w:val="24"/>
          <w:szCs w:val="24"/>
        </w:rPr>
        <w:t>The death penalty in America</w:t>
      </w:r>
      <w:r w:rsidRPr="00734E81">
        <w:rPr>
          <w:rFonts w:ascii="Times New Roman" w:eastAsia="Times New Roman" w:hAnsi="Times New Roman" w:cs="Times New Roman"/>
          <w:sz w:val="24"/>
          <w:szCs w:val="24"/>
        </w:rPr>
        <w:t>.</w:t>
      </w:r>
      <w:proofErr w:type="gramEnd"/>
      <w:r w:rsidRPr="00734E81">
        <w:rPr>
          <w:rFonts w:ascii="Times New Roman" w:eastAsia="Times New Roman" w:hAnsi="Times New Roman" w:cs="Times New Roman"/>
          <w:sz w:val="24"/>
          <w:szCs w:val="24"/>
        </w:rPr>
        <w:t xml:space="preserve"> </w:t>
      </w:r>
      <w:proofErr w:type="gramStart"/>
      <w:r w:rsidRPr="00734E81">
        <w:rPr>
          <w:rFonts w:ascii="Times New Roman" w:eastAsia="Times New Roman" w:hAnsi="Times New Roman" w:cs="Times New Roman"/>
          <w:sz w:val="24"/>
          <w:szCs w:val="24"/>
        </w:rPr>
        <w:t>Oxford University Press, 1998.</w:t>
      </w:r>
      <w:proofErr w:type="gramEnd"/>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Bonnie, Richard J. "The death penalty." </w:t>
      </w:r>
      <w:r w:rsidRPr="00734E81">
        <w:rPr>
          <w:rFonts w:ascii="Times New Roman" w:eastAsia="Times New Roman" w:hAnsi="Times New Roman" w:cs="Times New Roman"/>
          <w:i/>
          <w:iCs/>
          <w:sz w:val="24"/>
          <w:szCs w:val="24"/>
        </w:rPr>
        <w:t>BMJ: British Medical Journal</w:t>
      </w:r>
      <w:r w:rsidRPr="00734E81">
        <w:rPr>
          <w:rFonts w:ascii="Times New Roman" w:eastAsia="Times New Roman" w:hAnsi="Times New Roman" w:cs="Times New Roman"/>
          <w:sz w:val="24"/>
          <w:szCs w:val="24"/>
        </w:rPr>
        <w:t xml:space="preserve"> 305.6850 (1992): 381.</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Derrida, Jacques. </w:t>
      </w:r>
      <w:proofErr w:type="gramStart"/>
      <w:r w:rsidRPr="00734E81">
        <w:rPr>
          <w:rFonts w:ascii="Times New Roman" w:eastAsia="Times New Roman" w:hAnsi="Times New Roman" w:cs="Times New Roman"/>
          <w:i/>
          <w:iCs/>
          <w:sz w:val="24"/>
          <w:szCs w:val="24"/>
        </w:rPr>
        <w:t>The death penalty</w:t>
      </w:r>
      <w:r w:rsidRPr="00734E81">
        <w:rPr>
          <w:rFonts w:ascii="Times New Roman" w:eastAsia="Times New Roman" w:hAnsi="Times New Roman" w:cs="Times New Roman"/>
          <w:sz w:val="24"/>
          <w:szCs w:val="24"/>
        </w:rPr>
        <w:t>.</w:t>
      </w:r>
      <w:proofErr w:type="gramEnd"/>
      <w:r w:rsidRPr="00734E81">
        <w:rPr>
          <w:rFonts w:ascii="Times New Roman" w:eastAsia="Times New Roman" w:hAnsi="Times New Roman" w:cs="Times New Roman"/>
          <w:sz w:val="24"/>
          <w:szCs w:val="24"/>
        </w:rPr>
        <w:t xml:space="preserve"> </w:t>
      </w:r>
      <w:proofErr w:type="gramStart"/>
      <w:r w:rsidRPr="00734E81">
        <w:rPr>
          <w:rFonts w:ascii="Times New Roman" w:eastAsia="Times New Roman" w:hAnsi="Times New Roman" w:cs="Times New Roman"/>
          <w:sz w:val="24"/>
          <w:szCs w:val="24"/>
        </w:rPr>
        <w:t>Vol. 1.</w:t>
      </w:r>
      <w:proofErr w:type="gramEnd"/>
      <w:r w:rsidRPr="00734E81">
        <w:rPr>
          <w:rFonts w:ascii="Times New Roman" w:eastAsia="Times New Roman" w:hAnsi="Times New Roman" w:cs="Times New Roman"/>
          <w:sz w:val="24"/>
          <w:szCs w:val="24"/>
        </w:rPr>
        <w:t xml:space="preserve"> </w:t>
      </w:r>
      <w:proofErr w:type="gramStart"/>
      <w:r w:rsidRPr="00734E81">
        <w:rPr>
          <w:rFonts w:ascii="Times New Roman" w:eastAsia="Times New Roman" w:hAnsi="Times New Roman" w:cs="Times New Roman"/>
          <w:sz w:val="24"/>
          <w:szCs w:val="24"/>
        </w:rPr>
        <w:t>University of Chicago Press, 2013.</w:t>
      </w:r>
      <w:proofErr w:type="gramEnd"/>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Gardner, Martin R. "Executions and Indignities--An Eighth Amendment Assessment of Methods of Inflicting Capital Punishment." </w:t>
      </w:r>
      <w:r w:rsidRPr="00734E81">
        <w:rPr>
          <w:rFonts w:ascii="Times New Roman" w:eastAsia="Times New Roman" w:hAnsi="Times New Roman" w:cs="Times New Roman"/>
          <w:i/>
          <w:iCs/>
          <w:sz w:val="24"/>
          <w:szCs w:val="24"/>
        </w:rPr>
        <w:t>Ohio St. LJ</w:t>
      </w:r>
      <w:r w:rsidRPr="00734E81">
        <w:rPr>
          <w:rFonts w:ascii="Times New Roman" w:eastAsia="Times New Roman" w:hAnsi="Times New Roman" w:cs="Times New Roman"/>
          <w:sz w:val="24"/>
          <w:szCs w:val="24"/>
        </w:rPr>
        <w:t xml:space="preserve"> 39 (1978): 96.</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proofErr w:type="gramStart"/>
      <w:r w:rsidRPr="00734E81">
        <w:rPr>
          <w:rFonts w:ascii="Times New Roman" w:eastAsia="Times New Roman" w:hAnsi="Times New Roman" w:cs="Times New Roman"/>
          <w:sz w:val="24"/>
          <w:szCs w:val="24"/>
        </w:rPr>
        <w:t>Goldberg, Arthur J., and Alan M. Dershowitz.</w:t>
      </w:r>
      <w:proofErr w:type="gramEnd"/>
      <w:r w:rsidRPr="00734E81">
        <w:rPr>
          <w:rFonts w:ascii="Times New Roman" w:eastAsia="Times New Roman" w:hAnsi="Times New Roman" w:cs="Times New Roman"/>
          <w:sz w:val="24"/>
          <w:szCs w:val="24"/>
        </w:rPr>
        <w:t xml:space="preserve"> </w:t>
      </w:r>
      <w:proofErr w:type="gramStart"/>
      <w:r w:rsidRPr="00734E81">
        <w:rPr>
          <w:rFonts w:ascii="Times New Roman" w:eastAsia="Times New Roman" w:hAnsi="Times New Roman" w:cs="Times New Roman"/>
          <w:sz w:val="24"/>
          <w:szCs w:val="24"/>
        </w:rPr>
        <w:t>"Declaring the Death Penalty Unconstitutional."</w:t>
      </w:r>
      <w:proofErr w:type="gramEnd"/>
      <w:r w:rsidRPr="00734E81">
        <w:rPr>
          <w:rFonts w:ascii="Times New Roman" w:eastAsia="Times New Roman" w:hAnsi="Times New Roman" w:cs="Times New Roman"/>
          <w:sz w:val="24"/>
          <w:szCs w:val="24"/>
        </w:rPr>
        <w:t xml:space="preserve"> </w:t>
      </w:r>
      <w:r w:rsidRPr="00734E81">
        <w:rPr>
          <w:rFonts w:ascii="Times New Roman" w:eastAsia="Times New Roman" w:hAnsi="Times New Roman" w:cs="Times New Roman"/>
          <w:i/>
          <w:iCs/>
          <w:sz w:val="24"/>
          <w:szCs w:val="24"/>
        </w:rPr>
        <w:t>Harvard Law Review</w:t>
      </w:r>
      <w:r w:rsidRPr="00734E81">
        <w:rPr>
          <w:rFonts w:ascii="Times New Roman" w:eastAsia="Times New Roman" w:hAnsi="Times New Roman" w:cs="Times New Roman"/>
          <w:sz w:val="24"/>
          <w:szCs w:val="24"/>
        </w:rPr>
        <w:t xml:space="preserve"> (1970): 1773-1819.</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Hoffmann, Joseph L. "Is Innocence Sufficient--An Essay on the US Supreme Court's Continuing Problems with Federal Habeas Corpus and the Death Penalty." </w:t>
      </w:r>
      <w:r w:rsidRPr="00734E81">
        <w:rPr>
          <w:rFonts w:ascii="Times New Roman" w:eastAsia="Times New Roman" w:hAnsi="Times New Roman" w:cs="Times New Roman"/>
          <w:i/>
          <w:iCs/>
          <w:sz w:val="24"/>
          <w:szCs w:val="24"/>
        </w:rPr>
        <w:t>Ind. LJ</w:t>
      </w:r>
      <w:r w:rsidRPr="00734E81">
        <w:rPr>
          <w:rFonts w:ascii="Times New Roman" w:eastAsia="Times New Roman" w:hAnsi="Times New Roman" w:cs="Times New Roman"/>
          <w:sz w:val="24"/>
          <w:szCs w:val="24"/>
        </w:rPr>
        <w:t xml:space="preserve"> 68 (1992): 817.</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Little, Rory K. "The Federal Death Penalty: History and Some Thoughts </w:t>
      </w:r>
      <w:proofErr w:type="gramStart"/>
      <w:r w:rsidRPr="00734E81">
        <w:rPr>
          <w:rFonts w:ascii="Times New Roman" w:eastAsia="Times New Roman" w:hAnsi="Times New Roman" w:cs="Times New Roman"/>
          <w:sz w:val="24"/>
          <w:szCs w:val="24"/>
        </w:rPr>
        <w:t>About</w:t>
      </w:r>
      <w:proofErr w:type="gramEnd"/>
      <w:r w:rsidRPr="00734E81">
        <w:rPr>
          <w:rFonts w:ascii="Times New Roman" w:eastAsia="Times New Roman" w:hAnsi="Times New Roman" w:cs="Times New Roman"/>
          <w:sz w:val="24"/>
          <w:szCs w:val="24"/>
        </w:rPr>
        <w:t xml:space="preserve"> the Department of Justice's Role." </w:t>
      </w:r>
      <w:r w:rsidRPr="00734E81">
        <w:rPr>
          <w:rFonts w:ascii="Times New Roman" w:eastAsia="Times New Roman" w:hAnsi="Times New Roman" w:cs="Times New Roman"/>
          <w:i/>
          <w:iCs/>
          <w:sz w:val="24"/>
          <w:szCs w:val="24"/>
        </w:rPr>
        <w:t xml:space="preserve">Fordham </w:t>
      </w:r>
      <w:proofErr w:type="spellStart"/>
      <w:r w:rsidRPr="00734E81">
        <w:rPr>
          <w:rFonts w:ascii="Times New Roman" w:eastAsia="Times New Roman" w:hAnsi="Times New Roman" w:cs="Times New Roman"/>
          <w:i/>
          <w:iCs/>
          <w:sz w:val="24"/>
          <w:szCs w:val="24"/>
        </w:rPr>
        <w:t>Urb</w:t>
      </w:r>
      <w:proofErr w:type="spellEnd"/>
      <w:r w:rsidRPr="00734E81">
        <w:rPr>
          <w:rFonts w:ascii="Times New Roman" w:eastAsia="Times New Roman" w:hAnsi="Times New Roman" w:cs="Times New Roman"/>
          <w:i/>
          <w:iCs/>
          <w:sz w:val="24"/>
          <w:szCs w:val="24"/>
        </w:rPr>
        <w:t>. LJ</w:t>
      </w:r>
      <w:r w:rsidRPr="00734E81">
        <w:rPr>
          <w:rFonts w:ascii="Times New Roman" w:eastAsia="Times New Roman" w:hAnsi="Times New Roman" w:cs="Times New Roman"/>
          <w:sz w:val="24"/>
          <w:szCs w:val="24"/>
        </w:rPr>
        <w:t xml:space="preserve"> 26 (1998): 347.</w:t>
      </w:r>
    </w:p>
    <w:p w:rsidR="00734E81" w:rsidRPr="00734E81" w:rsidRDefault="00734E81" w:rsidP="00734E81">
      <w:pPr>
        <w:spacing w:after="0" w:line="480" w:lineRule="auto"/>
        <w:ind w:left="720" w:hanging="720"/>
        <w:jc w:val="both"/>
        <w:rPr>
          <w:rFonts w:ascii="Times New Roman" w:eastAsia="Times New Roman" w:hAnsi="Times New Roman" w:cs="Times New Roman"/>
          <w:sz w:val="24"/>
          <w:szCs w:val="24"/>
        </w:rPr>
      </w:pPr>
      <w:r w:rsidRPr="00734E81">
        <w:rPr>
          <w:rFonts w:ascii="Times New Roman" w:eastAsia="Times New Roman" w:hAnsi="Times New Roman" w:cs="Times New Roman"/>
          <w:sz w:val="24"/>
          <w:szCs w:val="24"/>
        </w:rPr>
        <w:t xml:space="preserve">Zeisel, Hans. "Race bias in the administration of the death penalty: The Florida experience." </w:t>
      </w:r>
      <w:r w:rsidRPr="00734E81">
        <w:rPr>
          <w:rFonts w:ascii="Times New Roman" w:eastAsia="Times New Roman" w:hAnsi="Times New Roman" w:cs="Times New Roman"/>
          <w:i/>
          <w:iCs/>
          <w:sz w:val="24"/>
          <w:szCs w:val="24"/>
        </w:rPr>
        <w:t>Harvard Law Review</w:t>
      </w:r>
      <w:r w:rsidRPr="00734E81">
        <w:rPr>
          <w:rFonts w:ascii="Times New Roman" w:eastAsia="Times New Roman" w:hAnsi="Times New Roman" w:cs="Times New Roman"/>
          <w:sz w:val="24"/>
          <w:szCs w:val="24"/>
        </w:rPr>
        <w:t xml:space="preserve"> 95.2 (1981): 456-468.</w:t>
      </w:r>
    </w:p>
    <w:p w:rsidR="00332E6F" w:rsidRDefault="00332E6F" w:rsidP="00734E81">
      <w:pPr>
        <w:spacing w:line="480" w:lineRule="auto"/>
        <w:jc w:val="both"/>
        <w:rPr>
          <w:rFonts w:ascii="Times New Roman" w:hAnsi="Times New Roman" w:cs="Times New Roman"/>
          <w:sz w:val="24"/>
          <w:szCs w:val="24"/>
        </w:rPr>
      </w:pPr>
      <w:bookmarkStart w:id="0" w:name="_GoBack"/>
      <w:bookmarkEnd w:id="0"/>
    </w:p>
    <w:p w:rsidR="00F233FC" w:rsidRDefault="00F233FC" w:rsidP="003E78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F17CFD" w:rsidRDefault="00F17CFD" w:rsidP="003E78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3E78EF" w:rsidRDefault="003E78EF" w:rsidP="00A616A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3E78EF" w:rsidRDefault="003E78EF" w:rsidP="00A616A8">
      <w:pPr>
        <w:spacing w:line="480" w:lineRule="auto"/>
        <w:jc w:val="both"/>
        <w:rPr>
          <w:rFonts w:ascii="Times New Roman" w:hAnsi="Times New Roman" w:cs="Times New Roman"/>
          <w:sz w:val="24"/>
          <w:szCs w:val="24"/>
        </w:rPr>
      </w:pPr>
    </w:p>
    <w:p w:rsidR="003E78EF" w:rsidRDefault="003E78EF" w:rsidP="00A616A8">
      <w:pPr>
        <w:spacing w:line="480" w:lineRule="auto"/>
        <w:jc w:val="both"/>
        <w:rPr>
          <w:rFonts w:ascii="Times New Roman" w:hAnsi="Times New Roman" w:cs="Times New Roman"/>
          <w:sz w:val="24"/>
          <w:szCs w:val="24"/>
        </w:rPr>
      </w:pPr>
    </w:p>
    <w:p w:rsidR="00E37516" w:rsidRDefault="00E37516" w:rsidP="00A616A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A616A8" w:rsidRPr="00A616A8" w:rsidRDefault="00A616A8" w:rsidP="00A616A8">
      <w:pPr>
        <w:spacing w:line="480" w:lineRule="auto"/>
        <w:rPr>
          <w:rFonts w:ascii="Times New Roman" w:hAnsi="Times New Roman" w:cs="Times New Roman"/>
          <w:sz w:val="24"/>
          <w:szCs w:val="24"/>
        </w:rPr>
      </w:pPr>
    </w:p>
    <w:sectPr w:rsidR="00A616A8" w:rsidRPr="00A616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8D9" w:rsidRDefault="00BA68D9" w:rsidP="00A616A8">
      <w:pPr>
        <w:spacing w:after="0" w:line="240" w:lineRule="auto"/>
      </w:pPr>
      <w:r>
        <w:separator/>
      </w:r>
    </w:p>
  </w:endnote>
  <w:endnote w:type="continuationSeparator" w:id="0">
    <w:p w:rsidR="00BA68D9" w:rsidRDefault="00BA68D9" w:rsidP="00A6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8D9" w:rsidRDefault="00BA68D9" w:rsidP="00A616A8">
      <w:pPr>
        <w:spacing w:after="0" w:line="240" w:lineRule="auto"/>
      </w:pPr>
      <w:r>
        <w:separator/>
      </w:r>
    </w:p>
  </w:footnote>
  <w:footnote w:type="continuationSeparator" w:id="0">
    <w:p w:rsidR="00BA68D9" w:rsidRDefault="00BA68D9" w:rsidP="00A61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22017"/>
      <w:docPartObj>
        <w:docPartGallery w:val="Page Numbers (Top of Page)"/>
        <w:docPartUnique/>
      </w:docPartObj>
    </w:sdtPr>
    <w:sdtEndPr>
      <w:rPr>
        <w:noProof/>
      </w:rPr>
    </w:sdtEndPr>
    <w:sdtContent>
      <w:p w:rsidR="00A616A8" w:rsidRDefault="00A616A8">
        <w:pPr>
          <w:pStyle w:val="Header"/>
          <w:jc w:val="right"/>
        </w:pPr>
        <w:r>
          <w:rPr>
            <w:rFonts w:ascii="Times New Roman" w:hAnsi="Times New Roman" w:cs="Times New Roman"/>
            <w:sz w:val="24"/>
            <w:szCs w:val="24"/>
          </w:rPr>
          <w:t xml:space="preserve">Student name </w:t>
        </w:r>
        <w:r>
          <w:fldChar w:fldCharType="begin"/>
        </w:r>
        <w:r>
          <w:instrText xml:space="preserve"> PAGE   \* MERGEFORMAT </w:instrText>
        </w:r>
        <w:r>
          <w:fldChar w:fldCharType="separate"/>
        </w:r>
        <w:r w:rsidR="00734E81">
          <w:rPr>
            <w:noProof/>
          </w:rPr>
          <w:t>1</w:t>
        </w:r>
        <w:r>
          <w:rPr>
            <w:noProof/>
          </w:rPr>
          <w:fldChar w:fldCharType="end"/>
        </w:r>
      </w:p>
    </w:sdtContent>
  </w:sdt>
  <w:p w:rsidR="00A616A8" w:rsidRDefault="00A61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A8"/>
    <w:rsid w:val="000055B3"/>
    <w:rsid w:val="000E349E"/>
    <w:rsid w:val="000F00AA"/>
    <w:rsid w:val="001509DB"/>
    <w:rsid w:val="002D2F1A"/>
    <w:rsid w:val="00332E6F"/>
    <w:rsid w:val="003E78EF"/>
    <w:rsid w:val="00423B4B"/>
    <w:rsid w:val="00477F37"/>
    <w:rsid w:val="004A1B63"/>
    <w:rsid w:val="00502D1D"/>
    <w:rsid w:val="00614346"/>
    <w:rsid w:val="006E26BF"/>
    <w:rsid w:val="006F0637"/>
    <w:rsid w:val="006F3B09"/>
    <w:rsid w:val="00722A49"/>
    <w:rsid w:val="00734E81"/>
    <w:rsid w:val="00787468"/>
    <w:rsid w:val="007C1B14"/>
    <w:rsid w:val="007C5243"/>
    <w:rsid w:val="008A4171"/>
    <w:rsid w:val="00902103"/>
    <w:rsid w:val="00903CC1"/>
    <w:rsid w:val="00A616A8"/>
    <w:rsid w:val="00BA68D9"/>
    <w:rsid w:val="00C64978"/>
    <w:rsid w:val="00C81FD1"/>
    <w:rsid w:val="00CB577B"/>
    <w:rsid w:val="00D12476"/>
    <w:rsid w:val="00E37516"/>
    <w:rsid w:val="00F17CFD"/>
    <w:rsid w:val="00F233FC"/>
    <w:rsid w:val="00F4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A8"/>
  </w:style>
  <w:style w:type="paragraph" w:styleId="Footer">
    <w:name w:val="footer"/>
    <w:basedOn w:val="Normal"/>
    <w:link w:val="FooterChar"/>
    <w:uiPriority w:val="99"/>
    <w:unhideWhenUsed/>
    <w:rsid w:val="00A6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A8"/>
  </w:style>
  <w:style w:type="paragraph" w:styleId="Footer">
    <w:name w:val="footer"/>
    <w:basedOn w:val="Normal"/>
    <w:link w:val="FooterChar"/>
    <w:uiPriority w:val="99"/>
    <w:unhideWhenUsed/>
    <w:rsid w:val="00A6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723">
      <w:bodyDiv w:val="1"/>
      <w:marLeft w:val="0"/>
      <w:marRight w:val="0"/>
      <w:marTop w:val="0"/>
      <w:marBottom w:val="0"/>
      <w:divBdr>
        <w:top w:val="none" w:sz="0" w:space="0" w:color="auto"/>
        <w:left w:val="none" w:sz="0" w:space="0" w:color="auto"/>
        <w:bottom w:val="none" w:sz="0" w:space="0" w:color="auto"/>
        <w:right w:val="none" w:sz="0" w:space="0" w:color="auto"/>
      </w:divBdr>
      <w:divsChild>
        <w:div w:id="1858498791">
          <w:marLeft w:val="0"/>
          <w:marRight w:val="0"/>
          <w:marTop w:val="0"/>
          <w:marBottom w:val="0"/>
          <w:divBdr>
            <w:top w:val="none" w:sz="0" w:space="0" w:color="auto"/>
            <w:left w:val="none" w:sz="0" w:space="0" w:color="auto"/>
            <w:bottom w:val="none" w:sz="0" w:space="0" w:color="auto"/>
            <w:right w:val="none" w:sz="0" w:space="0" w:color="auto"/>
          </w:divBdr>
        </w:div>
      </w:divsChild>
    </w:div>
    <w:div w:id="218781682">
      <w:bodyDiv w:val="1"/>
      <w:marLeft w:val="0"/>
      <w:marRight w:val="0"/>
      <w:marTop w:val="0"/>
      <w:marBottom w:val="0"/>
      <w:divBdr>
        <w:top w:val="none" w:sz="0" w:space="0" w:color="auto"/>
        <w:left w:val="none" w:sz="0" w:space="0" w:color="auto"/>
        <w:bottom w:val="none" w:sz="0" w:space="0" w:color="auto"/>
        <w:right w:val="none" w:sz="0" w:space="0" w:color="auto"/>
      </w:divBdr>
      <w:divsChild>
        <w:div w:id="765074588">
          <w:marLeft w:val="0"/>
          <w:marRight w:val="0"/>
          <w:marTop w:val="0"/>
          <w:marBottom w:val="0"/>
          <w:divBdr>
            <w:top w:val="none" w:sz="0" w:space="0" w:color="auto"/>
            <w:left w:val="none" w:sz="0" w:space="0" w:color="auto"/>
            <w:bottom w:val="none" w:sz="0" w:space="0" w:color="auto"/>
            <w:right w:val="none" w:sz="0" w:space="0" w:color="auto"/>
          </w:divBdr>
        </w:div>
      </w:divsChild>
    </w:div>
    <w:div w:id="355928152">
      <w:bodyDiv w:val="1"/>
      <w:marLeft w:val="0"/>
      <w:marRight w:val="0"/>
      <w:marTop w:val="0"/>
      <w:marBottom w:val="0"/>
      <w:divBdr>
        <w:top w:val="none" w:sz="0" w:space="0" w:color="auto"/>
        <w:left w:val="none" w:sz="0" w:space="0" w:color="auto"/>
        <w:bottom w:val="none" w:sz="0" w:space="0" w:color="auto"/>
        <w:right w:val="none" w:sz="0" w:space="0" w:color="auto"/>
      </w:divBdr>
      <w:divsChild>
        <w:div w:id="195048282">
          <w:marLeft w:val="0"/>
          <w:marRight w:val="0"/>
          <w:marTop w:val="0"/>
          <w:marBottom w:val="0"/>
          <w:divBdr>
            <w:top w:val="none" w:sz="0" w:space="0" w:color="auto"/>
            <w:left w:val="none" w:sz="0" w:space="0" w:color="auto"/>
            <w:bottom w:val="none" w:sz="0" w:space="0" w:color="auto"/>
            <w:right w:val="none" w:sz="0" w:space="0" w:color="auto"/>
          </w:divBdr>
        </w:div>
      </w:divsChild>
    </w:div>
    <w:div w:id="401224016">
      <w:bodyDiv w:val="1"/>
      <w:marLeft w:val="0"/>
      <w:marRight w:val="0"/>
      <w:marTop w:val="0"/>
      <w:marBottom w:val="0"/>
      <w:divBdr>
        <w:top w:val="none" w:sz="0" w:space="0" w:color="auto"/>
        <w:left w:val="none" w:sz="0" w:space="0" w:color="auto"/>
        <w:bottom w:val="none" w:sz="0" w:space="0" w:color="auto"/>
        <w:right w:val="none" w:sz="0" w:space="0" w:color="auto"/>
      </w:divBdr>
      <w:divsChild>
        <w:div w:id="293680369">
          <w:marLeft w:val="0"/>
          <w:marRight w:val="0"/>
          <w:marTop w:val="0"/>
          <w:marBottom w:val="0"/>
          <w:divBdr>
            <w:top w:val="none" w:sz="0" w:space="0" w:color="auto"/>
            <w:left w:val="none" w:sz="0" w:space="0" w:color="auto"/>
            <w:bottom w:val="none" w:sz="0" w:space="0" w:color="auto"/>
            <w:right w:val="none" w:sz="0" w:space="0" w:color="auto"/>
          </w:divBdr>
        </w:div>
      </w:divsChild>
    </w:div>
    <w:div w:id="687483732">
      <w:bodyDiv w:val="1"/>
      <w:marLeft w:val="0"/>
      <w:marRight w:val="0"/>
      <w:marTop w:val="0"/>
      <w:marBottom w:val="0"/>
      <w:divBdr>
        <w:top w:val="none" w:sz="0" w:space="0" w:color="auto"/>
        <w:left w:val="none" w:sz="0" w:space="0" w:color="auto"/>
        <w:bottom w:val="none" w:sz="0" w:space="0" w:color="auto"/>
        <w:right w:val="none" w:sz="0" w:space="0" w:color="auto"/>
      </w:divBdr>
      <w:divsChild>
        <w:div w:id="50733279">
          <w:marLeft w:val="0"/>
          <w:marRight w:val="0"/>
          <w:marTop w:val="0"/>
          <w:marBottom w:val="0"/>
          <w:divBdr>
            <w:top w:val="none" w:sz="0" w:space="0" w:color="auto"/>
            <w:left w:val="none" w:sz="0" w:space="0" w:color="auto"/>
            <w:bottom w:val="none" w:sz="0" w:space="0" w:color="auto"/>
            <w:right w:val="none" w:sz="0" w:space="0" w:color="auto"/>
          </w:divBdr>
        </w:div>
      </w:divsChild>
    </w:div>
    <w:div w:id="1583684763">
      <w:bodyDiv w:val="1"/>
      <w:marLeft w:val="0"/>
      <w:marRight w:val="0"/>
      <w:marTop w:val="0"/>
      <w:marBottom w:val="0"/>
      <w:divBdr>
        <w:top w:val="none" w:sz="0" w:space="0" w:color="auto"/>
        <w:left w:val="none" w:sz="0" w:space="0" w:color="auto"/>
        <w:bottom w:val="none" w:sz="0" w:space="0" w:color="auto"/>
        <w:right w:val="none" w:sz="0" w:space="0" w:color="auto"/>
      </w:divBdr>
      <w:divsChild>
        <w:div w:id="268203152">
          <w:marLeft w:val="0"/>
          <w:marRight w:val="0"/>
          <w:marTop w:val="0"/>
          <w:marBottom w:val="0"/>
          <w:divBdr>
            <w:top w:val="none" w:sz="0" w:space="0" w:color="auto"/>
            <w:left w:val="none" w:sz="0" w:space="0" w:color="auto"/>
            <w:bottom w:val="none" w:sz="0" w:space="0" w:color="auto"/>
            <w:right w:val="none" w:sz="0" w:space="0" w:color="auto"/>
          </w:divBdr>
        </w:div>
      </w:divsChild>
    </w:div>
    <w:div w:id="2047752973">
      <w:bodyDiv w:val="1"/>
      <w:marLeft w:val="0"/>
      <w:marRight w:val="0"/>
      <w:marTop w:val="0"/>
      <w:marBottom w:val="0"/>
      <w:divBdr>
        <w:top w:val="none" w:sz="0" w:space="0" w:color="auto"/>
        <w:left w:val="none" w:sz="0" w:space="0" w:color="auto"/>
        <w:bottom w:val="none" w:sz="0" w:space="0" w:color="auto"/>
        <w:right w:val="none" w:sz="0" w:space="0" w:color="auto"/>
      </w:divBdr>
      <w:divsChild>
        <w:div w:id="1103721750">
          <w:marLeft w:val="0"/>
          <w:marRight w:val="0"/>
          <w:marTop w:val="0"/>
          <w:marBottom w:val="0"/>
          <w:divBdr>
            <w:top w:val="none" w:sz="0" w:space="0" w:color="auto"/>
            <w:left w:val="none" w:sz="0" w:space="0" w:color="auto"/>
            <w:bottom w:val="none" w:sz="0" w:space="0" w:color="auto"/>
            <w:right w:val="none" w:sz="0" w:space="0" w:color="auto"/>
          </w:divBdr>
        </w:div>
      </w:divsChild>
    </w:div>
    <w:div w:id="2106807781">
      <w:bodyDiv w:val="1"/>
      <w:marLeft w:val="0"/>
      <w:marRight w:val="0"/>
      <w:marTop w:val="0"/>
      <w:marBottom w:val="0"/>
      <w:divBdr>
        <w:top w:val="none" w:sz="0" w:space="0" w:color="auto"/>
        <w:left w:val="none" w:sz="0" w:space="0" w:color="auto"/>
        <w:bottom w:val="none" w:sz="0" w:space="0" w:color="auto"/>
        <w:right w:val="none" w:sz="0" w:space="0" w:color="auto"/>
      </w:divBdr>
      <w:divsChild>
        <w:div w:id="86271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FD4A-342E-48F6-AC27-35604059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2017-02-18T15:03:00Z</dcterms:created>
  <dcterms:modified xsi:type="dcterms:W3CDTF">2017-02-19T09:01:00Z</dcterms:modified>
</cp:coreProperties>
</file>