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4A3B" w:rsidRDefault="00BB4A3B" w:rsidP="00BB4A3B">
      <w:pPr>
        <w:spacing w:line="480" w:lineRule="auto"/>
        <w:rPr>
          <w:rFonts w:ascii="Times New Roman" w:hAnsi="Times New Roman" w:cs="Times New Roman"/>
          <w:sz w:val="24"/>
          <w:szCs w:val="24"/>
        </w:rPr>
      </w:pPr>
    </w:p>
    <w:p w:rsidR="00BB4A3B" w:rsidRDefault="00BB4A3B" w:rsidP="00BB4A3B">
      <w:pPr>
        <w:spacing w:line="480" w:lineRule="auto"/>
        <w:rPr>
          <w:rFonts w:ascii="Times New Roman" w:hAnsi="Times New Roman" w:cs="Times New Roman"/>
          <w:sz w:val="24"/>
          <w:szCs w:val="24"/>
        </w:rPr>
      </w:pPr>
    </w:p>
    <w:p w:rsidR="00BB4A3B" w:rsidRDefault="00BB4A3B" w:rsidP="00BB4A3B">
      <w:pPr>
        <w:spacing w:line="480" w:lineRule="auto"/>
        <w:rPr>
          <w:rFonts w:ascii="Times New Roman" w:hAnsi="Times New Roman" w:cs="Times New Roman"/>
          <w:sz w:val="24"/>
          <w:szCs w:val="24"/>
        </w:rPr>
      </w:pPr>
    </w:p>
    <w:p w:rsidR="00BB4A3B" w:rsidRDefault="00BB4A3B" w:rsidP="00BB4A3B">
      <w:pPr>
        <w:spacing w:line="480" w:lineRule="auto"/>
        <w:rPr>
          <w:rFonts w:ascii="Times New Roman" w:hAnsi="Times New Roman" w:cs="Times New Roman"/>
          <w:sz w:val="24"/>
          <w:szCs w:val="24"/>
        </w:rPr>
      </w:pPr>
    </w:p>
    <w:p w:rsidR="00BB4A3B" w:rsidRDefault="00BB4A3B" w:rsidP="00BB4A3B">
      <w:pPr>
        <w:spacing w:line="480" w:lineRule="auto"/>
        <w:ind w:left="3600" w:firstLine="720"/>
        <w:rPr>
          <w:rFonts w:ascii="Times New Roman" w:hAnsi="Times New Roman" w:cs="Times New Roman"/>
          <w:color w:val="000000"/>
          <w:sz w:val="24"/>
          <w:szCs w:val="24"/>
        </w:rPr>
      </w:pPr>
      <w:r>
        <w:rPr>
          <w:rFonts w:ascii="Times New Roman" w:hAnsi="Times New Roman" w:cs="Times New Roman"/>
          <w:color w:val="000000"/>
          <w:sz w:val="24"/>
          <w:szCs w:val="24"/>
        </w:rPr>
        <w:t>By (name)</w:t>
      </w:r>
    </w:p>
    <w:p w:rsidR="00BB4A3B" w:rsidRDefault="00BB4A3B" w:rsidP="00BB4A3B">
      <w:pPr>
        <w:spacing w:after="0" w:line="480" w:lineRule="auto"/>
        <w:jc w:val="center"/>
        <w:rPr>
          <w:rFonts w:ascii="Times New Roman" w:hAnsi="Times New Roman" w:cs="Times New Roman"/>
          <w:color w:val="000000"/>
          <w:sz w:val="24"/>
          <w:szCs w:val="24"/>
        </w:rPr>
      </w:pPr>
    </w:p>
    <w:p w:rsidR="00BB4A3B" w:rsidRDefault="00BB4A3B" w:rsidP="00BB4A3B">
      <w:pPr>
        <w:spacing w:after="0" w:line="480" w:lineRule="auto"/>
        <w:jc w:val="center"/>
        <w:rPr>
          <w:rFonts w:ascii="Times New Roman" w:hAnsi="Times New Roman" w:cs="Times New Roman"/>
          <w:color w:val="000000"/>
          <w:sz w:val="24"/>
          <w:szCs w:val="24"/>
        </w:rPr>
      </w:pPr>
    </w:p>
    <w:p w:rsidR="00BB4A3B" w:rsidRDefault="00BB4A3B" w:rsidP="00BB4A3B">
      <w:pPr>
        <w:spacing w:after="0" w:line="480" w:lineRule="auto"/>
        <w:jc w:val="center"/>
        <w:rPr>
          <w:rFonts w:ascii="Times New Roman" w:hAnsi="Times New Roman" w:cs="Times New Roman"/>
          <w:color w:val="000000"/>
          <w:sz w:val="24"/>
          <w:szCs w:val="24"/>
        </w:rPr>
      </w:pPr>
    </w:p>
    <w:p w:rsidR="00BB4A3B" w:rsidRDefault="00BB4A3B" w:rsidP="00BB4A3B">
      <w:pPr>
        <w:spacing w:after="0" w:line="480" w:lineRule="auto"/>
        <w:jc w:val="center"/>
        <w:rPr>
          <w:rFonts w:ascii="Times New Roman" w:hAnsi="Times New Roman" w:cs="Times New Roman"/>
          <w:color w:val="000000"/>
          <w:sz w:val="24"/>
          <w:szCs w:val="24"/>
        </w:rPr>
      </w:pPr>
    </w:p>
    <w:p w:rsidR="00BB4A3B" w:rsidRDefault="00BB4A3B" w:rsidP="00BB4A3B">
      <w:pPr>
        <w:spacing w:after="0" w:line="48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Course:</w:t>
      </w:r>
    </w:p>
    <w:p w:rsidR="00BB4A3B" w:rsidRDefault="00BB4A3B" w:rsidP="00BB4A3B">
      <w:pPr>
        <w:spacing w:after="0" w:line="48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Tutor:</w:t>
      </w:r>
    </w:p>
    <w:p w:rsidR="00BB4A3B" w:rsidRDefault="00BB4A3B" w:rsidP="00BB4A3B">
      <w:pPr>
        <w:spacing w:after="0" w:line="48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Institution:</w:t>
      </w:r>
    </w:p>
    <w:p w:rsidR="00BB4A3B" w:rsidRDefault="00BB4A3B" w:rsidP="00BB4A3B">
      <w:pPr>
        <w:spacing w:after="0" w:line="48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Location of the Institution:</w:t>
      </w:r>
    </w:p>
    <w:p w:rsidR="00BB4A3B" w:rsidRPr="00BB4A3B" w:rsidRDefault="00BB4A3B" w:rsidP="00BB4A3B">
      <w:pPr>
        <w:spacing w:after="0" w:line="48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Date:</w:t>
      </w:r>
    </w:p>
    <w:p w:rsidR="00BB4A3B" w:rsidRDefault="00BB4A3B" w:rsidP="00BB4A3B">
      <w:pPr>
        <w:spacing w:line="480" w:lineRule="auto"/>
        <w:rPr>
          <w:rFonts w:ascii="Times New Roman" w:hAnsi="Times New Roman" w:cs="Times New Roman"/>
          <w:sz w:val="24"/>
          <w:szCs w:val="24"/>
        </w:rPr>
      </w:pPr>
    </w:p>
    <w:p w:rsidR="00BB4A3B" w:rsidRDefault="00BB4A3B" w:rsidP="00BB4A3B">
      <w:pPr>
        <w:spacing w:line="480" w:lineRule="auto"/>
        <w:rPr>
          <w:rFonts w:ascii="Times New Roman" w:hAnsi="Times New Roman" w:cs="Times New Roman"/>
          <w:sz w:val="24"/>
          <w:szCs w:val="24"/>
        </w:rPr>
      </w:pPr>
    </w:p>
    <w:p w:rsidR="00BB4A3B" w:rsidRDefault="00BB4A3B" w:rsidP="00BB4A3B">
      <w:pPr>
        <w:spacing w:line="480" w:lineRule="auto"/>
        <w:rPr>
          <w:rFonts w:ascii="Times New Roman" w:hAnsi="Times New Roman" w:cs="Times New Roman"/>
          <w:sz w:val="24"/>
          <w:szCs w:val="24"/>
        </w:rPr>
      </w:pPr>
    </w:p>
    <w:p w:rsidR="00BB4A3B" w:rsidRDefault="00BB4A3B" w:rsidP="00BB4A3B">
      <w:pPr>
        <w:spacing w:line="480" w:lineRule="auto"/>
        <w:rPr>
          <w:rFonts w:ascii="Times New Roman" w:hAnsi="Times New Roman" w:cs="Times New Roman"/>
          <w:sz w:val="24"/>
          <w:szCs w:val="24"/>
        </w:rPr>
      </w:pPr>
    </w:p>
    <w:p w:rsidR="00BB4A3B" w:rsidRDefault="00BB4A3B" w:rsidP="00BB4A3B">
      <w:pPr>
        <w:tabs>
          <w:tab w:val="left" w:pos="6120"/>
        </w:tabs>
        <w:spacing w:line="480" w:lineRule="auto"/>
        <w:rPr>
          <w:rFonts w:ascii="Times New Roman" w:hAnsi="Times New Roman" w:cs="Times New Roman"/>
          <w:sz w:val="24"/>
          <w:szCs w:val="24"/>
        </w:rPr>
      </w:pPr>
      <w:r>
        <w:rPr>
          <w:rFonts w:ascii="Times New Roman" w:hAnsi="Times New Roman" w:cs="Times New Roman"/>
          <w:sz w:val="24"/>
          <w:szCs w:val="24"/>
        </w:rPr>
        <w:tab/>
      </w:r>
    </w:p>
    <w:p w:rsidR="00BB4A3B" w:rsidRDefault="00BB4A3B" w:rsidP="00BB4A3B">
      <w:pPr>
        <w:spacing w:line="480" w:lineRule="auto"/>
        <w:rPr>
          <w:rFonts w:ascii="Times New Roman" w:hAnsi="Times New Roman" w:cs="Times New Roman"/>
          <w:sz w:val="24"/>
          <w:szCs w:val="24"/>
        </w:rPr>
      </w:pPr>
    </w:p>
    <w:p w:rsidR="00E17C96" w:rsidRPr="00BB4A3B" w:rsidRDefault="00BB4A3B" w:rsidP="00BB4A3B">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The European Competition and Consumer P</w:t>
      </w:r>
      <w:r w:rsidR="00AC1087" w:rsidRPr="00BB4A3B">
        <w:rPr>
          <w:rFonts w:ascii="Times New Roman" w:hAnsi="Times New Roman" w:cs="Times New Roman"/>
          <w:sz w:val="24"/>
          <w:szCs w:val="24"/>
        </w:rPr>
        <w:t>olicies</w:t>
      </w:r>
    </w:p>
    <w:p w:rsidR="00E17C96" w:rsidRPr="00BB4A3B" w:rsidRDefault="00AC1087" w:rsidP="00BB4A3B">
      <w:pPr>
        <w:spacing w:line="480" w:lineRule="auto"/>
        <w:jc w:val="center"/>
        <w:rPr>
          <w:rFonts w:ascii="Times New Roman" w:hAnsi="Times New Roman" w:cs="Times New Roman"/>
          <w:sz w:val="24"/>
          <w:szCs w:val="24"/>
        </w:rPr>
      </w:pPr>
      <w:r w:rsidRPr="00BB4A3B">
        <w:rPr>
          <w:rFonts w:ascii="Times New Roman" w:hAnsi="Times New Roman" w:cs="Times New Roman"/>
          <w:sz w:val="24"/>
          <w:szCs w:val="24"/>
        </w:rPr>
        <w:t>Introduction</w:t>
      </w:r>
    </w:p>
    <w:p w:rsidR="00D669F6" w:rsidRPr="00BB4A3B" w:rsidRDefault="00AC1087" w:rsidP="00BB4A3B">
      <w:pPr>
        <w:spacing w:line="480" w:lineRule="auto"/>
        <w:ind w:firstLine="720"/>
        <w:rPr>
          <w:rFonts w:ascii="Times New Roman" w:hAnsi="Times New Roman" w:cs="Times New Roman"/>
          <w:sz w:val="24"/>
          <w:szCs w:val="24"/>
        </w:rPr>
      </w:pPr>
      <w:r w:rsidRPr="00BB4A3B">
        <w:rPr>
          <w:rFonts w:ascii="Times New Roman" w:hAnsi="Times New Roman" w:cs="Times New Roman"/>
          <w:sz w:val="24"/>
          <w:szCs w:val="24"/>
        </w:rPr>
        <w:t xml:space="preserve">The European Integration has well- developed competition policies that are aimed at preventing and penalizing anticompetitive behavior. The European Union prefers the competition policies compared to the </w:t>
      </w:r>
      <w:r w:rsidRPr="00BB4A3B">
        <w:rPr>
          <w:rFonts w:ascii="Times New Roman" w:hAnsi="Times New Roman" w:cs="Times New Roman"/>
          <w:sz w:val="24"/>
          <w:szCs w:val="24"/>
        </w:rPr>
        <w:t>consumer policies</w:t>
      </w:r>
      <w:r w:rsidRPr="00BB4A3B">
        <w:rPr>
          <w:rFonts w:ascii="Times New Roman" w:hAnsi="Times New Roman" w:cs="Times New Roman"/>
          <w:sz w:val="24"/>
          <w:szCs w:val="24"/>
        </w:rPr>
        <w:t xml:space="preserve"> since they are well- developed and have significantly grown in the markets compared to the consumer policies</w:t>
      </w:r>
      <w:r w:rsidRPr="00BB4A3B">
        <w:rPr>
          <w:rFonts w:ascii="Times New Roman" w:hAnsi="Times New Roman" w:cs="Times New Roman"/>
          <w:sz w:val="24"/>
          <w:szCs w:val="24"/>
        </w:rPr>
        <w:t>. Competition policies began after the World War two in Europe after the break-</w:t>
      </w:r>
      <w:r w:rsidR="009F6191">
        <w:rPr>
          <w:rFonts w:ascii="Times New Roman" w:hAnsi="Times New Roman" w:cs="Times New Roman"/>
          <w:sz w:val="24"/>
          <w:szCs w:val="24"/>
        </w:rPr>
        <w:t>up of trusts that contributed greatly during the</w:t>
      </w:r>
      <w:r w:rsidRPr="00BB4A3B">
        <w:rPr>
          <w:rFonts w:ascii="Times New Roman" w:hAnsi="Times New Roman" w:cs="Times New Roman"/>
          <w:sz w:val="24"/>
          <w:szCs w:val="24"/>
        </w:rPr>
        <w:t xml:space="preserve"> wartime pr</w:t>
      </w:r>
      <w:r w:rsidRPr="00BB4A3B">
        <w:rPr>
          <w:rFonts w:ascii="Times New Roman" w:hAnsi="Times New Roman" w:cs="Times New Roman"/>
          <w:sz w:val="24"/>
          <w:szCs w:val="24"/>
        </w:rPr>
        <w:t>oduction. The Paris Treaty that established the European Coal an</w:t>
      </w:r>
      <w:r w:rsidR="009F6191">
        <w:rPr>
          <w:rFonts w:ascii="Times New Roman" w:hAnsi="Times New Roman" w:cs="Times New Roman"/>
          <w:sz w:val="24"/>
          <w:szCs w:val="24"/>
        </w:rPr>
        <w:t>d Steel Community that had</w:t>
      </w:r>
      <w:r w:rsidRPr="00BB4A3B">
        <w:rPr>
          <w:rFonts w:ascii="Times New Roman" w:hAnsi="Times New Roman" w:cs="Times New Roman"/>
          <w:sz w:val="24"/>
          <w:szCs w:val="24"/>
        </w:rPr>
        <w:t xml:space="preserve"> </w:t>
      </w:r>
      <w:r w:rsidR="009F6191" w:rsidRPr="00BB4A3B">
        <w:rPr>
          <w:rFonts w:ascii="Times New Roman" w:hAnsi="Times New Roman" w:cs="Times New Roman"/>
          <w:sz w:val="24"/>
          <w:szCs w:val="24"/>
        </w:rPr>
        <w:t>requirements</w:t>
      </w:r>
      <w:r w:rsidR="009F6191">
        <w:rPr>
          <w:rFonts w:ascii="Times New Roman" w:hAnsi="Times New Roman" w:cs="Times New Roman"/>
          <w:sz w:val="24"/>
          <w:szCs w:val="24"/>
        </w:rPr>
        <w:t xml:space="preserve"> involving</w:t>
      </w:r>
      <w:r w:rsidRPr="00BB4A3B">
        <w:rPr>
          <w:rFonts w:ascii="Times New Roman" w:hAnsi="Times New Roman" w:cs="Times New Roman"/>
          <w:sz w:val="24"/>
          <w:szCs w:val="24"/>
        </w:rPr>
        <w:t xml:space="preserve"> cartels, mergers, and abuse of the </w:t>
      </w:r>
      <w:r w:rsidR="009F6191" w:rsidRPr="00BB4A3B">
        <w:rPr>
          <w:rFonts w:ascii="Times New Roman" w:hAnsi="Times New Roman" w:cs="Times New Roman"/>
          <w:sz w:val="24"/>
          <w:szCs w:val="24"/>
        </w:rPr>
        <w:t>central</w:t>
      </w:r>
      <w:r w:rsidRPr="00BB4A3B">
        <w:rPr>
          <w:rFonts w:ascii="Times New Roman" w:hAnsi="Times New Roman" w:cs="Times New Roman"/>
          <w:sz w:val="24"/>
          <w:szCs w:val="24"/>
        </w:rPr>
        <w:t xml:space="preserve"> position of firms. In 1957, the Rome Treaty laid down the </w:t>
      </w:r>
      <w:r w:rsidR="009F6191" w:rsidRPr="00BB4A3B">
        <w:rPr>
          <w:rFonts w:ascii="Times New Roman" w:hAnsi="Times New Roman" w:cs="Times New Roman"/>
          <w:sz w:val="24"/>
          <w:szCs w:val="24"/>
        </w:rPr>
        <w:t>grounds</w:t>
      </w:r>
      <w:r w:rsidRPr="00BB4A3B">
        <w:rPr>
          <w:rFonts w:ascii="Times New Roman" w:hAnsi="Times New Roman" w:cs="Times New Roman"/>
          <w:sz w:val="24"/>
          <w:szCs w:val="24"/>
        </w:rPr>
        <w:t xml:space="preserve"> of </w:t>
      </w:r>
      <w:r w:rsidRPr="00BB4A3B">
        <w:rPr>
          <w:rFonts w:ascii="Times New Roman" w:hAnsi="Times New Roman" w:cs="Times New Roman"/>
          <w:sz w:val="24"/>
          <w:szCs w:val="24"/>
        </w:rPr>
        <w:t>the European Commu</w:t>
      </w:r>
      <w:r w:rsidRPr="00BB4A3B">
        <w:rPr>
          <w:rFonts w:ascii="Times New Roman" w:hAnsi="Times New Roman" w:cs="Times New Roman"/>
          <w:sz w:val="24"/>
          <w:szCs w:val="24"/>
        </w:rPr>
        <w:t>nity competition policy</w:t>
      </w:r>
      <w:r w:rsidRPr="00BB4A3B">
        <w:rPr>
          <w:rFonts w:ascii="Times New Roman" w:hAnsi="Times New Roman" w:cs="Times New Roman"/>
          <w:sz w:val="24"/>
          <w:szCs w:val="24"/>
        </w:rPr>
        <w:t xml:space="preserve"> (</w:t>
      </w:r>
      <w:r w:rsidRPr="00BB4A3B">
        <w:rPr>
          <w:rFonts w:ascii="Times New Roman" w:eastAsia="Times New Roman" w:hAnsi="Times New Roman" w:cs="Times New Roman"/>
          <w:sz w:val="24"/>
          <w:szCs w:val="24"/>
        </w:rPr>
        <w:t>Cini, and McGowan</w:t>
      </w:r>
      <w:r w:rsidRPr="00BB4A3B">
        <w:rPr>
          <w:rFonts w:ascii="Times New Roman" w:eastAsia="Times New Roman" w:hAnsi="Times New Roman" w:cs="Times New Roman"/>
          <w:sz w:val="24"/>
          <w:szCs w:val="24"/>
        </w:rPr>
        <w:t>, 2008</w:t>
      </w:r>
      <w:r w:rsidRPr="00BB4A3B">
        <w:rPr>
          <w:rFonts w:ascii="Times New Roman" w:eastAsia="Times New Roman" w:hAnsi="Times New Roman" w:cs="Times New Roman"/>
          <w:sz w:val="24"/>
          <w:szCs w:val="24"/>
        </w:rPr>
        <w:t>)</w:t>
      </w:r>
      <w:r w:rsidRPr="00BB4A3B">
        <w:rPr>
          <w:rFonts w:ascii="Times New Roman" w:hAnsi="Times New Roman" w:cs="Times New Roman"/>
          <w:sz w:val="24"/>
          <w:szCs w:val="24"/>
        </w:rPr>
        <w:t xml:space="preserve">. The competition policies ensure that competition in the </w:t>
      </w:r>
      <w:r w:rsidR="009F6191" w:rsidRPr="00BB4A3B">
        <w:rPr>
          <w:rFonts w:ascii="Times New Roman" w:hAnsi="Times New Roman" w:cs="Times New Roman"/>
          <w:sz w:val="24"/>
          <w:szCs w:val="24"/>
        </w:rPr>
        <w:t>inside</w:t>
      </w:r>
      <w:r w:rsidRPr="00BB4A3B">
        <w:rPr>
          <w:rFonts w:ascii="Times New Roman" w:hAnsi="Times New Roman" w:cs="Times New Roman"/>
          <w:sz w:val="24"/>
          <w:szCs w:val="24"/>
        </w:rPr>
        <w:t xml:space="preserve"> </w:t>
      </w:r>
      <w:r w:rsidR="009F6191" w:rsidRPr="00BB4A3B">
        <w:rPr>
          <w:rFonts w:ascii="Times New Roman" w:hAnsi="Times New Roman" w:cs="Times New Roman"/>
          <w:sz w:val="24"/>
          <w:szCs w:val="24"/>
        </w:rPr>
        <w:t>marketplace</w:t>
      </w:r>
      <w:r w:rsidRPr="00BB4A3B">
        <w:rPr>
          <w:rFonts w:ascii="Times New Roman" w:hAnsi="Times New Roman" w:cs="Times New Roman"/>
          <w:sz w:val="24"/>
          <w:szCs w:val="24"/>
        </w:rPr>
        <w:t xml:space="preserve"> is not blocked by the antic</w:t>
      </w:r>
      <w:r w:rsidR="009F6191">
        <w:rPr>
          <w:rFonts w:ascii="Times New Roman" w:hAnsi="Times New Roman" w:cs="Times New Roman"/>
          <w:sz w:val="24"/>
          <w:szCs w:val="24"/>
        </w:rPr>
        <w:t>ompetitive behavior of organizations</w:t>
      </w:r>
      <w:r w:rsidRPr="00BB4A3B">
        <w:rPr>
          <w:rFonts w:ascii="Times New Roman" w:hAnsi="Times New Roman" w:cs="Times New Roman"/>
          <w:sz w:val="24"/>
          <w:szCs w:val="24"/>
        </w:rPr>
        <w:t xml:space="preserve"> and national </w:t>
      </w:r>
      <w:r w:rsidR="009F6191">
        <w:rPr>
          <w:rFonts w:ascii="Times New Roman" w:hAnsi="Times New Roman" w:cs="Times New Roman"/>
          <w:sz w:val="24"/>
          <w:szCs w:val="24"/>
        </w:rPr>
        <w:t>powers</w:t>
      </w:r>
      <w:r w:rsidRPr="00BB4A3B">
        <w:rPr>
          <w:rFonts w:ascii="Times New Roman" w:hAnsi="Times New Roman" w:cs="Times New Roman"/>
          <w:sz w:val="24"/>
          <w:szCs w:val="24"/>
        </w:rPr>
        <w:t xml:space="preserve">. The </w:t>
      </w:r>
      <w:r w:rsidRPr="00BB4A3B">
        <w:rPr>
          <w:rFonts w:ascii="Times New Roman" w:hAnsi="Times New Roman" w:cs="Times New Roman"/>
          <w:sz w:val="24"/>
          <w:szCs w:val="24"/>
        </w:rPr>
        <w:t xml:space="preserve">competition </w:t>
      </w:r>
      <w:r w:rsidRPr="00BB4A3B">
        <w:rPr>
          <w:rFonts w:ascii="Times New Roman" w:hAnsi="Times New Roman" w:cs="Times New Roman"/>
          <w:sz w:val="24"/>
          <w:szCs w:val="24"/>
        </w:rPr>
        <w:t xml:space="preserve">policies contain provisions </w:t>
      </w:r>
      <w:r w:rsidRPr="00BB4A3B">
        <w:rPr>
          <w:rFonts w:ascii="Times New Roman" w:hAnsi="Times New Roman" w:cs="Times New Roman"/>
          <w:sz w:val="24"/>
          <w:szCs w:val="24"/>
        </w:rPr>
        <w:t xml:space="preserve">on anticompetitive </w:t>
      </w:r>
      <w:r w:rsidR="009F6191" w:rsidRPr="00BB4A3B">
        <w:rPr>
          <w:rFonts w:ascii="Times New Roman" w:hAnsi="Times New Roman" w:cs="Times New Roman"/>
          <w:sz w:val="24"/>
          <w:szCs w:val="24"/>
        </w:rPr>
        <w:t>contracts</w:t>
      </w:r>
      <w:r w:rsidRPr="00BB4A3B">
        <w:rPr>
          <w:rFonts w:ascii="Times New Roman" w:hAnsi="Times New Roman" w:cs="Times New Roman"/>
          <w:sz w:val="24"/>
          <w:szCs w:val="24"/>
        </w:rPr>
        <w:t xml:space="preserve"> and the </w:t>
      </w:r>
      <w:r w:rsidR="009F6191" w:rsidRPr="00BB4A3B">
        <w:rPr>
          <w:rFonts w:ascii="Times New Roman" w:hAnsi="Times New Roman" w:cs="Times New Roman"/>
          <w:sz w:val="24"/>
          <w:szCs w:val="24"/>
        </w:rPr>
        <w:t>misuse</w:t>
      </w:r>
      <w:r w:rsidRPr="00BB4A3B">
        <w:rPr>
          <w:rFonts w:ascii="Times New Roman" w:hAnsi="Times New Roman" w:cs="Times New Roman"/>
          <w:sz w:val="24"/>
          <w:szCs w:val="24"/>
        </w:rPr>
        <w:t xml:space="preserve"> of the dominant position.</w:t>
      </w:r>
      <w:r w:rsidRPr="00BB4A3B">
        <w:rPr>
          <w:rFonts w:ascii="Times New Roman" w:hAnsi="Times New Roman" w:cs="Times New Roman"/>
          <w:sz w:val="24"/>
          <w:szCs w:val="24"/>
        </w:rPr>
        <w:t xml:space="preserve"> On the other hand, the</w:t>
      </w:r>
      <w:r w:rsidRPr="00BB4A3B">
        <w:rPr>
          <w:rFonts w:ascii="Times New Roman" w:hAnsi="Times New Roman" w:cs="Times New Roman"/>
          <w:sz w:val="24"/>
          <w:szCs w:val="24"/>
        </w:rPr>
        <w:t xml:space="preserve"> European</w:t>
      </w:r>
      <w:r w:rsidRPr="00BB4A3B">
        <w:rPr>
          <w:rFonts w:ascii="Times New Roman" w:hAnsi="Times New Roman" w:cs="Times New Roman"/>
          <w:sz w:val="24"/>
          <w:szCs w:val="24"/>
        </w:rPr>
        <w:t xml:space="preserve"> consumer policies</w:t>
      </w:r>
      <w:r w:rsidRPr="00BB4A3B">
        <w:rPr>
          <w:rFonts w:ascii="Times New Roman" w:hAnsi="Times New Roman" w:cs="Times New Roman"/>
          <w:sz w:val="24"/>
          <w:szCs w:val="24"/>
        </w:rPr>
        <w:t xml:space="preserve"> are vital for the functioning of the market. The policies aim at providing a guarantee to the consumers’ rights against the suppliers. M</w:t>
      </w:r>
      <w:r w:rsidRPr="00BB4A3B">
        <w:rPr>
          <w:rFonts w:ascii="Times New Roman" w:hAnsi="Times New Roman" w:cs="Times New Roman"/>
          <w:sz w:val="24"/>
          <w:szCs w:val="24"/>
        </w:rPr>
        <w:t>oreover, the consumer policies provide protection to the vulnerable consumers.</w:t>
      </w:r>
      <w:r w:rsidRPr="00BB4A3B">
        <w:rPr>
          <w:rFonts w:ascii="Times New Roman" w:hAnsi="Times New Roman" w:cs="Times New Roman"/>
          <w:sz w:val="24"/>
          <w:szCs w:val="24"/>
        </w:rPr>
        <w:t xml:space="preserve"> The consumer policies ensure that the European market has improved transparency and the consumers are making informed transactions that are as a result of well-implemented consu</w:t>
      </w:r>
      <w:r w:rsidRPr="00BB4A3B">
        <w:rPr>
          <w:rFonts w:ascii="Times New Roman" w:hAnsi="Times New Roman" w:cs="Times New Roman"/>
          <w:sz w:val="24"/>
          <w:szCs w:val="24"/>
        </w:rPr>
        <w:t>mer policies to provide market efficiency</w:t>
      </w:r>
      <w:r w:rsidRPr="00BB4A3B">
        <w:rPr>
          <w:rFonts w:ascii="Times New Roman" w:hAnsi="Times New Roman" w:cs="Times New Roman"/>
          <w:sz w:val="24"/>
          <w:szCs w:val="24"/>
        </w:rPr>
        <w:t xml:space="preserve"> (</w:t>
      </w:r>
      <w:r w:rsidRPr="00BB4A3B">
        <w:rPr>
          <w:rFonts w:ascii="Times New Roman" w:eastAsia="Times New Roman" w:hAnsi="Times New Roman" w:cs="Times New Roman"/>
          <w:sz w:val="24"/>
          <w:szCs w:val="24"/>
        </w:rPr>
        <w:t>Wallace, Pollack, and Young, 2015)</w:t>
      </w:r>
      <w:r w:rsidRPr="00BB4A3B">
        <w:rPr>
          <w:rFonts w:ascii="Times New Roman" w:hAnsi="Times New Roman" w:cs="Times New Roman"/>
          <w:sz w:val="24"/>
          <w:szCs w:val="24"/>
        </w:rPr>
        <w:t>.</w:t>
      </w:r>
    </w:p>
    <w:p w:rsidR="00D669F6" w:rsidRPr="00BB4A3B" w:rsidRDefault="00AC1087" w:rsidP="00BB4A3B">
      <w:pPr>
        <w:spacing w:line="480" w:lineRule="auto"/>
        <w:jc w:val="center"/>
        <w:rPr>
          <w:rFonts w:ascii="Times New Roman" w:hAnsi="Times New Roman" w:cs="Times New Roman"/>
          <w:sz w:val="24"/>
          <w:szCs w:val="24"/>
        </w:rPr>
      </w:pPr>
      <w:r w:rsidRPr="00BB4A3B">
        <w:rPr>
          <w:rFonts w:ascii="Times New Roman" w:hAnsi="Times New Roman" w:cs="Times New Roman"/>
          <w:sz w:val="24"/>
          <w:szCs w:val="24"/>
        </w:rPr>
        <w:t>Comparison between Consumer and Competitive Policies</w:t>
      </w:r>
    </w:p>
    <w:p w:rsidR="00D669F6" w:rsidRPr="00BB4A3B" w:rsidRDefault="00B015B4" w:rsidP="00BB4A3B">
      <w:pPr>
        <w:spacing w:line="480" w:lineRule="auto"/>
        <w:ind w:firstLine="720"/>
        <w:rPr>
          <w:rFonts w:ascii="Times New Roman" w:hAnsi="Times New Roman" w:cs="Times New Roman"/>
          <w:sz w:val="24"/>
          <w:szCs w:val="24"/>
        </w:rPr>
      </w:pPr>
      <w:r>
        <w:rPr>
          <w:rFonts w:ascii="Times New Roman" w:hAnsi="Times New Roman" w:cs="Times New Roman"/>
          <w:sz w:val="24"/>
          <w:szCs w:val="24"/>
        </w:rPr>
        <w:t>The two policies have</w:t>
      </w:r>
      <w:r w:rsidR="00AC1087" w:rsidRPr="00BB4A3B">
        <w:rPr>
          <w:rFonts w:ascii="Times New Roman" w:hAnsi="Times New Roman" w:cs="Times New Roman"/>
          <w:sz w:val="24"/>
          <w:szCs w:val="24"/>
        </w:rPr>
        <w:t xml:space="preserve"> a </w:t>
      </w:r>
      <w:r w:rsidRPr="00BB4A3B">
        <w:rPr>
          <w:rFonts w:ascii="Times New Roman" w:hAnsi="Times New Roman" w:cs="Times New Roman"/>
          <w:sz w:val="24"/>
          <w:szCs w:val="24"/>
        </w:rPr>
        <w:t>mutual</w:t>
      </w:r>
      <w:r w:rsidR="00AC1087" w:rsidRPr="00BB4A3B">
        <w:rPr>
          <w:rFonts w:ascii="Times New Roman" w:hAnsi="Times New Roman" w:cs="Times New Roman"/>
          <w:sz w:val="24"/>
          <w:szCs w:val="24"/>
        </w:rPr>
        <w:t xml:space="preserve"> goal which is the </w:t>
      </w:r>
      <w:r w:rsidRPr="00BB4A3B">
        <w:rPr>
          <w:rFonts w:ascii="Times New Roman" w:hAnsi="Times New Roman" w:cs="Times New Roman"/>
          <w:sz w:val="24"/>
          <w:szCs w:val="24"/>
        </w:rPr>
        <w:t>improvement</w:t>
      </w:r>
      <w:r w:rsidR="00AC1087" w:rsidRPr="00BB4A3B">
        <w:rPr>
          <w:rFonts w:ascii="Times New Roman" w:hAnsi="Times New Roman" w:cs="Times New Roman"/>
          <w:sz w:val="24"/>
          <w:szCs w:val="24"/>
        </w:rPr>
        <w:t xml:space="preserve"> of the welfare of the consumer. Therefore, they are complem</w:t>
      </w:r>
      <w:r w:rsidR="00AC1087" w:rsidRPr="00BB4A3B">
        <w:rPr>
          <w:rFonts w:ascii="Times New Roman" w:hAnsi="Times New Roman" w:cs="Times New Roman"/>
          <w:sz w:val="24"/>
          <w:szCs w:val="24"/>
        </w:rPr>
        <w:t>entary policies and reinforce each other</w:t>
      </w:r>
      <w:r w:rsidR="00AC1087" w:rsidRPr="00BB4A3B">
        <w:rPr>
          <w:rFonts w:ascii="Times New Roman" w:hAnsi="Times New Roman" w:cs="Times New Roman"/>
          <w:sz w:val="24"/>
          <w:szCs w:val="24"/>
        </w:rPr>
        <w:t>. The two policies only differ in their approach to achieving their common goal. The competit</w:t>
      </w:r>
      <w:r w:rsidR="00AA17DB">
        <w:rPr>
          <w:rFonts w:ascii="Times New Roman" w:hAnsi="Times New Roman" w:cs="Times New Roman"/>
          <w:sz w:val="24"/>
          <w:szCs w:val="24"/>
        </w:rPr>
        <w:t xml:space="preserve">ion policies approach the industry from the vendors’ </w:t>
      </w:r>
      <w:r w:rsidR="00AC1087" w:rsidRPr="00BB4A3B">
        <w:rPr>
          <w:rFonts w:ascii="Times New Roman" w:hAnsi="Times New Roman" w:cs="Times New Roman"/>
          <w:sz w:val="24"/>
          <w:szCs w:val="24"/>
        </w:rPr>
        <w:t xml:space="preserve">side whereby its main </w:t>
      </w:r>
      <w:r w:rsidR="00AA17DB" w:rsidRPr="00BB4A3B">
        <w:rPr>
          <w:rFonts w:ascii="Times New Roman" w:hAnsi="Times New Roman" w:cs="Times New Roman"/>
          <w:sz w:val="24"/>
          <w:szCs w:val="24"/>
        </w:rPr>
        <w:t>drive</w:t>
      </w:r>
      <w:r w:rsidR="00AC1087" w:rsidRPr="00BB4A3B">
        <w:rPr>
          <w:rFonts w:ascii="Times New Roman" w:hAnsi="Times New Roman" w:cs="Times New Roman"/>
          <w:sz w:val="24"/>
          <w:szCs w:val="24"/>
        </w:rPr>
        <w:t xml:space="preserve"> is to </w:t>
      </w:r>
      <w:r w:rsidR="00AA17DB" w:rsidRPr="00BB4A3B">
        <w:rPr>
          <w:rFonts w:ascii="Times New Roman" w:hAnsi="Times New Roman" w:cs="Times New Roman"/>
          <w:sz w:val="24"/>
          <w:szCs w:val="24"/>
        </w:rPr>
        <w:t>guarantee</w:t>
      </w:r>
      <w:r w:rsidR="00AC1087" w:rsidRPr="00BB4A3B">
        <w:rPr>
          <w:rFonts w:ascii="Times New Roman" w:hAnsi="Times New Roman" w:cs="Times New Roman"/>
          <w:sz w:val="24"/>
          <w:szCs w:val="24"/>
        </w:rPr>
        <w:t xml:space="preserve"> that even with competition, the</w:t>
      </w:r>
      <w:r w:rsidR="00AC1087" w:rsidRPr="00BB4A3B">
        <w:rPr>
          <w:rFonts w:ascii="Times New Roman" w:hAnsi="Times New Roman" w:cs="Times New Roman"/>
          <w:sz w:val="24"/>
          <w:szCs w:val="24"/>
        </w:rPr>
        <w:t xml:space="preserve"> consumer is able to have a wi</w:t>
      </w:r>
      <w:r w:rsidR="00AA17DB">
        <w:rPr>
          <w:rFonts w:ascii="Times New Roman" w:hAnsi="Times New Roman" w:cs="Times New Roman"/>
          <w:sz w:val="24"/>
          <w:szCs w:val="24"/>
        </w:rPr>
        <w:t>de range of choices of the products and services at the l</w:t>
      </w:r>
      <w:r w:rsidR="00AC1087" w:rsidRPr="00BB4A3B">
        <w:rPr>
          <w:rFonts w:ascii="Times New Roman" w:hAnsi="Times New Roman" w:cs="Times New Roman"/>
          <w:sz w:val="24"/>
          <w:szCs w:val="24"/>
        </w:rPr>
        <w:t>e</w:t>
      </w:r>
      <w:r w:rsidR="00AA17DB">
        <w:rPr>
          <w:rFonts w:ascii="Times New Roman" w:hAnsi="Times New Roman" w:cs="Times New Roman"/>
          <w:sz w:val="24"/>
          <w:szCs w:val="24"/>
        </w:rPr>
        <w:t>a</w:t>
      </w:r>
      <w:r w:rsidR="00AC1087" w:rsidRPr="00BB4A3B">
        <w:rPr>
          <w:rFonts w:ascii="Times New Roman" w:hAnsi="Times New Roman" w:cs="Times New Roman"/>
          <w:sz w:val="24"/>
          <w:szCs w:val="24"/>
        </w:rPr>
        <w:t xml:space="preserve">st possible cost. Therefore, competition policies aim at </w:t>
      </w:r>
      <w:r w:rsidR="00AA17DB" w:rsidRPr="00BB4A3B">
        <w:rPr>
          <w:rFonts w:ascii="Times New Roman" w:hAnsi="Times New Roman" w:cs="Times New Roman"/>
          <w:sz w:val="24"/>
          <w:szCs w:val="24"/>
        </w:rPr>
        <w:t>stopping</w:t>
      </w:r>
      <w:r w:rsidR="00AA17DB">
        <w:rPr>
          <w:rFonts w:ascii="Times New Roman" w:hAnsi="Times New Roman" w:cs="Times New Roman"/>
          <w:sz w:val="24"/>
          <w:szCs w:val="24"/>
        </w:rPr>
        <w:t xml:space="preserve"> various kinds of behavior that</w:t>
      </w:r>
      <w:r w:rsidR="00AC1087" w:rsidRPr="00BB4A3B">
        <w:rPr>
          <w:rFonts w:ascii="Times New Roman" w:hAnsi="Times New Roman" w:cs="Times New Roman"/>
          <w:sz w:val="24"/>
          <w:szCs w:val="24"/>
        </w:rPr>
        <w:t xml:space="preserve"> </w:t>
      </w:r>
      <w:r w:rsidR="00AA17DB" w:rsidRPr="00BB4A3B">
        <w:rPr>
          <w:rFonts w:ascii="Times New Roman" w:hAnsi="Times New Roman" w:cs="Times New Roman"/>
          <w:sz w:val="24"/>
          <w:szCs w:val="24"/>
        </w:rPr>
        <w:t>hinder</w:t>
      </w:r>
      <w:r w:rsidR="00AC1087" w:rsidRPr="00BB4A3B">
        <w:rPr>
          <w:rFonts w:ascii="Times New Roman" w:hAnsi="Times New Roman" w:cs="Times New Roman"/>
          <w:sz w:val="24"/>
          <w:szCs w:val="24"/>
        </w:rPr>
        <w:t xml:space="preserve"> with competition such as the </w:t>
      </w:r>
      <w:r w:rsidR="00AA17DB" w:rsidRPr="00BB4A3B">
        <w:rPr>
          <w:rFonts w:ascii="Times New Roman" w:hAnsi="Times New Roman" w:cs="Times New Roman"/>
          <w:sz w:val="24"/>
          <w:szCs w:val="24"/>
        </w:rPr>
        <w:t>limiting</w:t>
      </w:r>
      <w:r w:rsidR="00AC1087" w:rsidRPr="00BB4A3B">
        <w:rPr>
          <w:rFonts w:ascii="Times New Roman" w:hAnsi="Times New Roman" w:cs="Times New Roman"/>
          <w:sz w:val="24"/>
          <w:szCs w:val="24"/>
        </w:rPr>
        <w:t xml:space="preserve"> agreements, cartels,</w:t>
      </w:r>
      <w:r w:rsidR="00AC1087" w:rsidRPr="00BB4A3B">
        <w:rPr>
          <w:rFonts w:ascii="Times New Roman" w:hAnsi="Times New Roman" w:cs="Times New Roman"/>
          <w:sz w:val="24"/>
          <w:szCs w:val="24"/>
        </w:rPr>
        <w:t xml:space="preserve"> </w:t>
      </w:r>
      <w:r w:rsidR="00AA17DB" w:rsidRPr="00BB4A3B">
        <w:rPr>
          <w:rFonts w:ascii="Times New Roman" w:hAnsi="Times New Roman" w:cs="Times New Roman"/>
          <w:sz w:val="24"/>
          <w:szCs w:val="24"/>
        </w:rPr>
        <w:t>destructive</w:t>
      </w:r>
      <w:r w:rsidR="00AC1087" w:rsidRPr="00BB4A3B">
        <w:rPr>
          <w:rFonts w:ascii="Times New Roman" w:hAnsi="Times New Roman" w:cs="Times New Roman"/>
          <w:sz w:val="24"/>
          <w:szCs w:val="24"/>
        </w:rPr>
        <w:t xml:space="preserve"> conducts by monopolists and anticompetitive mergers. On the other hand, the consumer policies</w:t>
      </w:r>
      <w:r w:rsidR="00AA17DB">
        <w:rPr>
          <w:rFonts w:ascii="Times New Roman" w:hAnsi="Times New Roman" w:cs="Times New Roman"/>
          <w:sz w:val="24"/>
          <w:szCs w:val="24"/>
        </w:rPr>
        <w:t xml:space="preserve"> approach the industry</w:t>
      </w:r>
      <w:r w:rsidR="00AC1087" w:rsidRPr="00BB4A3B">
        <w:rPr>
          <w:rFonts w:ascii="Times New Roman" w:hAnsi="Times New Roman" w:cs="Times New Roman"/>
          <w:sz w:val="24"/>
          <w:szCs w:val="24"/>
        </w:rPr>
        <w:t xml:space="preserve"> </w:t>
      </w:r>
      <w:r w:rsidR="00AC1087" w:rsidRPr="00BB4A3B">
        <w:rPr>
          <w:rFonts w:ascii="Times New Roman" w:hAnsi="Times New Roman" w:cs="Times New Roman"/>
          <w:sz w:val="24"/>
          <w:szCs w:val="24"/>
        </w:rPr>
        <w:t xml:space="preserve">from the demand side whereby they ensure that the consumer is able to </w:t>
      </w:r>
      <w:r w:rsidR="00AA17DB">
        <w:rPr>
          <w:rFonts w:ascii="Times New Roman" w:hAnsi="Times New Roman" w:cs="Times New Roman"/>
          <w:sz w:val="24"/>
          <w:szCs w:val="24"/>
        </w:rPr>
        <w:t>implement</w:t>
      </w:r>
      <w:r w:rsidR="00AC1087" w:rsidRPr="00BB4A3B">
        <w:rPr>
          <w:rFonts w:ascii="Times New Roman" w:hAnsi="Times New Roman" w:cs="Times New Roman"/>
          <w:sz w:val="24"/>
          <w:szCs w:val="24"/>
        </w:rPr>
        <w:t xml:space="preserve"> intelligence and efficiency when choosing from the</w:t>
      </w:r>
      <w:r w:rsidR="00AC1087" w:rsidRPr="00BB4A3B">
        <w:rPr>
          <w:rFonts w:ascii="Times New Roman" w:hAnsi="Times New Roman" w:cs="Times New Roman"/>
          <w:sz w:val="24"/>
          <w:szCs w:val="24"/>
        </w:rPr>
        <w:t xml:space="preserve"> range of commodities that competition provides</w:t>
      </w:r>
      <w:r w:rsidR="00AC1087" w:rsidRPr="00BB4A3B">
        <w:rPr>
          <w:rFonts w:ascii="Times New Roman" w:hAnsi="Times New Roman" w:cs="Times New Roman"/>
          <w:sz w:val="24"/>
          <w:szCs w:val="24"/>
        </w:rPr>
        <w:t xml:space="preserve"> </w:t>
      </w:r>
      <w:r w:rsidR="00AC1087" w:rsidRPr="00BB4A3B">
        <w:rPr>
          <w:rStyle w:val="selectable"/>
          <w:rFonts w:ascii="Times New Roman" w:hAnsi="Times New Roman" w:cs="Times New Roman"/>
          <w:sz w:val="24"/>
          <w:szCs w:val="24"/>
        </w:rPr>
        <w:t>(</w:t>
      </w:r>
      <w:r w:rsidR="00AC1087" w:rsidRPr="00BB4A3B">
        <w:rPr>
          <w:rStyle w:val="selectable"/>
          <w:rFonts w:ascii="Times New Roman" w:hAnsi="Times New Roman" w:cs="Times New Roman"/>
          <w:sz w:val="24"/>
          <w:szCs w:val="24"/>
        </w:rPr>
        <w:t>The Interface between Co</w:t>
      </w:r>
      <w:r w:rsidR="00AC1087" w:rsidRPr="00BB4A3B">
        <w:rPr>
          <w:rStyle w:val="selectable"/>
          <w:rFonts w:ascii="Times New Roman" w:hAnsi="Times New Roman" w:cs="Times New Roman"/>
          <w:sz w:val="24"/>
          <w:szCs w:val="24"/>
        </w:rPr>
        <w:t>mpetition and Consumer Policies</w:t>
      </w:r>
      <w:r w:rsidR="00AC1087" w:rsidRPr="00BB4A3B">
        <w:rPr>
          <w:rStyle w:val="selectable"/>
          <w:rFonts w:ascii="Times New Roman" w:hAnsi="Times New Roman" w:cs="Times New Roman"/>
          <w:sz w:val="24"/>
          <w:szCs w:val="24"/>
        </w:rPr>
        <w:t>, 2008)</w:t>
      </w:r>
      <w:r w:rsidR="00AC1087" w:rsidRPr="00BB4A3B">
        <w:rPr>
          <w:rFonts w:ascii="Times New Roman" w:hAnsi="Times New Roman" w:cs="Times New Roman"/>
          <w:sz w:val="24"/>
          <w:szCs w:val="24"/>
        </w:rPr>
        <w:t xml:space="preserve">. Consumer policies involve the asymmetry of information between sellers and buyers, the existence of false and misguiding adverts, the terms of </w:t>
      </w:r>
      <w:r w:rsidR="00AC1087" w:rsidRPr="00BB4A3B">
        <w:rPr>
          <w:rFonts w:ascii="Times New Roman" w:hAnsi="Times New Roman" w:cs="Times New Roman"/>
          <w:sz w:val="24"/>
          <w:szCs w:val="24"/>
        </w:rPr>
        <w:t>the contract that are not well-understood or disproportionate.</w:t>
      </w:r>
    </w:p>
    <w:p w:rsidR="00A1449A" w:rsidRPr="00BB4A3B" w:rsidRDefault="00AC1087" w:rsidP="00BB4A3B">
      <w:pPr>
        <w:spacing w:line="480" w:lineRule="auto"/>
        <w:ind w:firstLine="720"/>
        <w:rPr>
          <w:rFonts w:ascii="Times New Roman" w:hAnsi="Times New Roman" w:cs="Times New Roman"/>
          <w:sz w:val="24"/>
          <w:szCs w:val="24"/>
        </w:rPr>
      </w:pPr>
      <w:r w:rsidRPr="00BB4A3B">
        <w:rPr>
          <w:rFonts w:ascii="Times New Roman" w:hAnsi="Times New Roman" w:cs="Times New Roman"/>
          <w:sz w:val="24"/>
          <w:szCs w:val="24"/>
        </w:rPr>
        <w:t xml:space="preserve">The </w:t>
      </w:r>
      <w:r w:rsidRPr="00BB4A3B">
        <w:rPr>
          <w:rFonts w:ascii="Times New Roman" w:hAnsi="Times New Roman" w:cs="Times New Roman"/>
          <w:sz w:val="24"/>
          <w:szCs w:val="24"/>
        </w:rPr>
        <w:t xml:space="preserve">two policies are able to complement </w:t>
      </w:r>
      <w:r w:rsidR="00AA17DB">
        <w:rPr>
          <w:rFonts w:ascii="Times New Roman" w:hAnsi="Times New Roman" w:cs="Times New Roman"/>
          <w:sz w:val="24"/>
          <w:szCs w:val="24"/>
        </w:rPr>
        <w:t>each other especially in industries</w:t>
      </w:r>
      <w:r w:rsidRPr="00BB4A3B">
        <w:rPr>
          <w:rFonts w:ascii="Times New Roman" w:hAnsi="Times New Roman" w:cs="Times New Roman"/>
          <w:sz w:val="24"/>
          <w:szCs w:val="24"/>
        </w:rPr>
        <w:t xml:space="preserve"> tha</w:t>
      </w:r>
      <w:r w:rsidR="00AA17DB">
        <w:rPr>
          <w:rFonts w:ascii="Times New Roman" w:hAnsi="Times New Roman" w:cs="Times New Roman"/>
          <w:sz w:val="24"/>
          <w:szCs w:val="24"/>
        </w:rPr>
        <w:t>t are competitive. The manufacturers</w:t>
      </w:r>
      <w:r w:rsidRPr="00BB4A3B">
        <w:rPr>
          <w:rFonts w:ascii="Times New Roman" w:hAnsi="Times New Roman" w:cs="Times New Roman"/>
          <w:sz w:val="24"/>
          <w:szCs w:val="24"/>
        </w:rPr>
        <w:t xml:space="preserve"> have their own internal </w:t>
      </w:r>
      <w:r w:rsidR="00AA17DB" w:rsidRPr="00BB4A3B">
        <w:rPr>
          <w:rFonts w:ascii="Times New Roman" w:hAnsi="Times New Roman" w:cs="Times New Roman"/>
          <w:sz w:val="24"/>
          <w:szCs w:val="24"/>
        </w:rPr>
        <w:t>motivations</w:t>
      </w:r>
      <w:r w:rsidRPr="00BB4A3B">
        <w:rPr>
          <w:rFonts w:ascii="Times New Roman" w:hAnsi="Times New Roman" w:cs="Times New Roman"/>
          <w:sz w:val="24"/>
          <w:szCs w:val="24"/>
        </w:rPr>
        <w:t xml:space="preserve"> that improve the consumer policy </w:t>
      </w:r>
      <w:r w:rsidR="00AA17DB" w:rsidRPr="00BB4A3B">
        <w:rPr>
          <w:rFonts w:ascii="Times New Roman" w:hAnsi="Times New Roman" w:cs="Times New Roman"/>
          <w:sz w:val="24"/>
          <w:szCs w:val="24"/>
        </w:rPr>
        <w:t>goals</w:t>
      </w:r>
      <w:r w:rsidRPr="00BB4A3B">
        <w:rPr>
          <w:rFonts w:ascii="Times New Roman" w:hAnsi="Times New Roman" w:cs="Times New Roman"/>
          <w:sz w:val="24"/>
          <w:szCs w:val="24"/>
        </w:rPr>
        <w:t xml:space="preserve"> to ensure they improve the relationship with consumers to improve quality and attract consumers through provision of information</w:t>
      </w:r>
      <w:r w:rsidRPr="00BB4A3B">
        <w:rPr>
          <w:rFonts w:ascii="Times New Roman" w:hAnsi="Times New Roman" w:cs="Times New Roman"/>
          <w:sz w:val="24"/>
          <w:szCs w:val="24"/>
        </w:rPr>
        <w:t xml:space="preserve"> and having transparency in the operation of businesses (</w:t>
      </w:r>
      <w:r w:rsidRPr="00BB4A3B">
        <w:rPr>
          <w:rFonts w:ascii="Times New Roman" w:eastAsia="Times New Roman" w:hAnsi="Times New Roman" w:cs="Times New Roman"/>
          <w:sz w:val="24"/>
          <w:szCs w:val="24"/>
        </w:rPr>
        <w:t>McLa</w:t>
      </w:r>
      <w:r w:rsidRPr="00BB4A3B">
        <w:rPr>
          <w:rFonts w:ascii="Times New Roman" w:eastAsia="Times New Roman" w:hAnsi="Times New Roman" w:cs="Times New Roman"/>
          <w:sz w:val="24"/>
          <w:szCs w:val="24"/>
        </w:rPr>
        <w:t xml:space="preserve">ughlin and Greenwood, </w:t>
      </w:r>
      <w:r w:rsidRPr="00BB4A3B">
        <w:rPr>
          <w:rFonts w:ascii="Times New Roman" w:eastAsia="Times New Roman" w:hAnsi="Times New Roman" w:cs="Times New Roman"/>
          <w:sz w:val="24"/>
          <w:szCs w:val="24"/>
        </w:rPr>
        <w:t>1995</w:t>
      </w:r>
      <w:r w:rsidRPr="00BB4A3B">
        <w:rPr>
          <w:rFonts w:ascii="Times New Roman" w:eastAsia="Times New Roman" w:hAnsi="Times New Roman" w:cs="Times New Roman"/>
          <w:sz w:val="24"/>
          <w:szCs w:val="24"/>
        </w:rPr>
        <w:t>)</w:t>
      </w:r>
      <w:r w:rsidRPr="00BB4A3B">
        <w:rPr>
          <w:rFonts w:ascii="Times New Roman" w:hAnsi="Times New Roman" w:cs="Times New Roman"/>
          <w:sz w:val="24"/>
          <w:szCs w:val="24"/>
        </w:rPr>
        <w:t>. At</w:t>
      </w:r>
      <w:r w:rsidR="00AA17DB">
        <w:rPr>
          <w:rFonts w:ascii="Times New Roman" w:hAnsi="Times New Roman" w:cs="Times New Roman"/>
          <w:sz w:val="24"/>
          <w:szCs w:val="24"/>
        </w:rPr>
        <w:t xml:space="preserve"> the same time, when the customers</w:t>
      </w:r>
      <w:r w:rsidRPr="00BB4A3B">
        <w:rPr>
          <w:rFonts w:ascii="Times New Roman" w:hAnsi="Times New Roman" w:cs="Times New Roman"/>
          <w:sz w:val="24"/>
          <w:szCs w:val="24"/>
        </w:rPr>
        <w:t xml:space="preserve"> are able to </w:t>
      </w:r>
      <w:r w:rsidR="00AA17DB">
        <w:rPr>
          <w:rFonts w:ascii="Times New Roman" w:hAnsi="Times New Roman" w:cs="Times New Roman"/>
          <w:sz w:val="24"/>
          <w:szCs w:val="24"/>
        </w:rPr>
        <w:t>apply</w:t>
      </w:r>
      <w:r w:rsidRPr="00BB4A3B">
        <w:rPr>
          <w:rFonts w:ascii="Times New Roman" w:hAnsi="Times New Roman" w:cs="Times New Roman"/>
          <w:sz w:val="24"/>
          <w:szCs w:val="24"/>
        </w:rPr>
        <w:t xml:space="preserve"> their </w:t>
      </w:r>
      <w:r w:rsidR="00AA17DB" w:rsidRPr="00BB4A3B">
        <w:rPr>
          <w:rFonts w:ascii="Times New Roman" w:hAnsi="Times New Roman" w:cs="Times New Roman"/>
          <w:sz w:val="24"/>
          <w:szCs w:val="24"/>
        </w:rPr>
        <w:t>selections</w:t>
      </w:r>
      <w:r w:rsidRPr="00BB4A3B">
        <w:rPr>
          <w:rFonts w:ascii="Times New Roman" w:hAnsi="Times New Roman" w:cs="Times New Roman"/>
          <w:sz w:val="24"/>
          <w:szCs w:val="24"/>
        </w:rPr>
        <w:t xml:space="preserve"> effectively, they act as a competitive </w:t>
      </w:r>
      <w:r w:rsidR="00AA17DB" w:rsidRPr="00BB4A3B">
        <w:rPr>
          <w:rFonts w:ascii="Times New Roman" w:hAnsi="Times New Roman" w:cs="Times New Roman"/>
          <w:sz w:val="24"/>
          <w:szCs w:val="24"/>
        </w:rPr>
        <w:t>restraint</w:t>
      </w:r>
      <w:r w:rsidRPr="00BB4A3B">
        <w:rPr>
          <w:rFonts w:ascii="Times New Roman" w:hAnsi="Times New Roman" w:cs="Times New Roman"/>
          <w:sz w:val="24"/>
          <w:szCs w:val="24"/>
        </w:rPr>
        <w:t xml:space="preserve"> upon the producers, therefore, providing coordination between the two different policies.</w:t>
      </w:r>
      <w:r w:rsidRPr="00BB4A3B">
        <w:rPr>
          <w:rFonts w:ascii="Times New Roman" w:hAnsi="Times New Roman" w:cs="Times New Roman"/>
          <w:sz w:val="24"/>
          <w:szCs w:val="24"/>
        </w:rPr>
        <w:t xml:space="preserve"> Furthermore, conducting consumer protection will be connected to both the c</w:t>
      </w:r>
      <w:r w:rsidRPr="00BB4A3B">
        <w:rPr>
          <w:rFonts w:ascii="Times New Roman" w:hAnsi="Times New Roman" w:cs="Times New Roman"/>
          <w:sz w:val="24"/>
          <w:szCs w:val="24"/>
        </w:rPr>
        <w:t xml:space="preserve">ompetition and consumer Protection Agencies and will provide the two bodies with very important </w:t>
      </w:r>
      <w:r w:rsidRPr="00BB4A3B">
        <w:rPr>
          <w:rFonts w:ascii="Times New Roman" w:hAnsi="Times New Roman" w:cs="Times New Roman"/>
          <w:sz w:val="24"/>
          <w:szCs w:val="24"/>
        </w:rPr>
        <w:t xml:space="preserve">insights on how the competition policy will be used in the most appropriate way to suit and promote the welfare of the consumers. </w:t>
      </w:r>
    </w:p>
    <w:p w:rsidR="00820330" w:rsidRPr="00BB4A3B" w:rsidRDefault="00AC1087" w:rsidP="00BB4A3B">
      <w:pPr>
        <w:spacing w:line="480" w:lineRule="auto"/>
        <w:ind w:firstLine="720"/>
        <w:rPr>
          <w:rFonts w:ascii="Times New Roman" w:hAnsi="Times New Roman" w:cs="Times New Roman"/>
          <w:sz w:val="24"/>
          <w:szCs w:val="24"/>
        </w:rPr>
      </w:pPr>
      <w:r w:rsidRPr="00BB4A3B">
        <w:rPr>
          <w:rFonts w:ascii="Times New Roman" w:hAnsi="Times New Roman" w:cs="Times New Roman"/>
          <w:sz w:val="24"/>
          <w:szCs w:val="24"/>
        </w:rPr>
        <w:t>Moreover, the two policies ha</w:t>
      </w:r>
      <w:r w:rsidRPr="00BB4A3B">
        <w:rPr>
          <w:rFonts w:ascii="Times New Roman" w:hAnsi="Times New Roman" w:cs="Times New Roman"/>
          <w:sz w:val="24"/>
          <w:szCs w:val="24"/>
        </w:rPr>
        <w:t>ve benefits that accrue</w:t>
      </w:r>
      <w:r w:rsidRPr="00BB4A3B">
        <w:rPr>
          <w:rFonts w:ascii="Times New Roman" w:hAnsi="Times New Roman" w:cs="Times New Roman"/>
          <w:sz w:val="24"/>
          <w:szCs w:val="24"/>
        </w:rPr>
        <w:t xml:space="preserve"> to both especially when they are used together such as flexibility. They are very easy to coordinate and offer flexibility in markets that have problems that are only </w:t>
      </w:r>
      <w:r w:rsidRPr="00BB4A3B">
        <w:rPr>
          <w:rFonts w:ascii="Times New Roman" w:hAnsi="Times New Roman" w:cs="Times New Roman"/>
          <w:sz w:val="24"/>
          <w:szCs w:val="24"/>
        </w:rPr>
        <w:t>analyzable before</w:t>
      </w:r>
      <w:r w:rsidRPr="00BB4A3B">
        <w:rPr>
          <w:rFonts w:ascii="Times New Roman" w:hAnsi="Times New Roman" w:cs="Times New Roman"/>
          <w:sz w:val="24"/>
          <w:szCs w:val="24"/>
        </w:rPr>
        <w:t xml:space="preserve"> one chooses the tools to deploy.</w:t>
      </w:r>
      <w:r w:rsidRPr="00BB4A3B">
        <w:rPr>
          <w:rFonts w:ascii="Times New Roman" w:hAnsi="Times New Roman" w:cs="Times New Roman"/>
          <w:sz w:val="24"/>
          <w:szCs w:val="24"/>
        </w:rPr>
        <w:t xml:space="preserve"> Since they bot</w:t>
      </w:r>
      <w:r w:rsidRPr="00BB4A3B">
        <w:rPr>
          <w:rFonts w:ascii="Times New Roman" w:hAnsi="Times New Roman" w:cs="Times New Roman"/>
          <w:sz w:val="24"/>
          <w:szCs w:val="24"/>
        </w:rPr>
        <w:t>h focus on the market, they look for solutions that will make the market work better. Moreover, they are well-coordinated to ensure that one policy does not interfere with the other. For example, if the competition policies do not impose anticompetitive re</w:t>
      </w:r>
      <w:r w:rsidRPr="00BB4A3B">
        <w:rPr>
          <w:rFonts w:ascii="Times New Roman" w:hAnsi="Times New Roman" w:cs="Times New Roman"/>
          <w:sz w:val="24"/>
          <w:szCs w:val="24"/>
        </w:rPr>
        <w:t>strictions on the behavior of com</w:t>
      </w:r>
      <w:r w:rsidRPr="00BB4A3B">
        <w:rPr>
          <w:rFonts w:ascii="Times New Roman" w:hAnsi="Times New Roman" w:cs="Times New Roman"/>
          <w:sz w:val="24"/>
          <w:szCs w:val="24"/>
        </w:rPr>
        <w:t>panies, provide restrictions on unnecessary price advertising will cause harm to both competition and the consumers.</w:t>
      </w:r>
      <w:r w:rsidRPr="00BB4A3B">
        <w:rPr>
          <w:rFonts w:ascii="Times New Roman" w:hAnsi="Times New Roman" w:cs="Times New Roman"/>
          <w:sz w:val="24"/>
          <w:szCs w:val="24"/>
        </w:rPr>
        <w:t xml:space="preserve"> When the two policies are used together they bring about a more centralized control, provide efficiency in</w:t>
      </w:r>
      <w:r w:rsidRPr="00BB4A3B">
        <w:rPr>
          <w:rFonts w:ascii="Times New Roman" w:hAnsi="Times New Roman" w:cs="Times New Roman"/>
          <w:sz w:val="24"/>
          <w:szCs w:val="24"/>
        </w:rPr>
        <w:t xml:space="preserve"> </w:t>
      </w:r>
      <w:r w:rsidRPr="00BB4A3B">
        <w:rPr>
          <w:rFonts w:ascii="Times New Roman" w:hAnsi="Times New Roman" w:cs="Times New Roman"/>
          <w:sz w:val="24"/>
          <w:szCs w:val="24"/>
        </w:rPr>
        <w:t>operations and</w:t>
      </w:r>
      <w:r w:rsidRPr="00BB4A3B">
        <w:rPr>
          <w:rFonts w:ascii="Times New Roman" w:hAnsi="Times New Roman" w:cs="Times New Roman"/>
          <w:sz w:val="24"/>
          <w:szCs w:val="24"/>
        </w:rPr>
        <w:t xml:space="preserve"> allow cross-fertilization and integration of processes and policies between the two different disciplines</w:t>
      </w:r>
      <w:r w:rsidRPr="00BB4A3B">
        <w:rPr>
          <w:rFonts w:ascii="Times New Roman" w:hAnsi="Times New Roman" w:cs="Times New Roman"/>
          <w:sz w:val="24"/>
          <w:szCs w:val="24"/>
        </w:rPr>
        <w:t xml:space="preserve"> </w:t>
      </w:r>
      <w:r w:rsidRPr="00BB4A3B">
        <w:rPr>
          <w:rStyle w:val="selectable"/>
          <w:rFonts w:ascii="Times New Roman" w:hAnsi="Times New Roman" w:cs="Times New Roman"/>
          <w:sz w:val="24"/>
          <w:szCs w:val="24"/>
        </w:rPr>
        <w:t>(The Interface between Competition and Consumer Policies, 2008)</w:t>
      </w:r>
      <w:r w:rsidRPr="00BB4A3B">
        <w:rPr>
          <w:rFonts w:ascii="Times New Roman" w:hAnsi="Times New Roman" w:cs="Times New Roman"/>
          <w:sz w:val="24"/>
          <w:szCs w:val="24"/>
        </w:rPr>
        <w:t>.</w:t>
      </w:r>
    </w:p>
    <w:p w:rsidR="003C5578" w:rsidRPr="00BB4A3B" w:rsidRDefault="00AC1087" w:rsidP="00BB4A3B">
      <w:pPr>
        <w:spacing w:line="480" w:lineRule="auto"/>
        <w:ind w:firstLine="720"/>
        <w:rPr>
          <w:rFonts w:ascii="Times New Roman" w:hAnsi="Times New Roman" w:cs="Times New Roman"/>
          <w:sz w:val="24"/>
          <w:szCs w:val="24"/>
        </w:rPr>
      </w:pPr>
      <w:r w:rsidRPr="00BB4A3B">
        <w:rPr>
          <w:rFonts w:ascii="Times New Roman" w:hAnsi="Times New Roman" w:cs="Times New Roman"/>
          <w:sz w:val="24"/>
          <w:szCs w:val="24"/>
        </w:rPr>
        <w:t>Moreover, the two policies have numerous tools that can be used to en</w:t>
      </w:r>
      <w:r w:rsidRPr="00BB4A3B">
        <w:rPr>
          <w:rFonts w:ascii="Times New Roman" w:hAnsi="Times New Roman" w:cs="Times New Roman"/>
          <w:sz w:val="24"/>
          <w:szCs w:val="24"/>
        </w:rPr>
        <w:t>able them to work together in harmony. The making of the policies on competitio</w:t>
      </w:r>
      <w:r w:rsidR="00AA17DB">
        <w:rPr>
          <w:rFonts w:ascii="Times New Roman" w:hAnsi="Times New Roman" w:cs="Times New Roman"/>
          <w:sz w:val="24"/>
          <w:szCs w:val="24"/>
        </w:rPr>
        <w:t>n and consumer protection policies are</w:t>
      </w:r>
      <w:r w:rsidRPr="00BB4A3B">
        <w:rPr>
          <w:rFonts w:ascii="Times New Roman" w:hAnsi="Times New Roman" w:cs="Times New Roman"/>
          <w:sz w:val="24"/>
          <w:szCs w:val="24"/>
        </w:rPr>
        <w:t xml:space="preserve"> focused on a </w:t>
      </w:r>
      <w:r w:rsidR="00AA17DB" w:rsidRPr="00BB4A3B">
        <w:rPr>
          <w:rFonts w:ascii="Times New Roman" w:hAnsi="Times New Roman" w:cs="Times New Roman"/>
          <w:sz w:val="24"/>
          <w:szCs w:val="24"/>
        </w:rPr>
        <w:t>demanding</w:t>
      </w:r>
      <w:r w:rsidRPr="00BB4A3B">
        <w:rPr>
          <w:rFonts w:ascii="Times New Roman" w:hAnsi="Times New Roman" w:cs="Times New Roman"/>
          <w:sz w:val="24"/>
          <w:szCs w:val="24"/>
        </w:rPr>
        <w:t xml:space="preserve"> analysis of the marketplace</w:t>
      </w:r>
      <w:r w:rsidR="00AA17DB">
        <w:rPr>
          <w:rFonts w:ascii="Times New Roman" w:hAnsi="Times New Roman" w:cs="Times New Roman"/>
          <w:sz w:val="24"/>
          <w:szCs w:val="24"/>
        </w:rPr>
        <w:t xml:space="preserve">, good </w:t>
      </w:r>
      <w:r w:rsidRPr="00BB4A3B">
        <w:rPr>
          <w:rFonts w:ascii="Times New Roman" w:hAnsi="Times New Roman" w:cs="Times New Roman"/>
          <w:sz w:val="24"/>
          <w:szCs w:val="24"/>
        </w:rPr>
        <w:t xml:space="preserve">understanding of the competition </w:t>
      </w:r>
      <w:r w:rsidR="00AA17DB" w:rsidRPr="00BB4A3B">
        <w:rPr>
          <w:rFonts w:ascii="Times New Roman" w:hAnsi="Times New Roman" w:cs="Times New Roman"/>
          <w:sz w:val="24"/>
          <w:szCs w:val="24"/>
        </w:rPr>
        <w:t>dynamic forces</w:t>
      </w:r>
      <w:r w:rsidRPr="00BB4A3B">
        <w:rPr>
          <w:rFonts w:ascii="Times New Roman" w:hAnsi="Times New Roman" w:cs="Times New Roman"/>
          <w:sz w:val="24"/>
          <w:szCs w:val="24"/>
        </w:rPr>
        <w:t xml:space="preserve"> and the </w:t>
      </w:r>
      <w:r w:rsidR="00AA17DB" w:rsidRPr="00BB4A3B">
        <w:rPr>
          <w:rFonts w:ascii="Times New Roman" w:hAnsi="Times New Roman" w:cs="Times New Roman"/>
          <w:sz w:val="24"/>
          <w:szCs w:val="24"/>
        </w:rPr>
        <w:t>business</w:t>
      </w:r>
      <w:r w:rsidRPr="00BB4A3B">
        <w:rPr>
          <w:rFonts w:ascii="Times New Roman" w:hAnsi="Times New Roman" w:cs="Times New Roman"/>
          <w:sz w:val="24"/>
          <w:szCs w:val="24"/>
        </w:rPr>
        <w:t xml:space="preserve"> strategies between th</w:t>
      </w:r>
      <w:r w:rsidRPr="00BB4A3B">
        <w:rPr>
          <w:rFonts w:ascii="Times New Roman" w:hAnsi="Times New Roman" w:cs="Times New Roman"/>
          <w:sz w:val="24"/>
          <w:szCs w:val="24"/>
        </w:rPr>
        <w:t>e two policies</w:t>
      </w:r>
      <w:r w:rsidRPr="00BB4A3B">
        <w:rPr>
          <w:rFonts w:ascii="Times New Roman" w:hAnsi="Times New Roman" w:cs="Times New Roman"/>
          <w:sz w:val="24"/>
          <w:szCs w:val="24"/>
        </w:rPr>
        <w:t xml:space="preserve"> (</w:t>
      </w:r>
      <w:r w:rsidRPr="00BB4A3B">
        <w:rPr>
          <w:rFonts w:ascii="Times New Roman" w:eastAsia="Times New Roman" w:hAnsi="Times New Roman" w:cs="Times New Roman"/>
          <w:sz w:val="24"/>
          <w:szCs w:val="24"/>
        </w:rPr>
        <w:t>K</w:t>
      </w:r>
      <w:r w:rsidRPr="00BB4A3B">
        <w:rPr>
          <w:rFonts w:ascii="Times New Roman" w:eastAsia="Times New Roman" w:hAnsi="Times New Roman" w:cs="Times New Roman"/>
          <w:sz w:val="24"/>
          <w:szCs w:val="24"/>
        </w:rPr>
        <w:t>nill, and Lehmkuhl, 2002)</w:t>
      </w:r>
      <w:r w:rsidRPr="00BB4A3B">
        <w:rPr>
          <w:rFonts w:ascii="Times New Roman" w:hAnsi="Times New Roman" w:cs="Times New Roman"/>
          <w:sz w:val="24"/>
          <w:szCs w:val="24"/>
        </w:rPr>
        <w:t>.  The regulatory bodies in Europe use public education programs to help both consumers and producers understand their own rights and how their responsibilities can be implemented</w:t>
      </w:r>
      <w:r w:rsidRPr="00BB4A3B">
        <w:rPr>
          <w:rFonts w:ascii="Times New Roman" w:hAnsi="Times New Roman" w:cs="Times New Roman"/>
          <w:sz w:val="24"/>
          <w:szCs w:val="24"/>
        </w:rPr>
        <w:t>. Moreover, the European regulatory</w:t>
      </w:r>
      <w:r w:rsidRPr="00BB4A3B">
        <w:rPr>
          <w:rFonts w:ascii="Times New Roman" w:hAnsi="Times New Roman" w:cs="Times New Roman"/>
          <w:sz w:val="24"/>
          <w:szCs w:val="24"/>
        </w:rPr>
        <w:t xml:space="preserve"> bodies believe in strengthening the enforcement of the policies by using investigations whenever there is a case of breach of the consumer and competition policies.</w:t>
      </w:r>
      <w:r w:rsidRPr="00BB4A3B">
        <w:rPr>
          <w:rFonts w:ascii="Times New Roman" w:hAnsi="Times New Roman" w:cs="Times New Roman"/>
          <w:sz w:val="24"/>
          <w:szCs w:val="24"/>
        </w:rPr>
        <w:t xml:space="preserve"> </w:t>
      </w:r>
    </w:p>
    <w:p w:rsidR="00B13313" w:rsidRPr="00BB4A3B" w:rsidRDefault="00AC1087" w:rsidP="00BB4A3B">
      <w:pPr>
        <w:spacing w:line="480" w:lineRule="auto"/>
        <w:jc w:val="center"/>
        <w:rPr>
          <w:rFonts w:ascii="Times New Roman" w:hAnsi="Times New Roman" w:cs="Times New Roman"/>
          <w:sz w:val="24"/>
          <w:szCs w:val="24"/>
        </w:rPr>
      </w:pPr>
      <w:r w:rsidRPr="00BB4A3B">
        <w:rPr>
          <w:rFonts w:ascii="Times New Roman" w:hAnsi="Times New Roman" w:cs="Times New Roman"/>
          <w:sz w:val="24"/>
          <w:szCs w:val="24"/>
        </w:rPr>
        <w:t>Differences between Competition Policies and Consumer Policies</w:t>
      </w:r>
    </w:p>
    <w:p w:rsidR="00D06875" w:rsidRPr="00BB4A3B" w:rsidRDefault="00AA17DB" w:rsidP="00BB4A3B">
      <w:pPr>
        <w:spacing w:line="480" w:lineRule="auto"/>
        <w:ind w:firstLine="720"/>
        <w:rPr>
          <w:rFonts w:ascii="Times New Roman" w:hAnsi="Times New Roman" w:cs="Times New Roman"/>
          <w:sz w:val="24"/>
          <w:szCs w:val="24"/>
        </w:rPr>
      </w:pPr>
      <w:r>
        <w:rPr>
          <w:rFonts w:ascii="Times New Roman" w:hAnsi="Times New Roman" w:cs="Times New Roman"/>
          <w:sz w:val="24"/>
          <w:szCs w:val="24"/>
        </w:rPr>
        <w:t>Both policies</w:t>
      </w:r>
      <w:r w:rsidR="00AC1087" w:rsidRPr="00BB4A3B">
        <w:rPr>
          <w:rFonts w:ascii="Times New Roman" w:hAnsi="Times New Roman" w:cs="Times New Roman"/>
          <w:sz w:val="24"/>
          <w:szCs w:val="24"/>
        </w:rPr>
        <w:t xml:space="preserve"> have nume</w:t>
      </w:r>
      <w:r w:rsidR="00AC1087" w:rsidRPr="00BB4A3B">
        <w:rPr>
          <w:rFonts w:ascii="Times New Roman" w:hAnsi="Times New Roman" w:cs="Times New Roman"/>
          <w:sz w:val="24"/>
          <w:szCs w:val="24"/>
        </w:rPr>
        <w:t>rous differences such as they have different diversity. The consumer policies are more diverse compared to the competition policies. For the consumer policies, they have to focus on not just making sure the markets operate normally but they also have to pr</w:t>
      </w:r>
      <w:r w:rsidR="00AC1087" w:rsidRPr="00BB4A3B">
        <w:rPr>
          <w:rFonts w:ascii="Times New Roman" w:hAnsi="Times New Roman" w:cs="Times New Roman"/>
          <w:sz w:val="24"/>
          <w:szCs w:val="24"/>
        </w:rPr>
        <w:t xml:space="preserve">event and </w:t>
      </w:r>
      <w:r w:rsidR="00AC1087" w:rsidRPr="00BB4A3B">
        <w:rPr>
          <w:rFonts w:ascii="Times New Roman" w:hAnsi="Times New Roman" w:cs="Times New Roman"/>
          <w:sz w:val="24"/>
          <w:szCs w:val="24"/>
        </w:rPr>
        <w:t xml:space="preserve">redress any </w:t>
      </w:r>
      <w:r w:rsidRPr="00BB4A3B">
        <w:rPr>
          <w:rFonts w:ascii="Times New Roman" w:hAnsi="Times New Roman" w:cs="Times New Roman"/>
          <w:sz w:val="24"/>
          <w:szCs w:val="24"/>
        </w:rPr>
        <w:t>deceitful</w:t>
      </w:r>
      <w:r w:rsidR="00AC1087" w:rsidRPr="00BB4A3B">
        <w:rPr>
          <w:rFonts w:ascii="Times New Roman" w:hAnsi="Times New Roman" w:cs="Times New Roman"/>
          <w:sz w:val="24"/>
          <w:szCs w:val="24"/>
        </w:rPr>
        <w:t xml:space="preserve"> </w:t>
      </w:r>
      <w:r w:rsidRPr="00BB4A3B">
        <w:rPr>
          <w:rFonts w:ascii="Times New Roman" w:hAnsi="Times New Roman" w:cs="Times New Roman"/>
          <w:sz w:val="24"/>
          <w:szCs w:val="24"/>
        </w:rPr>
        <w:t>behavior</w:t>
      </w:r>
      <w:r w:rsidR="00AC1087" w:rsidRPr="00BB4A3B">
        <w:rPr>
          <w:rFonts w:ascii="Times New Roman" w:hAnsi="Times New Roman" w:cs="Times New Roman"/>
          <w:sz w:val="24"/>
          <w:szCs w:val="24"/>
        </w:rPr>
        <w:t xml:space="preserve"> and </w:t>
      </w:r>
      <w:r w:rsidR="00AC1087" w:rsidRPr="00BB4A3B">
        <w:rPr>
          <w:rFonts w:ascii="Times New Roman" w:hAnsi="Times New Roman" w:cs="Times New Roman"/>
          <w:sz w:val="24"/>
          <w:szCs w:val="24"/>
        </w:rPr>
        <w:t xml:space="preserve">protect the </w:t>
      </w:r>
      <w:r w:rsidR="00BD3164" w:rsidRPr="00BB4A3B">
        <w:rPr>
          <w:rFonts w:ascii="Times New Roman" w:hAnsi="Times New Roman" w:cs="Times New Roman"/>
          <w:sz w:val="24"/>
          <w:szCs w:val="24"/>
        </w:rPr>
        <w:t>buyers</w:t>
      </w:r>
      <w:r w:rsidR="00AC1087" w:rsidRPr="00BB4A3B">
        <w:rPr>
          <w:rFonts w:ascii="Times New Roman" w:hAnsi="Times New Roman" w:cs="Times New Roman"/>
          <w:sz w:val="24"/>
          <w:szCs w:val="24"/>
        </w:rPr>
        <w:t xml:space="preserve"> from any </w:t>
      </w:r>
      <w:r w:rsidR="00BD3164" w:rsidRPr="00BB4A3B">
        <w:rPr>
          <w:rFonts w:ascii="Times New Roman" w:hAnsi="Times New Roman" w:cs="Times New Roman"/>
          <w:sz w:val="24"/>
          <w:szCs w:val="24"/>
        </w:rPr>
        <w:t>dangerous</w:t>
      </w:r>
      <w:r w:rsidR="00AC1087" w:rsidRPr="00BB4A3B">
        <w:rPr>
          <w:rFonts w:ascii="Times New Roman" w:hAnsi="Times New Roman" w:cs="Times New Roman"/>
          <w:sz w:val="24"/>
          <w:szCs w:val="24"/>
        </w:rPr>
        <w:t xml:space="preserve"> products</w:t>
      </w:r>
      <w:r w:rsidR="00AC1087" w:rsidRPr="00BB4A3B">
        <w:rPr>
          <w:rFonts w:ascii="Times New Roman" w:hAnsi="Times New Roman" w:cs="Times New Roman"/>
          <w:sz w:val="24"/>
          <w:szCs w:val="24"/>
        </w:rPr>
        <w:t>. Moreover, the mode of enforcing the consumer policy is dispersed as compared to the mode of enforcing the competition policies that is mainly focused on a single c</w:t>
      </w:r>
      <w:r w:rsidR="00AC1087" w:rsidRPr="00BB4A3B">
        <w:rPr>
          <w:rFonts w:ascii="Times New Roman" w:hAnsi="Times New Roman" w:cs="Times New Roman"/>
          <w:sz w:val="24"/>
          <w:szCs w:val="24"/>
        </w:rPr>
        <w:t>ompetition agency</w:t>
      </w:r>
      <w:r w:rsidR="00AC1087" w:rsidRPr="00BB4A3B">
        <w:rPr>
          <w:rFonts w:ascii="Times New Roman" w:hAnsi="Times New Roman" w:cs="Times New Roman"/>
          <w:sz w:val="24"/>
          <w:szCs w:val="24"/>
        </w:rPr>
        <w:t xml:space="preserve"> (</w:t>
      </w:r>
      <w:r w:rsidR="00AC1087" w:rsidRPr="00BB4A3B">
        <w:rPr>
          <w:rFonts w:ascii="Times New Roman" w:eastAsia="Times New Roman" w:hAnsi="Times New Roman" w:cs="Times New Roman"/>
          <w:sz w:val="24"/>
          <w:szCs w:val="24"/>
        </w:rPr>
        <w:t xml:space="preserve">Cram, </w:t>
      </w:r>
      <w:r w:rsidR="00AC1087" w:rsidRPr="00BB4A3B">
        <w:rPr>
          <w:rFonts w:ascii="Times New Roman" w:eastAsia="Times New Roman" w:hAnsi="Times New Roman" w:cs="Times New Roman"/>
          <w:sz w:val="24"/>
          <w:szCs w:val="24"/>
        </w:rPr>
        <w:t>2005</w:t>
      </w:r>
      <w:r w:rsidR="00BB4A3B">
        <w:rPr>
          <w:rFonts w:ascii="Times New Roman" w:eastAsia="Times New Roman" w:hAnsi="Times New Roman" w:cs="Times New Roman"/>
          <w:sz w:val="24"/>
          <w:szCs w:val="24"/>
        </w:rPr>
        <w:t>, pg. 95</w:t>
      </w:r>
      <w:r w:rsidR="00AC1087" w:rsidRPr="00BB4A3B">
        <w:rPr>
          <w:rFonts w:ascii="Times New Roman" w:eastAsia="Times New Roman" w:hAnsi="Times New Roman" w:cs="Times New Roman"/>
          <w:sz w:val="24"/>
          <w:szCs w:val="24"/>
        </w:rPr>
        <w:t>)</w:t>
      </w:r>
      <w:r w:rsidR="00AC1087" w:rsidRPr="00BB4A3B">
        <w:rPr>
          <w:rFonts w:ascii="Times New Roman" w:hAnsi="Times New Roman" w:cs="Times New Roman"/>
          <w:sz w:val="24"/>
          <w:szCs w:val="24"/>
        </w:rPr>
        <w:t>.</w:t>
      </w:r>
      <w:r w:rsidR="00AC1087" w:rsidRPr="00BB4A3B">
        <w:rPr>
          <w:rFonts w:ascii="Times New Roman" w:hAnsi="Times New Roman" w:cs="Times New Roman"/>
          <w:sz w:val="24"/>
          <w:szCs w:val="24"/>
        </w:rPr>
        <w:t xml:space="preserve"> </w:t>
      </w:r>
      <w:r w:rsidR="00AC1087" w:rsidRPr="00BB4A3B">
        <w:rPr>
          <w:rFonts w:ascii="Times New Roman" w:hAnsi="Times New Roman" w:cs="Times New Roman"/>
          <w:sz w:val="24"/>
          <w:szCs w:val="24"/>
        </w:rPr>
        <w:t xml:space="preserve"> For the consumer policies, the government is the major enforcer of the consumer </w:t>
      </w:r>
      <w:r w:rsidR="00BD3164" w:rsidRPr="00BB4A3B">
        <w:rPr>
          <w:rFonts w:ascii="Times New Roman" w:hAnsi="Times New Roman" w:cs="Times New Roman"/>
          <w:sz w:val="24"/>
          <w:szCs w:val="24"/>
        </w:rPr>
        <w:t>guard</w:t>
      </w:r>
      <w:r w:rsidR="00BD3164">
        <w:rPr>
          <w:rFonts w:ascii="Times New Roman" w:hAnsi="Times New Roman" w:cs="Times New Roman"/>
          <w:sz w:val="24"/>
          <w:szCs w:val="24"/>
        </w:rPr>
        <w:t>ing</w:t>
      </w:r>
      <w:r w:rsidR="00AC1087" w:rsidRPr="00BB4A3B">
        <w:rPr>
          <w:rFonts w:ascii="Times New Roman" w:hAnsi="Times New Roman" w:cs="Times New Roman"/>
          <w:sz w:val="24"/>
          <w:szCs w:val="24"/>
        </w:rPr>
        <w:t xml:space="preserve"> law but other </w:t>
      </w:r>
      <w:r w:rsidR="00BD3164" w:rsidRPr="00BB4A3B">
        <w:rPr>
          <w:rFonts w:ascii="Times New Roman" w:hAnsi="Times New Roman" w:cs="Times New Roman"/>
          <w:sz w:val="24"/>
          <w:szCs w:val="24"/>
        </w:rPr>
        <w:t>organizations</w:t>
      </w:r>
      <w:r w:rsidR="00AC1087" w:rsidRPr="00BB4A3B">
        <w:rPr>
          <w:rFonts w:ascii="Times New Roman" w:hAnsi="Times New Roman" w:cs="Times New Roman"/>
          <w:sz w:val="24"/>
          <w:szCs w:val="24"/>
        </w:rPr>
        <w:t xml:space="preserve"> such as the ministries of commerce and industry, </w:t>
      </w:r>
      <w:r w:rsidR="00BD3164" w:rsidRPr="00BB4A3B">
        <w:rPr>
          <w:rFonts w:ascii="Times New Roman" w:hAnsi="Times New Roman" w:cs="Times New Roman"/>
          <w:sz w:val="24"/>
          <w:szCs w:val="24"/>
        </w:rPr>
        <w:t>division</w:t>
      </w:r>
      <w:r w:rsidR="00AC1087" w:rsidRPr="00BB4A3B">
        <w:rPr>
          <w:rFonts w:ascii="Times New Roman" w:hAnsi="Times New Roman" w:cs="Times New Roman"/>
          <w:sz w:val="24"/>
          <w:szCs w:val="24"/>
        </w:rPr>
        <w:t xml:space="preserve"> </w:t>
      </w:r>
      <w:r w:rsidR="00BD3164" w:rsidRPr="00BB4A3B">
        <w:rPr>
          <w:rFonts w:ascii="Times New Roman" w:hAnsi="Times New Roman" w:cs="Times New Roman"/>
          <w:sz w:val="24"/>
          <w:szCs w:val="24"/>
        </w:rPr>
        <w:t>controllers</w:t>
      </w:r>
      <w:r w:rsidR="00AC1087" w:rsidRPr="00BB4A3B">
        <w:rPr>
          <w:rFonts w:ascii="Times New Roman" w:hAnsi="Times New Roman" w:cs="Times New Roman"/>
          <w:sz w:val="24"/>
          <w:szCs w:val="24"/>
        </w:rPr>
        <w:t xml:space="preserve"> and the </w:t>
      </w:r>
      <w:r w:rsidR="00BD3164" w:rsidRPr="00BB4A3B">
        <w:rPr>
          <w:rFonts w:ascii="Times New Roman" w:hAnsi="Times New Roman" w:cs="Times New Roman"/>
          <w:sz w:val="24"/>
          <w:szCs w:val="24"/>
        </w:rPr>
        <w:t>provincial</w:t>
      </w:r>
      <w:r w:rsidR="00AC1087" w:rsidRPr="00BB4A3B">
        <w:rPr>
          <w:rFonts w:ascii="Times New Roman" w:hAnsi="Times New Roman" w:cs="Times New Roman"/>
          <w:sz w:val="24"/>
          <w:szCs w:val="24"/>
        </w:rPr>
        <w:t xml:space="preserve"> and local governments are a</w:t>
      </w:r>
      <w:r w:rsidR="00AC1087" w:rsidRPr="00BB4A3B">
        <w:rPr>
          <w:rFonts w:ascii="Times New Roman" w:hAnsi="Times New Roman" w:cs="Times New Roman"/>
          <w:sz w:val="24"/>
          <w:szCs w:val="24"/>
        </w:rPr>
        <w:t xml:space="preserve">lso very active in the regulation process. Moreover, even the NGO organizations that deal with consumer products are involved in </w:t>
      </w:r>
      <w:r w:rsidR="00BD3164" w:rsidRPr="00BB4A3B">
        <w:rPr>
          <w:rFonts w:ascii="Times New Roman" w:hAnsi="Times New Roman" w:cs="Times New Roman"/>
          <w:sz w:val="24"/>
          <w:szCs w:val="24"/>
        </w:rPr>
        <w:t>making</w:t>
      </w:r>
      <w:r w:rsidR="00AC1087" w:rsidRPr="00BB4A3B">
        <w:rPr>
          <w:rFonts w:ascii="Times New Roman" w:hAnsi="Times New Roman" w:cs="Times New Roman"/>
          <w:sz w:val="24"/>
          <w:szCs w:val="24"/>
        </w:rPr>
        <w:t xml:space="preserve"> the consumer policy. </w:t>
      </w:r>
    </w:p>
    <w:p w:rsidR="00787742" w:rsidRPr="00BB4A3B" w:rsidRDefault="00711526" w:rsidP="00BB4A3B">
      <w:pPr>
        <w:spacing w:line="480" w:lineRule="auto"/>
        <w:ind w:firstLine="720"/>
        <w:rPr>
          <w:rFonts w:ascii="Times New Roman" w:hAnsi="Times New Roman" w:cs="Times New Roman"/>
          <w:sz w:val="24"/>
          <w:szCs w:val="24"/>
        </w:rPr>
      </w:pPr>
      <w:r>
        <w:rPr>
          <w:rFonts w:ascii="Times New Roman" w:hAnsi="Times New Roman" w:cs="Times New Roman"/>
          <w:sz w:val="24"/>
          <w:szCs w:val="24"/>
        </w:rPr>
        <w:t>C</w:t>
      </w:r>
      <w:r w:rsidR="00AC1087" w:rsidRPr="00BB4A3B">
        <w:rPr>
          <w:rFonts w:ascii="Times New Roman" w:hAnsi="Times New Roman" w:cs="Times New Roman"/>
          <w:sz w:val="24"/>
          <w:szCs w:val="24"/>
        </w:rPr>
        <w:t xml:space="preserve">ases </w:t>
      </w:r>
      <w:r>
        <w:rPr>
          <w:rFonts w:ascii="Times New Roman" w:hAnsi="Times New Roman" w:cs="Times New Roman"/>
          <w:sz w:val="24"/>
          <w:szCs w:val="24"/>
        </w:rPr>
        <w:t xml:space="preserve">involving competition </w:t>
      </w:r>
      <w:r w:rsidR="00AC1087" w:rsidRPr="00BB4A3B">
        <w:rPr>
          <w:rFonts w:ascii="Times New Roman" w:hAnsi="Times New Roman" w:cs="Times New Roman"/>
          <w:sz w:val="24"/>
          <w:szCs w:val="24"/>
        </w:rPr>
        <w:t xml:space="preserve">occur in few numbers and in a broader </w:t>
      </w:r>
      <w:r w:rsidRPr="00BB4A3B">
        <w:rPr>
          <w:rFonts w:ascii="Times New Roman" w:hAnsi="Times New Roman" w:cs="Times New Roman"/>
          <w:sz w:val="24"/>
          <w:szCs w:val="24"/>
        </w:rPr>
        <w:t>space</w:t>
      </w:r>
      <w:r w:rsidR="00AC1087" w:rsidRPr="00BB4A3B">
        <w:rPr>
          <w:rFonts w:ascii="Times New Roman" w:hAnsi="Times New Roman" w:cs="Times New Roman"/>
          <w:sz w:val="24"/>
          <w:szCs w:val="24"/>
        </w:rPr>
        <w:t xml:space="preserve">, therefore, affecting the whole </w:t>
      </w:r>
      <w:r w:rsidR="00AC1087" w:rsidRPr="00BB4A3B">
        <w:rPr>
          <w:rFonts w:ascii="Times New Roman" w:hAnsi="Times New Roman" w:cs="Times New Roman"/>
          <w:sz w:val="24"/>
          <w:szCs w:val="24"/>
        </w:rPr>
        <w:t>market while the consumer cases happen to be numerous and narrowly focused, in most cases, the consumer cases involve a certain practice by a particular business</w:t>
      </w:r>
      <w:r w:rsidR="00AC1087" w:rsidRPr="00BB4A3B">
        <w:rPr>
          <w:rFonts w:ascii="Times New Roman" w:hAnsi="Times New Roman" w:cs="Times New Roman"/>
          <w:sz w:val="24"/>
          <w:szCs w:val="24"/>
        </w:rPr>
        <w:t xml:space="preserve"> (</w:t>
      </w:r>
      <w:r w:rsidR="00AC1087" w:rsidRPr="00BB4A3B">
        <w:rPr>
          <w:rFonts w:ascii="Times New Roman" w:eastAsia="Times New Roman" w:hAnsi="Times New Roman" w:cs="Times New Roman"/>
          <w:sz w:val="24"/>
          <w:szCs w:val="24"/>
        </w:rPr>
        <w:t>Obradovic,</w:t>
      </w:r>
      <w:r w:rsidR="00AC1087" w:rsidRPr="00BB4A3B">
        <w:rPr>
          <w:rFonts w:ascii="Times New Roman" w:eastAsia="Times New Roman" w:hAnsi="Times New Roman" w:cs="Times New Roman"/>
          <w:sz w:val="24"/>
          <w:szCs w:val="24"/>
        </w:rPr>
        <w:t xml:space="preserve"> 1996</w:t>
      </w:r>
      <w:r w:rsidR="00AC1087" w:rsidRPr="00BB4A3B">
        <w:rPr>
          <w:rFonts w:ascii="Times New Roman" w:eastAsia="Times New Roman" w:hAnsi="Times New Roman" w:cs="Times New Roman"/>
          <w:sz w:val="24"/>
          <w:szCs w:val="24"/>
        </w:rPr>
        <w:t>)</w:t>
      </w:r>
      <w:r w:rsidR="00AC1087" w:rsidRPr="00BB4A3B">
        <w:rPr>
          <w:rFonts w:ascii="Times New Roman" w:hAnsi="Times New Roman" w:cs="Times New Roman"/>
          <w:sz w:val="24"/>
          <w:szCs w:val="24"/>
        </w:rPr>
        <w:t>. The t</w:t>
      </w:r>
      <w:r w:rsidR="00AC1087" w:rsidRPr="00BB4A3B">
        <w:rPr>
          <w:rFonts w:ascii="Times New Roman" w:hAnsi="Times New Roman" w:cs="Times New Roman"/>
          <w:sz w:val="24"/>
          <w:szCs w:val="24"/>
        </w:rPr>
        <w:t>ools used to curb violation of the policy laws are different.</w:t>
      </w:r>
      <w:r w:rsidR="00AC1087" w:rsidRPr="00BB4A3B">
        <w:rPr>
          <w:rFonts w:ascii="Times New Roman" w:hAnsi="Times New Roman" w:cs="Times New Roman"/>
          <w:sz w:val="24"/>
          <w:szCs w:val="24"/>
        </w:rPr>
        <w:t xml:space="preserve"> For example, the competition policies use blunt laws and regulations such as fines, prohibition of the anticompetitive behavior while the consumer policies in Europe have more targeted and specific laws that are meant to improve the flow of information to</w:t>
      </w:r>
      <w:r w:rsidR="00AC1087" w:rsidRPr="00BB4A3B">
        <w:rPr>
          <w:rFonts w:ascii="Times New Roman" w:hAnsi="Times New Roman" w:cs="Times New Roman"/>
          <w:sz w:val="24"/>
          <w:szCs w:val="24"/>
        </w:rPr>
        <w:t xml:space="preserve"> the respective consumers</w:t>
      </w:r>
      <w:r w:rsidR="00AC1087" w:rsidRPr="00BB4A3B">
        <w:rPr>
          <w:rFonts w:ascii="Times New Roman" w:hAnsi="Times New Roman" w:cs="Times New Roman"/>
          <w:sz w:val="24"/>
          <w:szCs w:val="24"/>
        </w:rPr>
        <w:t xml:space="preserve"> (</w:t>
      </w:r>
      <w:r w:rsidR="00AC1087" w:rsidRPr="00BB4A3B">
        <w:rPr>
          <w:rFonts w:ascii="Times New Roman" w:eastAsia="Times New Roman" w:hAnsi="Times New Roman" w:cs="Times New Roman"/>
          <w:sz w:val="24"/>
          <w:szCs w:val="24"/>
        </w:rPr>
        <w:t xml:space="preserve">Motta, </w:t>
      </w:r>
      <w:r w:rsidR="00AC1087" w:rsidRPr="00BB4A3B">
        <w:rPr>
          <w:rFonts w:ascii="Times New Roman" w:eastAsia="Times New Roman" w:hAnsi="Times New Roman" w:cs="Times New Roman"/>
          <w:sz w:val="24"/>
          <w:szCs w:val="24"/>
        </w:rPr>
        <w:t>2004</w:t>
      </w:r>
      <w:r w:rsidR="00AC1087" w:rsidRPr="00BB4A3B">
        <w:rPr>
          <w:rFonts w:ascii="Times New Roman" w:eastAsia="Times New Roman" w:hAnsi="Times New Roman" w:cs="Times New Roman"/>
          <w:sz w:val="24"/>
          <w:szCs w:val="24"/>
        </w:rPr>
        <w:t>)</w:t>
      </w:r>
      <w:r w:rsidR="00AC1087" w:rsidRPr="00BB4A3B">
        <w:rPr>
          <w:rFonts w:ascii="Times New Roman" w:hAnsi="Times New Roman" w:cs="Times New Roman"/>
          <w:sz w:val="24"/>
          <w:szCs w:val="24"/>
        </w:rPr>
        <w:t>.</w:t>
      </w:r>
    </w:p>
    <w:p w:rsidR="00607EB8" w:rsidRPr="00BB4A3B" w:rsidRDefault="00AC1087" w:rsidP="00BB4A3B">
      <w:pPr>
        <w:spacing w:line="480" w:lineRule="auto"/>
        <w:ind w:firstLine="720"/>
        <w:rPr>
          <w:rFonts w:ascii="Times New Roman" w:hAnsi="Times New Roman" w:cs="Times New Roman"/>
          <w:sz w:val="24"/>
          <w:szCs w:val="24"/>
        </w:rPr>
      </w:pPr>
      <w:r w:rsidRPr="00BB4A3B">
        <w:rPr>
          <w:rFonts w:ascii="Times New Roman" w:hAnsi="Times New Roman" w:cs="Times New Roman"/>
          <w:sz w:val="24"/>
          <w:szCs w:val="24"/>
        </w:rPr>
        <w:t xml:space="preserve">The two policies are different in terms of their objectives. Competition policies of the European Union allow for the development of a framework of regulation that the governments can maintain and also </w:t>
      </w:r>
      <w:r w:rsidRPr="00BB4A3B">
        <w:rPr>
          <w:rFonts w:ascii="Times New Roman" w:hAnsi="Times New Roman" w:cs="Times New Roman"/>
          <w:sz w:val="24"/>
          <w:szCs w:val="24"/>
        </w:rPr>
        <w:t>encourage competition. Implementation of the competition policies is important since companies and the governments sometimes behave in a manner that harms competition. The main objectives of the competition policies in Europe include ensuring consumer welf</w:t>
      </w:r>
      <w:r w:rsidRPr="00BB4A3B">
        <w:rPr>
          <w:rFonts w:ascii="Times New Roman" w:hAnsi="Times New Roman" w:cs="Times New Roman"/>
          <w:sz w:val="24"/>
          <w:szCs w:val="24"/>
        </w:rPr>
        <w:t>are is met which improves economic performance. Moreover, another objective of the policies is to ensure the consumer is protected against the big organizations that exploit consumers</w:t>
      </w:r>
      <w:r w:rsidRPr="00BB4A3B">
        <w:rPr>
          <w:rFonts w:ascii="Times New Roman" w:hAnsi="Times New Roman" w:cs="Times New Roman"/>
          <w:sz w:val="24"/>
          <w:szCs w:val="24"/>
        </w:rPr>
        <w:t xml:space="preserve"> (</w:t>
      </w:r>
      <w:r w:rsidRPr="00BB4A3B">
        <w:rPr>
          <w:rFonts w:ascii="Times New Roman" w:eastAsia="Times New Roman" w:hAnsi="Times New Roman" w:cs="Times New Roman"/>
          <w:sz w:val="24"/>
          <w:szCs w:val="24"/>
        </w:rPr>
        <w:t>El-Agraa</w:t>
      </w:r>
      <w:r w:rsidRPr="00BB4A3B">
        <w:rPr>
          <w:rFonts w:ascii="Times New Roman" w:eastAsia="Times New Roman" w:hAnsi="Times New Roman" w:cs="Times New Roman"/>
          <w:sz w:val="24"/>
          <w:szCs w:val="24"/>
        </w:rPr>
        <w:t>, 2011</w:t>
      </w:r>
      <w:r w:rsidR="00BB4A3B">
        <w:rPr>
          <w:rFonts w:ascii="Times New Roman" w:eastAsia="Times New Roman" w:hAnsi="Times New Roman" w:cs="Times New Roman"/>
          <w:sz w:val="24"/>
          <w:szCs w:val="24"/>
        </w:rPr>
        <w:t>, pg. 112</w:t>
      </w:r>
      <w:r w:rsidRPr="00BB4A3B">
        <w:rPr>
          <w:rFonts w:ascii="Times New Roman" w:eastAsia="Times New Roman" w:hAnsi="Times New Roman" w:cs="Times New Roman"/>
          <w:sz w:val="24"/>
          <w:szCs w:val="24"/>
        </w:rPr>
        <w:t>)</w:t>
      </w:r>
      <w:r w:rsidRPr="00BB4A3B">
        <w:rPr>
          <w:rFonts w:ascii="Times New Roman" w:hAnsi="Times New Roman" w:cs="Times New Roman"/>
          <w:sz w:val="24"/>
          <w:szCs w:val="24"/>
        </w:rPr>
        <w:t xml:space="preserve">. The policies also ensure there is a redistribution of </w:t>
      </w:r>
      <w:r w:rsidRPr="00BB4A3B">
        <w:rPr>
          <w:rFonts w:ascii="Times New Roman" w:hAnsi="Times New Roman" w:cs="Times New Roman"/>
          <w:sz w:val="24"/>
          <w:szCs w:val="24"/>
        </w:rPr>
        <w:t>wealth by attempting to prevent certain firms from accumulating large amounts of wealth which are a political objective that shows that monopolies and cartels are very undemocratic. Competition policies also protect the small and medium-sized enterprises f</w:t>
      </w:r>
      <w:r w:rsidRPr="00BB4A3B">
        <w:rPr>
          <w:rFonts w:ascii="Times New Roman" w:hAnsi="Times New Roman" w:cs="Times New Roman"/>
          <w:sz w:val="24"/>
          <w:szCs w:val="24"/>
        </w:rPr>
        <w:t>rom the large firms that could behave as monopolies. Moreover, the policies assist in the market integration of the different countries in the European Union.</w:t>
      </w:r>
    </w:p>
    <w:p w:rsidR="00607EB8" w:rsidRPr="00BB4A3B" w:rsidRDefault="00AC1087" w:rsidP="003170E2">
      <w:pPr>
        <w:spacing w:line="480" w:lineRule="auto"/>
        <w:ind w:firstLine="720"/>
        <w:rPr>
          <w:rFonts w:ascii="Times New Roman" w:hAnsi="Times New Roman" w:cs="Times New Roman"/>
          <w:sz w:val="24"/>
          <w:szCs w:val="24"/>
        </w:rPr>
      </w:pPr>
      <w:r w:rsidRPr="00BB4A3B">
        <w:rPr>
          <w:rFonts w:ascii="Times New Roman" w:hAnsi="Times New Roman" w:cs="Times New Roman"/>
          <w:sz w:val="24"/>
          <w:szCs w:val="24"/>
        </w:rPr>
        <w:t xml:space="preserve"> The objectives of the consumer policies involve </w:t>
      </w:r>
      <w:r w:rsidRPr="00BB4A3B">
        <w:rPr>
          <w:rFonts w:ascii="Times New Roman" w:hAnsi="Times New Roman" w:cs="Times New Roman"/>
          <w:sz w:val="24"/>
          <w:szCs w:val="24"/>
        </w:rPr>
        <w:t>creating consumer</w:t>
      </w:r>
      <w:r w:rsidRPr="00BB4A3B">
        <w:rPr>
          <w:rFonts w:ascii="Times New Roman" w:hAnsi="Times New Roman" w:cs="Times New Roman"/>
          <w:sz w:val="24"/>
          <w:szCs w:val="24"/>
        </w:rPr>
        <w:t xml:space="preserve"> protection </w:t>
      </w:r>
      <w:r w:rsidRPr="00BB4A3B">
        <w:rPr>
          <w:rFonts w:ascii="Times New Roman" w:hAnsi="Times New Roman" w:cs="Times New Roman"/>
          <w:sz w:val="24"/>
          <w:szCs w:val="24"/>
        </w:rPr>
        <w:t xml:space="preserve">systems that are legal, certain, </w:t>
      </w:r>
      <w:r w:rsidRPr="00BB4A3B">
        <w:rPr>
          <w:rFonts w:ascii="Times New Roman" w:hAnsi="Times New Roman" w:cs="Times New Roman"/>
          <w:sz w:val="24"/>
          <w:szCs w:val="24"/>
        </w:rPr>
        <w:t>transparent</w:t>
      </w:r>
      <w:r w:rsidRPr="00BB4A3B">
        <w:rPr>
          <w:rFonts w:ascii="Times New Roman" w:hAnsi="Times New Roman" w:cs="Times New Roman"/>
          <w:sz w:val="24"/>
          <w:szCs w:val="24"/>
        </w:rPr>
        <w:t xml:space="preserve"> and allow access to information by the consumers. Moreover, the objectives ensure that there are awareness and independence of the consumers in the market to allow them to protect themselves. The objectives of c</w:t>
      </w:r>
      <w:r w:rsidRPr="00BB4A3B">
        <w:rPr>
          <w:rFonts w:ascii="Times New Roman" w:hAnsi="Times New Roman" w:cs="Times New Roman"/>
          <w:sz w:val="24"/>
          <w:szCs w:val="24"/>
        </w:rPr>
        <w:t>onsumer policy ensure that the consumers are empowered to select, determine and claim their rights as the consumers</w:t>
      </w:r>
      <w:r w:rsidRPr="00BB4A3B">
        <w:rPr>
          <w:rFonts w:ascii="Times New Roman" w:hAnsi="Times New Roman" w:cs="Times New Roman"/>
          <w:sz w:val="24"/>
          <w:szCs w:val="24"/>
        </w:rPr>
        <w:t xml:space="preserve"> (</w:t>
      </w:r>
      <w:r w:rsidRPr="00BB4A3B">
        <w:rPr>
          <w:rFonts w:ascii="Times New Roman" w:eastAsia="Times New Roman" w:hAnsi="Times New Roman" w:cs="Times New Roman"/>
          <w:sz w:val="24"/>
          <w:szCs w:val="24"/>
        </w:rPr>
        <w:t>Radaelli, 2002, pg. 115)</w:t>
      </w:r>
      <w:r w:rsidRPr="00BB4A3B">
        <w:rPr>
          <w:rFonts w:ascii="Times New Roman" w:hAnsi="Times New Roman" w:cs="Times New Roman"/>
          <w:sz w:val="24"/>
          <w:szCs w:val="24"/>
        </w:rPr>
        <w:t xml:space="preserve">. The policy also ensures that there is entrepreneur awareness to allow honesty and responsible entrepreneurial </w:t>
      </w:r>
      <w:r w:rsidRPr="00BB4A3B">
        <w:rPr>
          <w:rFonts w:ascii="Times New Roman" w:hAnsi="Times New Roman" w:cs="Times New Roman"/>
          <w:sz w:val="24"/>
          <w:szCs w:val="24"/>
        </w:rPr>
        <w:t xml:space="preserve">conducts.  </w:t>
      </w:r>
      <w:r w:rsidRPr="00BB4A3B">
        <w:rPr>
          <w:rFonts w:ascii="Times New Roman" w:hAnsi="Times New Roman" w:cs="Times New Roman"/>
          <w:sz w:val="24"/>
          <w:szCs w:val="24"/>
        </w:rPr>
        <w:t>The European institutions usually monitor the consumer policies through the use of the Consumer Conditions Scoreboard that controls the conditions for the consumers in three areas that involve knowledge and trust, the compliance of suppliers and</w:t>
      </w:r>
      <w:r w:rsidRPr="00BB4A3B">
        <w:rPr>
          <w:rFonts w:ascii="Times New Roman" w:hAnsi="Times New Roman" w:cs="Times New Roman"/>
          <w:sz w:val="24"/>
          <w:szCs w:val="24"/>
        </w:rPr>
        <w:t xml:space="preserve"> solving of complaints and disputes. The policies ensure that the retail market is focused on the business-to-consumer transactions. They also ensure there is the growth of e-commerce that increases the choices for the consumer. The board is involved in ca</w:t>
      </w:r>
      <w:r w:rsidRPr="00BB4A3B">
        <w:rPr>
          <w:rFonts w:ascii="Times New Roman" w:hAnsi="Times New Roman" w:cs="Times New Roman"/>
          <w:sz w:val="24"/>
          <w:szCs w:val="24"/>
        </w:rPr>
        <w:t>tegorizing the consumer groups, providing consumer education, consumer information and enforcement of the consumers' rights.</w:t>
      </w:r>
    </w:p>
    <w:p w:rsidR="002D1AA4" w:rsidRPr="00BB4A3B" w:rsidRDefault="00AC1087" w:rsidP="003170E2">
      <w:pPr>
        <w:spacing w:line="480" w:lineRule="auto"/>
        <w:ind w:firstLine="720"/>
        <w:rPr>
          <w:rFonts w:ascii="Times New Roman" w:hAnsi="Times New Roman" w:cs="Times New Roman"/>
          <w:sz w:val="24"/>
          <w:szCs w:val="24"/>
        </w:rPr>
      </w:pPr>
      <w:r w:rsidRPr="00BB4A3B">
        <w:rPr>
          <w:rFonts w:ascii="Times New Roman" w:hAnsi="Times New Roman" w:cs="Times New Roman"/>
          <w:sz w:val="24"/>
          <w:szCs w:val="24"/>
        </w:rPr>
        <w:t xml:space="preserve">Moreover, the consumer policy legislations deal with specific issues, unlike the competition policies that are diverse. The </w:t>
      </w:r>
      <w:r w:rsidRPr="00BB4A3B">
        <w:rPr>
          <w:rFonts w:ascii="Times New Roman" w:hAnsi="Times New Roman" w:cs="Times New Roman"/>
          <w:sz w:val="24"/>
          <w:szCs w:val="24"/>
        </w:rPr>
        <w:t>consumer policy specifically deals with the safety of products. The safety of products is important since it provides the consumer confidence in the products he is purchasing. Producers are supposed to use the CE marking on their products to show that they</w:t>
      </w:r>
      <w:r w:rsidRPr="00BB4A3B">
        <w:rPr>
          <w:rFonts w:ascii="Times New Roman" w:hAnsi="Times New Roman" w:cs="Times New Roman"/>
          <w:sz w:val="24"/>
          <w:szCs w:val="24"/>
        </w:rPr>
        <w:t xml:space="preserve"> comply with safety rules. The legislation also deals with the digital market to ensure there are constant development and growth of the digital market</w:t>
      </w:r>
    </w:p>
    <w:p w:rsidR="00607EB8" w:rsidRPr="00BB4A3B" w:rsidRDefault="00AC1087" w:rsidP="003170E2">
      <w:pPr>
        <w:spacing w:line="480" w:lineRule="auto"/>
        <w:ind w:firstLine="720"/>
        <w:rPr>
          <w:rFonts w:ascii="Times New Roman" w:hAnsi="Times New Roman" w:cs="Times New Roman"/>
          <w:sz w:val="24"/>
          <w:szCs w:val="24"/>
        </w:rPr>
      </w:pPr>
      <w:r w:rsidRPr="00BB4A3B">
        <w:rPr>
          <w:rFonts w:ascii="Times New Roman" w:hAnsi="Times New Roman" w:cs="Times New Roman"/>
          <w:sz w:val="24"/>
          <w:szCs w:val="24"/>
        </w:rPr>
        <w:t>The approach of the two policies towards enforcement and Institutions in Europe is different</w:t>
      </w:r>
      <w:r w:rsidRPr="00BB4A3B">
        <w:rPr>
          <w:rFonts w:ascii="Times New Roman" w:hAnsi="Times New Roman" w:cs="Times New Roman"/>
          <w:sz w:val="24"/>
          <w:szCs w:val="24"/>
        </w:rPr>
        <w:t>. For example, the competition Directorate uses extremely selective and reactive ways when responding to complaints and investigations made wh</w:t>
      </w:r>
      <w:r w:rsidRPr="00BB4A3B">
        <w:rPr>
          <w:rFonts w:ascii="Times New Roman" w:hAnsi="Times New Roman" w:cs="Times New Roman"/>
          <w:sz w:val="24"/>
          <w:szCs w:val="24"/>
        </w:rPr>
        <w:t>ile the consumer policies mainly use a direct intervention from the consumer protection associations</w:t>
      </w:r>
      <w:r w:rsidRPr="00BB4A3B">
        <w:rPr>
          <w:rFonts w:ascii="Times New Roman" w:hAnsi="Times New Roman" w:cs="Times New Roman"/>
          <w:sz w:val="24"/>
          <w:szCs w:val="24"/>
        </w:rPr>
        <w:t xml:space="preserve"> (</w:t>
      </w:r>
      <w:r w:rsidRPr="00BB4A3B">
        <w:rPr>
          <w:rFonts w:ascii="Times New Roman" w:eastAsia="Times New Roman" w:hAnsi="Times New Roman" w:cs="Times New Roman"/>
          <w:sz w:val="24"/>
          <w:szCs w:val="24"/>
        </w:rPr>
        <w:t xml:space="preserve">Scharpf, </w:t>
      </w:r>
      <w:r w:rsidRPr="00BB4A3B">
        <w:rPr>
          <w:rFonts w:ascii="Times New Roman" w:eastAsia="Times New Roman" w:hAnsi="Times New Roman" w:cs="Times New Roman"/>
          <w:sz w:val="24"/>
          <w:szCs w:val="24"/>
        </w:rPr>
        <w:t>1994</w:t>
      </w:r>
      <w:r w:rsidRPr="00BB4A3B">
        <w:rPr>
          <w:rFonts w:ascii="Times New Roman" w:eastAsia="Times New Roman" w:hAnsi="Times New Roman" w:cs="Times New Roman"/>
          <w:sz w:val="24"/>
          <w:szCs w:val="24"/>
        </w:rPr>
        <w:t>)</w:t>
      </w:r>
      <w:r w:rsidRPr="00BB4A3B">
        <w:rPr>
          <w:rFonts w:ascii="Times New Roman" w:hAnsi="Times New Roman" w:cs="Times New Roman"/>
          <w:sz w:val="24"/>
          <w:szCs w:val="24"/>
        </w:rPr>
        <w:t>.</w:t>
      </w:r>
      <w:r w:rsidRPr="00BB4A3B">
        <w:rPr>
          <w:rFonts w:ascii="Times New Roman" w:hAnsi="Times New Roman" w:cs="Times New Roman"/>
          <w:sz w:val="24"/>
          <w:szCs w:val="24"/>
        </w:rPr>
        <w:t xml:space="preserve"> When it comes to violation of the laws and the mode of correction given by the two policies, there are significant differences. For the competition policies, the violations come from market failures for example when there is the abuse of economic po</w:t>
      </w:r>
      <w:r w:rsidRPr="00BB4A3B">
        <w:rPr>
          <w:rFonts w:ascii="Times New Roman" w:hAnsi="Times New Roman" w:cs="Times New Roman"/>
          <w:sz w:val="24"/>
          <w:szCs w:val="24"/>
        </w:rPr>
        <w:t>wer, barriers to entry for competitors and existence of natural monopolies. The elements of competition violation are total external and can be corrected within the competition policy. On the other hand, violation of the consumer policies directly and nega</w:t>
      </w:r>
      <w:r w:rsidRPr="00BB4A3B">
        <w:rPr>
          <w:rFonts w:ascii="Times New Roman" w:hAnsi="Times New Roman" w:cs="Times New Roman"/>
          <w:sz w:val="24"/>
          <w:szCs w:val="24"/>
        </w:rPr>
        <w:t xml:space="preserve">tively affects the consumers' ability to have free choices from the numerous options. </w:t>
      </w:r>
    </w:p>
    <w:p w:rsidR="00C8549E" w:rsidRPr="00BB4A3B" w:rsidRDefault="00AC1087" w:rsidP="003170E2">
      <w:pPr>
        <w:spacing w:line="480" w:lineRule="auto"/>
        <w:ind w:firstLine="720"/>
        <w:rPr>
          <w:rFonts w:ascii="Times New Roman" w:hAnsi="Times New Roman" w:cs="Times New Roman"/>
          <w:sz w:val="24"/>
          <w:szCs w:val="24"/>
        </w:rPr>
      </w:pPr>
      <w:r w:rsidRPr="00BB4A3B">
        <w:rPr>
          <w:rFonts w:ascii="Times New Roman" w:hAnsi="Times New Roman" w:cs="Times New Roman"/>
          <w:sz w:val="24"/>
          <w:szCs w:val="24"/>
        </w:rPr>
        <w:t>The process of development of the policies is different in Europe. The competition policy takes a long-term process involving a very detailed analysis of the avail</w:t>
      </w:r>
      <w:r w:rsidRPr="00BB4A3B">
        <w:rPr>
          <w:rFonts w:ascii="Times New Roman" w:hAnsi="Times New Roman" w:cs="Times New Roman"/>
          <w:sz w:val="24"/>
          <w:szCs w:val="24"/>
        </w:rPr>
        <w:t>a</w:t>
      </w:r>
      <w:r w:rsidRPr="00BB4A3B">
        <w:rPr>
          <w:rFonts w:ascii="Times New Roman" w:hAnsi="Times New Roman" w:cs="Times New Roman"/>
          <w:sz w:val="24"/>
          <w:szCs w:val="24"/>
        </w:rPr>
        <w:t>ble market forces,</w:t>
      </w:r>
      <w:r w:rsidRPr="00BB4A3B">
        <w:rPr>
          <w:rFonts w:ascii="Times New Roman" w:hAnsi="Times New Roman" w:cs="Times New Roman"/>
          <w:sz w:val="24"/>
          <w:szCs w:val="24"/>
        </w:rPr>
        <w:t xml:space="preserve"> consultations done to the various stakeholders</w:t>
      </w:r>
      <w:r w:rsidRPr="00BB4A3B">
        <w:rPr>
          <w:rFonts w:ascii="Times New Roman" w:hAnsi="Times New Roman" w:cs="Times New Roman"/>
          <w:sz w:val="24"/>
          <w:szCs w:val="24"/>
        </w:rPr>
        <w:t xml:space="preserve"> and benchmarks with trade partners </w:t>
      </w:r>
      <w:r w:rsidRPr="00BB4A3B">
        <w:rPr>
          <w:rFonts w:ascii="Times New Roman" w:hAnsi="Times New Roman" w:cs="Times New Roman"/>
          <w:sz w:val="24"/>
          <w:szCs w:val="24"/>
        </w:rPr>
        <w:t xml:space="preserve">to develop </w:t>
      </w:r>
      <w:r w:rsidRPr="00BB4A3B">
        <w:rPr>
          <w:rFonts w:ascii="Times New Roman" w:hAnsi="Times New Roman" w:cs="Times New Roman"/>
          <w:sz w:val="24"/>
          <w:szCs w:val="24"/>
        </w:rPr>
        <w:t xml:space="preserve">the policies </w:t>
      </w:r>
      <w:r w:rsidRPr="00BB4A3B">
        <w:rPr>
          <w:rFonts w:ascii="Times New Roman" w:hAnsi="Times New Roman" w:cs="Times New Roman"/>
          <w:sz w:val="24"/>
          <w:szCs w:val="24"/>
        </w:rPr>
        <w:t>and modernize</w:t>
      </w:r>
      <w:r w:rsidRPr="00BB4A3B">
        <w:rPr>
          <w:rFonts w:ascii="Times New Roman" w:hAnsi="Times New Roman" w:cs="Times New Roman"/>
          <w:sz w:val="24"/>
          <w:szCs w:val="24"/>
        </w:rPr>
        <w:t>.</w:t>
      </w:r>
      <w:r w:rsidRPr="00BB4A3B">
        <w:rPr>
          <w:rFonts w:ascii="Times New Roman" w:hAnsi="Times New Roman" w:cs="Times New Roman"/>
          <w:sz w:val="24"/>
          <w:szCs w:val="24"/>
        </w:rPr>
        <w:t xml:space="preserve"> Moreover, the competition policies can be developed and become formal through the existence of agreements that are </w:t>
      </w:r>
      <w:r w:rsidRPr="00BB4A3B">
        <w:rPr>
          <w:rFonts w:ascii="Times New Roman" w:hAnsi="Times New Roman" w:cs="Times New Roman"/>
          <w:sz w:val="24"/>
          <w:szCs w:val="24"/>
        </w:rPr>
        <w:t>bilateral and multilateral</w:t>
      </w:r>
      <w:r w:rsidRPr="00BB4A3B">
        <w:rPr>
          <w:rFonts w:ascii="Times New Roman" w:hAnsi="Times New Roman" w:cs="Times New Roman"/>
          <w:sz w:val="24"/>
          <w:szCs w:val="24"/>
        </w:rPr>
        <w:t xml:space="preserve"> </w:t>
      </w:r>
      <w:r w:rsidRPr="00BB4A3B">
        <w:rPr>
          <w:rFonts w:ascii="Times New Roman" w:hAnsi="Times New Roman" w:cs="Times New Roman"/>
          <w:sz w:val="24"/>
          <w:szCs w:val="24"/>
        </w:rPr>
        <w:t>between the necessary parties involved such as the competition authorities and the bilateral cooperation</w:t>
      </w:r>
      <w:r w:rsidRPr="00BB4A3B">
        <w:rPr>
          <w:rFonts w:ascii="Times New Roman" w:hAnsi="Times New Roman" w:cs="Times New Roman"/>
          <w:sz w:val="24"/>
          <w:szCs w:val="24"/>
        </w:rPr>
        <w:t xml:space="preserve"> (</w:t>
      </w:r>
      <w:r w:rsidRPr="00BB4A3B">
        <w:rPr>
          <w:rFonts w:ascii="Times New Roman" w:eastAsia="Times New Roman" w:hAnsi="Times New Roman" w:cs="Times New Roman"/>
          <w:sz w:val="24"/>
          <w:szCs w:val="24"/>
        </w:rPr>
        <w:t xml:space="preserve">Rentier, </w:t>
      </w:r>
      <w:r w:rsidRPr="00BB4A3B">
        <w:rPr>
          <w:rFonts w:ascii="Times New Roman" w:eastAsia="Times New Roman" w:hAnsi="Times New Roman" w:cs="Times New Roman"/>
          <w:sz w:val="24"/>
          <w:szCs w:val="24"/>
        </w:rPr>
        <w:t>2002</w:t>
      </w:r>
      <w:r w:rsidRPr="00BB4A3B">
        <w:rPr>
          <w:rFonts w:ascii="Times New Roman" w:eastAsia="Times New Roman" w:hAnsi="Times New Roman" w:cs="Times New Roman"/>
          <w:sz w:val="24"/>
          <w:szCs w:val="24"/>
        </w:rPr>
        <w:t>)</w:t>
      </w:r>
      <w:r w:rsidRPr="00BB4A3B">
        <w:rPr>
          <w:rFonts w:ascii="Times New Roman" w:hAnsi="Times New Roman" w:cs="Times New Roman"/>
          <w:sz w:val="24"/>
          <w:szCs w:val="24"/>
        </w:rPr>
        <w:t xml:space="preserve">. </w:t>
      </w:r>
      <w:r w:rsidRPr="00BB4A3B">
        <w:rPr>
          <w:rFonts w:ascii="Times New Roman" w:hAnsi="Times New Roman" w:cs="Times New Roman"/>
          <w:sz w:val="24"/>
          <w:szCs w:val="24"/>
        </w:rPr>
        <w:t xml:space="preserve">On the other hand, the consumer policies in the European </w:t>
      </w:r>
      <w:r w:rsidRPr="00BB4A3B">
        <w:rPr>
          <w:rFonts w:ascii="Times New Roman" w:hAnsi="Times New Roman" w:cs="Times New Roman"/>
          <w:sz w:val="24"/>
          <w:szCs w:val="24"/>
        </w:rPr>
        <w:t>Union are</w:t>
      </w:r>
      <w:r w:rsidRPr="00BB4A3B">
        <w:rPr>
          <w:rFonts w:ascii="Times New Roman" w:hAnsi="Times New Roman" w:cs="Times New Roman"/>
          <w:sz w:val="24"/>
          <w:szCs w:val="24"/>
        </w:rPr>
        <w:t xml:space="preserve"> developed quickly as a method of response to a perceived failure in the market or to solve </w:t>
      </w:r>
      <w:r w:rsidRPr="00BB4A3B">
        <w:rPr>
          <w:rFonts w:ascii="Times New Roman" w:hAnsi="Times New Roman" w:cs="Times New Roman"/>
          <w:sz w:val="24"/>
          <w:szCs w:val="24"/>
        </w:rPr>
        <w:t>a</w:t>
      </w:r>
      <w:r w:rsidRPr="00BB4A3B">
        <w:rPr>
          <w:rFonts w:ascii="Times New Roman" w:hAnsi="Times New Roman" w:cs="Times New Roman"/>
          <w:sz w:val="24"/>
          <w:szCs w:val="24"/>
        </w:rPr>
        <w:t xml:space="preserve"> case of </w:t>
      </w:r>
      <w:r w:rsidRPr="00BB4A3B">
        <w:rPr>
          <w:rFonts w:ascii="Times New Roman" w:hAnsi="Times New Roman" w:cs="Times New Roman"/>
          <w:sz w:val="24"/>
          <w:szCs w:val="24"/>
        </w:rPr>
        <w:t>economic</w:t>
      </w:r>
      <w:r w:rsidRPr="00BB4A3B">
        <w:rPr>
          <w:rFonts w:ascii="Times New Roman" w:hAnsi="Times New Roman" w:cs="Times New Roman"/>
          <w:sz w:val="24"/>
          <w:szCs w:val="24"/>
        </w:rPr>
        <w:t xml:space="preserve"> crisis.</w:t>
      </w:r>
    </w:p>
    <w:p w:rsidR="007707E2" w:rsidRPr="00BB4A3B" w:rsidRDefault="00AC1087" w:rsidP="003170E2">
      <w:pPr>
        <w:spacing w:line="480" w:lineRule="auto"/>
        <w:ind w:firstLine="720"/>
        <w:rPr>
          <w:rFonts w:ascii="Times New Roman" w:hAnsi="Times New Roman" w:cs="Times New Roman"/>
          <w:sz w:val="24"/>
          <w:szCs w:val="24"/>
        </w:rPr>
      </w:pPr>
      <w:r w:rsidRPr="00BB4A3B">
        <w:rPr>
          <w:rFonts w:ascii="Times New Roman" w:hAnsi="Times New Roman" w:cs="Times New Roman"/>
          <w:sz w:val="24"/>
          <w:szCs w:val="24"/>
        </w:rPr>
        <w:t>The competition policies ensure that the sale of basic commodities is organized by setting the prices for the commodities and ensuring su</w:t>
      </w:r>
      <w:r w:rsidRPr="00BB4A3B">
        <w:rPr>
          <w:rFonts w:ascii="Times New Roman" w:hAnsi="Times New Roman" w:cs="Times New Roman"/>
          <w:sz w:val="24"/>
          <w:szCs w:val="24"/>
        </w:rPr>
        <w:t>rplus products are exported. Moreover, the bodies governing the competition policies in Europe verify that the products transacted in the markets are according to the prices set and they are suitable for consumption by humans</w:t>
      </w:r>
      <w:r w:rsidRPr="00BB4A3B">
        <w:rPr>
          <w:rFonts w:ascii="Times New Roman" w:hAnsi="Times New Roman" w:cs="Times New Roman"/>
          <w:sz w:val="24"/>
          <w:szCs w:val="24"/>
        </w:rPr>
        <w:t xml:space="preserve"> (</w:t>
      </w:r>
      <w:r w:rsidRPr="00BB4A3B">
        <w:rPr>
          <w:rFonts w:ascii="Times New Roman" w:eastAsia="Times New Roman" w:hAnsi="Times New Roman" w:cs="Times New Roman"/>
          <w:sz w:val="24"/>
          <w:szCs w:val="24"/>
        </w:rPr>
        <w:t>Majone,</w:t>
      </w:r>
      <w:r w:rsidRPr="00BB4A3B">
        <w:rPr>
          <w:rFonts w:ascii="Times New Roman" w:eastAsia="Times New Roman" w:hAnsi="Times New Roman" w:cs="Times New Roman"/>
          <w:sz w:val="24"/>
          <w:szCs w:val="24"/>
        </w:rPr>
        <w:t xml:space="preserve"> 1993</w:t>
      </w:r>
      <w:r w:rsidRPr="00BB4A3B">
        <w:rPr>
          <w:rFonts w:ascii="Times New Roman" w:eastAsia="Times New Roman" w:hAnsi="Times New Roman" w:cs="Times New Roman"/>
          <w:sz w:val="24"/>
          <w:szCs w:val="24"/>
        </w:rPr>
        <w:t>)</w:t>
      </w:r>
      <w:r w:rsidRPr="00BB4A3B">
        <w:rPr>
          <w:rFonts w:ascii="Times New Roman" w:hAnsi="Times New Roman" w:cs="Times New Roman"/>
          <w:sz w:val="24"/>
          <w:szCs w:val="24"/>
        </w:rPr>
        <w:t>. The law requir</w:t>
      </w:r>
      <w:r w:rsidRPr="00BB4A3B">
        <w:rPr>
          <w:rFonts w:ascii="Times New Roman" w:hAnsi="Times New Roman" w:cs="Times New Roman"/>
          <w:sz w:val="24"/>
          <w:szCs w:val="24"/>
        </w:rPr>
        <w:t xml:space="preserve">es that the supplier provides the customer with receipts after a </w:t>
      </w:r>
      <w:r w:rsidRPr="00BB4A3B">
        <w:rPr>
          <w:rFonts w:ascii="Times New Roman" w:hAnsi="Times New Roman" w:cs="Times New Roman"/>
          <w:sz w:val="24"/>
          <w:szCs w:val="24"/>
        </w:rPr>
        <w:t>purchase of which it should show the commodity being purchased, quantity and the respective price. Moreover, the law provides the punishments applicable when a vendor stores or sells products</w:t>
      </w:r>
      <w:r w:rsidRPr="00BB4A3B">
        <w:rPr>
          <w:rFonts w:ascii="Times New Roman" w:hAnsi="Times New Roman" w:cs="Times New Roman"/>
          <w:sz w:val="24"/>
          <w:szCs w:val="24"/>
        </w:rPr>
        <w:t xml:space="preserve"> that have expired and are unsuitable for human consumption and when the supplier hold or refuse to sell basic commodities to the customers and sells them later at higher prices than the recommended prices.</w:t>
      </w:r>
    </w:p>
    <w:p w:rsidR="00607EB8" w:rsidRPr="00BB4A3B" w:rsidRDefault="00AC1087" w:rsidP="003170E2">
      <w:pPr>
        <w:spacing w:line="480" w:lineRule="auto"/>
        <w:ind w:firstLine="720"/>
        <w:rPr>
          <w:rFonts w:ascii="Times New Roman" w:hAnsi="Times New Roman" w:cs="Times New Roman"/>
          <w:sz w:val="24"/>
          <w:szCs w:val="24"/>
        </w:rPr>
      </w:pPr>
      <w:r w:rsidRPr="00BB4A3B">
        <w:rPr>
          <w:rFonts w:ascii="Times New Roman" w:hAnsi="Times New Roman" w:cs="Times New Roman"/>
          <w:sz w:val="24"/>
          <w:szCs w:val="24"/>
        </w:rPr>
        <w:t>The competition policies</w:t>
      </w:r>
      <w:r w:rsidRPr="00BB4A3B">
        <w:rPr>
          <w:rFonts w:ascii="Times New Roman" w:hAnsi="Times New Roman" w:cs="Times New Roman"/>
          <w:sz w:val="24"/>
          <w:szCs w:val="24"/>
        </w:rPr>
        <w:t xml:space="preserve"> are able to independent </w:t>
      </w:r>
      <w:r w:rsidRPr="00BB4A3B">
        <w:rPr>
          <w:rFonts w:ascii="Times New Roman" w:hAnsi="Times New Roman" w:cs="Times New Roman"/>
          <w:sz w:val="24"/>
          <w:szCs w:val="24"/>
        </w:rPr>
        <w:t>while the consumer policies are dependent. The markets are able to provide the consumers with the necessary protection even without the intervention of the government.</w:t>
      </w:r>
      <w:r w:rsidRPr="00BB4A3B">
        <w:rPr>
          <w:rFonts w:ascii="Times New Roman" w:hAnsi="Times New Roman" w:cs="Times New Roman"/>
          <w:sz w:val="24"/>
          <w:szCs w:val="24"/>
        </w:rPr>
        <w:t xml:space="preserve"> The role of the consumer policie</w:t>
      </w:r>
      <w:r w:rsidRPr="00BB4A3B">
        <w:rPr>
          <w:rFonts w:ascii="Times New Roman" w:hAnsi="Times New Roman" w:cs="Times New Roman"/>
          <w:sz w:val="24"/>
          <w:szCs w:val="24"/>
        </w:rPr>
        <w:t>s becomes minimal when the market is well-functioning, s</w:t>
      </w:r>
      <w:r w:rsidRPr="00BB4A3B">
        <w:rPr>
          <w:rFonts w:ascii="Times New Roman" w:hAnsi="Times New Roman" w:cs="Times New Roman"/>
          <w:sz w:val="24"/>
          <w:szCs w:val="24"/>
        </w:rPr>
        <w:t>upported by the general contract law of competition, all the product characteristics and prices are easy to observe and evaluate at the time of selling, there ar</w:t>
      </w:r>
      <w:r w:rsidR="00711526">
        <w:rPr>
          <w:rFonts w:ascii="Times New Roman" w:hAnsi="Times New Roman" w:cs="Times New Roman"/>
          <w:sz w:val="24"/>
          <w:szCs w:val="24"/>
        </w:rPr>
        <w:t>e fewer search costs and buye</w:t>
      </w:r>
      <w:r w:rsidRPr="00BB4A3B">
        <w:rPr>
          <w:rFonts w:ascii="Times New Roman" w:hAnsi="Times New Roman" w:cs="Times New Roman"/>
          <w:sz w:val="24"/>
          <w:szCs w:val="24"/>
        </w:rPr>
        <w:t xml:space="preserve">rs have a </w:t>
      </w:r>
      <w:r w:rsidR="00711526">
        <w:rPr>
          <w:rFonts w:ascii="Times New Roman" w:hAnsi="Times New Roman" w:cs="Times New Roman"/>
          <w:sz w:val="24"/>
          <w:szCs w:val="24"/>
        </w:rPr>
        <w:t>wide variety of products to select</w:t>
      </w:r>
      <w:r w:rsidRPr="00BB4A3B">
        <w:rPr>
          <w:rFonts w:ascii="Times New Roman" w:hAnsi="Times New Roman" w:cs="Times New Roman"/>
          <w:sz w:val="24"/>
          <w:szCs w:val="24"/>
        </w:rPr>
        <w:t xml:space="preserve"> from</w:t>
      </w:r>
      <w:r w:rsidRPr="00BB4A3B">
        <w:rPr>
          <w:rFonts w:ascii="Times New Roman" w:hAnsi="Times New Roman" w:cs="Times New Roman"/>
          <w:sz w:val="24"/>
          <w:szCs w:val="24"/>
        </w:rPr>
        <w:t xml:space="preserve"> (</w:t>
      </w:r>
      <w:r w:rsidRPr="00BB4A3B">
        <w:rPr>
          <w:rFonts w:ascii="Times New Roman" w:eastAsia="Times New Roman" w:hAnsi="Times New Roman" w:cs="Times New Roman"/>
          <w:sz w:val="24"/>
          <w:szCs w:val="24"/>
        </w:rPr>
        <w:t>Armstron</w:t>
      </w:r>
      <w:r w:rsidRPr="00BB4A3B">
        <w:rPr>
          <w:rFonts w:ascii="Times New Roman" w:eastAsia="Times New Roman" w:hAnsi="Times New Roman" w:cs="Times New Roman"/>
          <w:sz w:val="24"/>
          <w:szCs w:val="24"/>
        </w:rPr>
        <w:t>g</w:t>
      </w:r>
      <w:r w:rsidRPr="00BB4A3B">
        <w:rPr>
          <w:rFonts w:ascii="Times New Roman" w:eastAsia="Times New Roman" w:hAnsi="Times New Roman" w:cs="Times New Roman"/>
          <w:sz w:val="24"/>
          <w:szCs w:val="24"/>
        </w:rPr>
        <w:t>, 2008</w:t>
      </w:r>
      <w:r w:rsidRPr="00BB4A3B">
        <w:rPr>
          <w:rFonts w:ascii="Times New Roman" w:eastAsia="Times New Roman" w:hAnsi="Times New Roman" w:cs="Times New Roman"/>
          <w:sz w:val="24"/>
          <w:szCs w:val="24"/>
        </w:rPr>
        <w:t>)</w:t>
      </w:r>
      <w:r w:rsidRPr="00BB4A3B">
        <w:rPr>
          <w:rFonts w:ascii="Times New Roman" w:hAnsi="Times New Roman" w:cs="Times New Roman"/>
          <w:sz w:val="24"/>
          <w:szCs w:val="24"/>
        </w:rPr>
        <w:t>.</w:t>
      </w:r>
      <w:r w:rsidRPr="00BB4A3B">
        <w:rPr>
          <w:rFonts w:ascii="Times New Roman" w:hAnsi="Times New Roman" w:cs="Times New Roman"/>
          <w:sz w:val="24"/>
          <w:szCs w:val="24"/>
        </w:rPr>
        <w:t xml:space="preserve"> However, even though the competition p</w:t>
      </w:r>
      <w:r w:rsidRPr="00BB4A3B">
        <w:rPr>
          <w:rFonts w:ascii="Times New Roman" w:hAnsi="Times New Roman" w:cs="Times New Roman"/>
          <w:sz w:val="24"/>
          <w:szCs w:val="24"/>
        </w:rPr>
        <w:t>olicies can operate independently</w:t>
      </w:r>
      <w:r w:rsidRPr="00BB4A3B">
        <w:rPr>
          <w:rFonts w:ascii="Times New Roman" w:hAnsi="Times New Roman" w:cs="Times New Roman"/>
          <w:sz w:val="24"/>
          <w:szCs w:val="24"/>
        </w:rPr>
        <w:t>, the competitor policies are important in detecting deceptive marketing strategies by companies such as when a company makes false claims about its products or a firm adverti</w:t>
      </w:r>
      <w:r w:rsidRPr="00BB4A3B">
        <w:rPr>
          <w:rFonts w:ascii="Times New Roman" w:hAnsi="Times New Roman" w:cs="Times New Roman"/>
          <w:sz w:val="24"/>
          <w:szCs w:val="24"/>
        </w:rPr>
        <w:t xml:space="preserve">ses certain </w:t>
      </w:r>
      <w:r w:rsidRPr="00BB4A3B">
        <w:rPr>
          <w:rFonts w:ascii="Times New Roman" w:hAnsi="Times New Roman" w:cs="Times New Roman"/>
          <w:sz w:val="24"/>
          <w:szCs w:val="24"/>
        </w:rPr>
        <w:t>prices only to find that the prices are higher than the stated prices.</w:t>
      </w:r>
      <w:r w:rsidRPr="00BB4A3B">
        <w:rPr>
          <w:rFonts w:ascii="Times New Roman" w:hAnsi="Times New Roman" w:cs="Times New Roman"/>
          <w:sz w:val="24"/>
          <w:szCs w:val="24"/>
        </w:rPr>
        <w:t xml:space="preserve"> The right information is necessary for the consumers to be able to make the right decisions. Therefore, advertising which is promoted by the consumer policies becomes import</w:t>
      </w:r>
      <w:r w:rsidRPr="00BB4A3B">
        <w:rPr>
          <w:rFonts w:ascii="Times New Roman" w:hAnsi="Times New Roman" w:cs="Times New Roman"/>
          <w:sz w:val="24"/>
          <w:szCs w:val="24"/>
        </w:rPr>
        <w:t>ant.</w:t>
      </w:r>
      <w:r w:rsidRPr="00BB4A3B">
        <w:rPr>
          <w:rFonts w:ascii="Times New Roman" w:hAnsi="Times New Roman" w:cs="Times New Roman"/>
          <w:sz w:val="24"/>
          <w:szCs w:val="24"/>
        </w:rPr>
        <w:t xml:space="preserve"> The consumer policies also provide market transparency which is </w:t>
      </w:r>
      <w:r w:rsidRPr="00BB4A3B">
        <w:rPr>
          <w:rFonts w:ascii="Times New Roman" w:hAnsi="Times New Roman" w:cs="Times New Roman"/>
          <w:sz w:val="24"/>
          <w:szCs w:val="24"/>
        </w:rPr>
        <w:t>important to</w:t>
      </w:r>
      <w:r w:rsidRPr="00BB4A3B">
        <w:rPr>
          <w:rFonts w:ascii="Times New Roman" w:hAnsi="Times New Roman" w:cs="Times New Roman"/>
          <w:sz w:val="24"/>
          <w:szCs w:val="24"/>
        </w:rPr>
        <w:t xml:space="preserve"> allow the consumers make informed choices</w:t>
      </w:r>
      <w:r w:rsidRPr="00BB4A3B">
        <w:rPr>
          <w:rFonts w:ascii="Times New Roman" w:hAnsi="Times New Roman" w:cs="Times New Roman"/>
          <w:sz w:val="24"/>
          <w:szCs w:val="24"/>
        </w:rPr>
        <w:t xml:space="preserve"> and reduce search costs incurred by the consumer as he looks for information about a product.</w:t>
      </w:r>
    </w:p>
    <w:p w:rsidR="00B9393C" w:rsidRPr="00BB4A3B" w:rsidRDefault="00AC1087" w:rsidP="003170E2">
      <w:pPr>
        <w:spacing w:line="480" w:lineRule="auto"/>
        <w:ind w:firstLine="720"/>
        <w:rPr>
          <w:rFonts w:ascii="Times New Roman" w:hAnsi="Times New Roman" w:cs="Times New Roman"/>
          <w:sz w:val="24"/>
          <w:szCs w:val="24"/>
        </w:rPr>
      </w:pPr>
      <w:r w:rsidRPr="00BB4A3B">
        <w:rPr>
          <w:rFonts w:ascii="Times New Roman" w:hAnsi="Times New Roman" w:cs="Times New Roman"/>
          <w:sz w:val="24"/>
          <w:szCs w:val="24"/>
        </w:rPr>
        <w:t xml:space="preserve">Most governments in the </w:t>
      </w:r>
      <w:r w:rsidRPr="00BB4A3B">
        <w:rPr>
          <w:rFonts w:ascii="Times New Roman" w:hAnsi="Times New Roman" w:cs="Times New Roman"/>
          <w:sz w:val="24"/>
          <w:szCs w:val="24"/>
        </w:rPr>
        <w:t xml:space="preserve">European Union have enforced consumer protection through having competition laws since they are easier to manage. The gap that exists between the consumers and the producers can be handled easily by the competition laws that have more benefits compared to </w:t>
      </w:r>
      <w:r w:rsidRPr="00BB4A3B">
        <w:rPr>
          <w:rFonts w:ascii="Times New Roman" w:hAnsi="Times New Roman" w:cs="Times New Roman"/>
          <w:sz w:val="24"/>
          <w:szCs w:val="24"/>
        </w:rPr>
        <w:t>the consumer laws since it acts as a means of lowering the prices of commodities and ensuring quality improves in the market which benefits the welfare of the consumers</w:t>
      </w:r>
      <w:r w:rsidRPr="00BB4A3B">
        <w:rPr>
          <w:rFonts w:ascii="Times New Roman" w:hAnsi="Times New Roman" w:cs="Times New Roman"/>
          <w:sz w:val="24"/>
          <w:szCs w:val="24"/>
        </w:rPr>
        <w:t xml:space="preserve"> (</w:t>
      </w:r>
      <w:r w:rsidRPr="00BB4A3B">
        <w:rPr>
          <w:rFonts w:ascii="Times New Roman" w:eastAsia="Times New Roman" w:hAnsi="Times New Roman" w:cs="Times New Roman"/>
          <w:sz w:val="24"/>
          <w:szCs w:val="24"/>
        </w:rPr>
        <w:t xml:space="preserve">Waterson, </w:t>
      </w:r>
      <w:r w:rsidRPr="00BB4A3B">
        <w:rPr>
          <w:rFonts w:ascii="Times New Roman" w:eastAsia="Times New Roman" w:hAnsi="Times New Roman" w:cs="Times New Roman"/>
          <w:sz w:val="24"/>
          <w:szCs w:val="24"/>
        </w:rPr>
        <w:t>2003</w:t>
      </w:r>
      <w:r w:rsidRPr="00BB4A3B">
        <w:rPr>
          <w:rFonts w:ascii="Times New Roman" w:eastAsia="Times New Roman" w:hAnsi="Times New Roman" w:cs="Times New Roman"/>
          <w:sz w:val="24"/>
          <w:szCs w:val="24"/>
        </w:rPr>
        <w:t>)</w:t>
      </w:r>
      <w:r w:rsidRPr="00BB4A3B">
        <w:rPr>
          <w:rFonts w:ascii="Times New Roman" w:hAnsi="Times New Roman" w:cs="Times New Roman"/>
          <w:sz w:val="24"/>
          <w:szCs w:val="24"/>
        </w:rPr>
        <w:t>. Moreover, the competition laws ensure that the consumers are empowere</w:t>
      </w:r>
      <w:r w:rsidRPr="00BB4A3B">
        <w:rPr>
          <w:rFonts w:ascii="Times New Roman" w:hAnsi="Times New Roman" w:cs="Times New Roman"/>
          <w:sz w:val="24"/>
          <w:szCs w:val="24"/>
        </w:rPr>
        <w:t>d through the provision of protection, freedom of the consumer to choose from a wide range of products and decentralize economic efficiency.</w:t>
      </w:r>
      <w:r w:rsidRPr="00BB4A3B">
        <w:rPr>
          <w:rFonts w:ascii="Times New Roman" w:hAnsi="Times New Roman" w:cs="Times New Roman"/>
          <w:sz w:val="24"/>
          <w:szCs w:val="24"/>
        </w:rPr>
        <w:t xml:space="preserve"> Moreover, the competition policies increas</w:t>
      </w:r>
      <w:r w:rsidRPr="00BB4A3B">
        <w:rPr>
          <w:rFonts w:ascii="Times New Roman" w:hAnsi="Times New Roman" w:cs="Times New Roman"/>
          <w:sz w:val="24"/>
          <w:szCs w:val="24"/>
        </w:rPr>
        <w:t>e the choices for the consumers since it reduces the barriers to entry</w:t>
      </w:r>
      <w:r w:rsidRPr="00BB4A3B">
        <w:rPr>
          <w:rFonts w:ascii="Times New Roman" w:hAnsi="Times New Roman" w:cs="Times New Roman"/>
          <w:sz w:val="24"/>
          <w:szCs w:val="24"/>
        </w:rPr>
        <w:t xml:space="preserve"> into the market by the </w:t>
      </w:r>
      <w:r w:rsidR="00711526">
        <w:rPr>
          <w:rFonts w:ascii="Times New Roman" w:hAnsi="Times New Roman" w:cs="Times New Roman"/>
          <w:sz w:val="24"/>
          <w:szCs w:val="24"/>
        </w:rPr>
        <w:t>small and medium-sized businesses</w:t>
      </w:r>
      <w:bookmarkStart w:id="0" w:name="_GoBack"/>
      <w:bookmarkEnd w:id="0"/>
      <w:r w:rsidRPr="00BB4A3B">
        <w:rPr>
          <w:rFonts w:ascii="Times New Roman" w:hAnsi="Times New Roman" w:cs="Times New Roman"/>
          <w:sz w:val="24"/>
          <w:szCs w:val="24"/>
        </w:rPr>
        <w:t xml:space="preserve"> that promote the welfare of the consumers.</w:t>
      </w:r>
    </w:p>
    <w:p w:rsidR="007776BA" w:rsidRPr="00BB4A3B" w:rsidRDefault="00AC1087" w:rsidP="003170E2">
      <w:pPr>
        <w:spacing w:line="480" w:lineRule="auto"/>
        <w:jc w:val="center"/>
        <w:rPr>
          <w:rFonts w:ascii="Times New Roman" w:hAnsi="Times New Roman" w:cs="Times New Roman"/>
          <w:sz w:val="24"/>
          <w:szCs w:val="24"/>
        </w:rPr>
      </w:pPr>
      <w:r w:rsidRPr="00BB4A3B">
        <w:rPr>
          <w:rFonts w:ascii="Times New Roman" w:hAnsi="Times New Roman" w:cs="Times New Roman"/>
          <w:sz w:val="24"/>
          <w:szCs w:val="24"/>
        </w:rPr>
        <w:t>Conclusion</w:t>
      </w:r>
    </w:p>
    <w:p w:rsidR="003170E2" w:rsidRDefault="00AC1087" w:rsidP="003170E2">
      <w:pPr>
        <w:spacing w:line="480" w:lineRule="auto"/>
        <w:ind w:firstLine="720"/>
        <w:rPr>
          <w:rFonts w:ascii="Times New Roman" w:hAnsi="Times New Roman" w:cs="Times New Roman"/>
          <w:sz w:val="24"/>
          <w:szCs w:val="24"/>
        </w:rPr>
      </w:pPr>
      <w:r w:rsidRPr="00BB4A3B">
        <w:rPr>
          <w:rFonts w:ascii="Times New Roman" w:hAnsi="Times New Roman" w:cs="Times New Roman"/>
          <w:sz w:val="24"/>
          <w:szCs w:val="24"/>
        </w:rPr>
        <w:t>Consumer policies of the European states aim at maximizing the consumer's participation and trust in the market while the competition</w:t>
      </w:r>
      <w:r w:rsidRPr="00BB4A3B">
        <w:rPr>
          <w:rFonts w:ascii="Times New Roman" w:hAnsi="Times New Roman" w:cs="Times New Roman"/>
          <w:sz w:val="24"/>
          <w:szCs w:val="24"/>
        </w:rPr>
        <w:t xml:space="preserve"> policies aim at ensuring companies do not use anticompetitive ways and fraud to gain a monopoly and fight small and medium sized firms. The two policies have over many years worked separately but lately, they have been combined in the European Union to ma</w:t>
      </w:r>
      <w:r w:rsidRPr="00BB4A3B">
        <w:rPr>
          <w:rFonts w:ascii="Times New Roman" w:hAnsi="Times New Roman" w:cs="Times New Roman"/>
          <w:sz w:val="24"/>
          <w:szCs w:val="24"/>
        </w:rPr>
        <w:t>ximize the welfare of the consumer since they both have the same goal.</w:t>
      </w:r>
      <w:r w:rsidRPr="00BB4A3B">
        <w:rPr>
          <w:rFonts w:ascii="Times New Roman" w:hAnsi="Times New Roman" w:cs="Times New Roman"/>
          <w:sz w:val="24"/>
          <w:szCs w:val="24"/>
        </w:rPr>
        <w:t xml:space="preserve"> Working together on the two policies is advantageous as it provides the consumer with information and protection against companies that produce products that are not safe for t</w:t>
      </w:r>
      <w:r w:rsidRPr="00BB4A3B">
        <w:rPr>
          <w:rFonts w:ascii="Times New Roman" w:hAnsi="Times New Roman" w:cs="Times New Roman"/>
          <w:sz w:val="24"/>
          <w:szCs w:val="24"/>
        </w:rPr>
        <w:t>he health of the consumer.  Moreover, the two policies are used to regulate the prices of the basic commodities, therefore, minimizing the existence of cartels and monopolies for the competition policies and exploitation of the consumers by firms in the in</w:t>
      </w:r>
      <w:r w:rsidRPr="00BB4A3B">
        <w:rPr>
          <w:rFonts w:ascii="Times New Roman" w:hAnsi="Times New Roman" w:cs="Times New Roman"/>
          <w:sz w:val="24"/>
          <w:szCs w:val="24"/>
        </w:rPr>
        <w:t>dustry which is regulated by the consumer policies.</w:t>
      </w:r>
      <w:r w:rsidRPr="00BB4A3B">
        <w:rPr>
          <w:rFonts w:ascii="Times New Roman" w:hAnsi="Times New Roman" w:cs="Times New Roman"/>
          <w:sz w:val="24"/>
          <w:szCs w:val="24"/>
        </w:rPr>
        <w:t xml:space="preserve"> Furthermore, the two policies used together bring about coordination in the market and easy detection of fraudulent activities.</w:t>
      </w:r>
      <w:r w:rsidRPr="00BB4A3B">
        <w:rPr>
          <w:rFonts w:ascii="Times New Roman" w:hAnsi="Times New Roman" w:cs="Times New Roman"/>
          <w:sz w:val="24"/>
          <w:szCs w:val="24"/>
        </w:rPr>
        <w:t xml:space="preserve"> </w:t>
      </w:r>
    </w:p>
    <w:p w:rsidR="007776BA" w:rsidRPr="00BB4A3B" w:rsidRDefault="00AC1087" w:rsidP="003170E2">
      <w:pPr>
        <w:spacing w:line="480" w:lineRule="auto"/>
        <w:ind w:firstLine="720"/>
        <w:rPr>
          <w:rFonts w:ascii="Times New Roman" w:hAnsi="Times New Roman" w:cs="Times New Roman"/>
          <w:sz w:val="24"/>
          <w:szCs w:val="24"/>
        </w:rPr>
      </w:pPr>
      <w:r w:rsidRPr="00BB4A3B">
        <w:rPr>
          <w:rFonts w:ascii="Times New Roman" w:hAnsi="Times New Roman" w:cs="Times New Roman"/>
          <w:sz w:val="24"/>
          <w:szCs w:val="24"/>
        </w:rPr>
        <w:t>However, the two policies have numerous differences in terms of obj</w:t>
      </w:r>
      <w:r w:rsidRPr="00BB4A3B">
        <w:rPr>
          <w:rFonts w:ascii="Times New Roman" w:hAnsi="Times New Roman" w:cs="Times New Roman"/>
          <w:sz w:val="24"/>
          <w:szCs w:val="24"/>
        </w:rPr>
        <w:t xml:space="preserve">ectives, tools used to protect the consumer, diversity, and coverage of the policies. The competition policies are more diverse and are able to operate independently in the market unlike the consumer policy that mainly </w:t>
      </w:r>
      <w:r w:rsidRPr="00BB4A3B">
        <w:rPr>
          <w:rFonts w:ascii="Times New Roman" w:hAnsi="Times New Roman" w:cs="Times New Roman"/>
          <w:sz w:val="24"/>
          <w:szCs w:val="24"/>
        </w:rPr>
        <w:t xml:space="preserve">specific and </w:t>
      </w:r>
      <w:r w:rsidRPr="00BB4A3B">
        <w:rPr>
          <w:rFonts w:ascii="Times New Roman" w:hAnsi="Times New Roman" w:cs="Times New Roman"/>
          <w:sz w:val="24"/>
          <w:szCs w:val="24"/>
        </w:rPr>
        <w:t>focuses on protection</w:t>
      </w:r>
      <w:r w:rsidRPr="00BB4A3B">
        <w:rPr>
          <w:rFonts w:ascii="Times New Roman" w:hAnsi="Times New Roman" w:cs="Times New Roman"/>
          <w:sz w:val="24"/>
          <w:szCs w:val="24"/>
        </w:rPr>
        <w:t xml:space="preserve"> of the consumer.</w:t>
      </w:r>
      <w:r w:rsidRPr="00BB4A3B">
        <w:rPr>
          <w:rFonts w:ascii="Times New Roman" w:hAnsi="Times New Roman" w:cs="Times New Roman"/>
          <w:sz w:val="24"/>
          <w:szCs w:val="24"/>
        </w:rPr>
        <w:t xml:space="preserve"> Moreover, the competition policies have become easy to manage compared to the consumer policies.</w:t>
      </w:r>
      <w:r w:rsidRPr="00BB4A3B">
        <w:rPr>
          <w:rFonts w:ascii="Times New Roman" w:hAnsi="Times New Roman" w:cs="Times New Roman"/>
          <w:sz w:val="24"/>
          <w:szCs w:val="24"/>
        </w:rPr>
        <w:t xml:space="preserve"> Therefore, in the European Integration, most countries prefer using the competition policies since they have objectives that also ensure that</w:t>
      </w:r>
      <w:r w:rsidRPr="00BB4A3B">
        <w:rPr>
          <w:rFonts w:ascii="Times New Roman" w:hAnsi="Times New Roman" w:cs="Times New Roman"/>
          <w:sz w:val="24"/>
          <w:szCs w:val="24"/>
        </w:rPr>
        <w:t xml:space="preserve"> the welfare of the consumer is the first priority.</w:t>
      </w:r>
    </w:p>
    <w:p w:rsidR="00607EB8" w:rsidRPr="00BB4A3B" w:rsidRDefault="00AC1087" w:rsidP="00BB4A3B">
      <w:pPr>
        <w:spacing w:line="480" w:lineRule="auto"/>
        <w:rPr>
          <w:rFonts w:ascii="Times New Roman" w:hAnsi="Times New Roman" w:cs="Times New Roman"/>
          <w:sz w:val="24"/>
          <w:szCs w:val="24"/>
        </w:rPr>
      </w:pPr>
    </w:p>
    <w:p w:rsidR="00787742" w:rsidRPr="00BB4A3B" w:rsidRDefault="00AC1087" w:rsidP="00BB4A3B">
      <w:pPr>
        <w:spacing w:line="480" w:lineRule="auto"/>
        <w:rPr>
          <w:rFonts w:ascii="Times New Roman" w:hAnsi="Times New Roman" w:cs="Times New Roman"/>
          <w:sz w:val="24"/>
          <w:szCs w:val="24"/>
        </w:rPr>
      </w:pPr>
    </w:p>
    <w:p w:rsidR="00787742" w:rsidRPr="00BB4A3B" w:rsidRDefault="00AC1087" w:rsidP="00BB4A3B">
      <w:pPr>
        <w:spacing w:line="480" w:lineRule="auto"/>
        <w:rPr>
          <w:rFonts w:ascii="Times New Roman" w:hAnsi="Times New Roman" w:cs="Times New Roman"/>
          <w:sz w:val="24"/>
          <w:szCs w:val="24"/>
        </w:rPr>
      </w:pPr>
    </w:p>
    <w:p w:rsidR="00787742" w:rsidRPr="00BB4A3B" w:rsidRDefault="00AC1087" w:rsidP="00BB4A3B">
      <w:pPr>
        <w:spacing w:line="480" w:lineRule="auto"/>
        <w:rPr>
          <w:rFonts w:ascii="Times New Roman" w:hAnsi="Times New Roman" w:cs="Times New Roman"/>
          <w:sz w:val="24"/>
          <w:szCs w:val="24"/>
        </w:rPr>
      </w:pPr>
    </w:p>
    <w:p w:rsidR="00787742" w:rsidRPr="00BB4A3B" w:rsidRDefault="00AC1087" w:rsidP="00BB4A3B">
      <w:pPr>
        <w:spacing w:line="480" w:lineRule="auto"/>
        <w:rPr>
          <w:rFonts w:ascii="Times New Roman" w:hAnsi="Times New Roman" w:cs="Times New Roman"/>
          <w:sz w:val="24"/>
          <w:szCs w:val="24"/>
        </w:rPr>
      </w:pPr>
    </w:p>
    <w:p w:rsidR="00787742" w:rsidRPr="00BB4A3B" w:rsidRDefault="00AC1087" w:rsidP="00BB4A3B">
      <w:pPr>
        <w:spacing w:line="480" w:lineRule="auto"/>
        <w:rPr>
          <w:rFonts w:ascii="Times New Roman" w:hAnsi="Times New Roman" w:cs="Times New Roman"/>
          <w:sz w:val="24"/>
          <w:szCs w:val="24"/>
        </w:rPr>
      </w:pPr>
    </w:p>
    <w:p w:rsidR="00B13313" w:rsidRPr="00BB4A3B" w:rsidRDefault="00AC1087" w:rsidP="00BB4A3B">
      <w:pPr>
        <w:spacing w:line="480" w:lineRule="auto"/>
        <w:rPr>
          <w:rFonts w:ascii="Times New Roman" w:hAnsi="Times New Roman" w:cs="Times New Roman"/>
          <w:sz w:val="24"/>
          <w:szCs w:val="24"/>
        </w:rPr>
      </w:pPr>
    </w:p>
    <w:p w:rsidR="00B13313" w:rsidRPr="00BB4A3B" w:rsidRDefault="00AC1087" w:rsidP="00BB4A3B">
      <w:pPr>
        <w:spacing w:line="480" w:lineRule="auto"/>
        <w:rPr>
          <w:rFonts w:ascii="Times New Roman" w:hAnsi="Times New Roman" w:cs="Times New Roman"/>
          <w:sz w:val="24"/>
          <w:szCs w:val="24"/>
        </w:rPr>
      </w:pPr>
    </w:p>
    <w:p w:rsidR="00B13313" w:rsidRPr="00BB4A3B" w:rsidRDefault="00AC1087" w:rsidP="00BB4A3B">
      <w:pPr>
        <w:spacing w:line="480" w:lineRule="auto"/>
        <w:rPr>
          <w:rFonts w:ascii="Times New Roman" w:hAnsi="Times New Roman" w:cs="Times New Roman"/>
          <w:sz w:val="24"/>
          <w:szCs w:val="24"/>
        </w:rPr>
      </w:pPr>
    </w:p>
    <w:p w:rsidR="00787742" w:rsidRPr="00BB4A3B" w:rsidRDefault="00AC1087" w:rsidP="003170E2">
      <w:pPr>
        <w:spacing w:line="480" w:lineRule="auto"/>
        <w:jc w:val="center"/>
        <w:rPr>
          <w:rFonts w:ascii="Times New Roman" w:hAnsi="Times New Roman" w:cs="Times New Roman"/>
          <w:sz w:val="24"/>
          <w:szCs w:val="24"/>
        </w:rPr>
      </w:pPr>
      <w:r w:rsidRPr="00BB4A3B">
        <w:rPr>
          <w:rFonts w:ascii="Times New Roman" w:hAnsi="Times New Roman" w:cs="Times New Roman"/>
          <w:sz w:val="24"/>
          <w:szCs w:val="24"/>
        </w:rPr>
        <w:t>References</w:t>
      </w:r>
    </w:p>
    <w:p w:rsidR="007776BA" w:rsidRPr="00BB4A3B" w:rsidRDefault="00AC1087" w:rsidP="003170E2">
      <w:pPr>
        <w:spacing w:after="0" w:line="480" w:lineRule="auto"/>
        <w:ind w:left="720" w:hanging="720"/>
        <w:rPr>
          <w:rFonts w:ascii="Times New Roman" w:eastAsia="Times New Roman" w:hAnsi="Times New Roman" w:cs="Times New Roman"/>
          <w:sz w:val="24"/>
          <w:szCs w:val="24"/>
        </w:rPr>
      </w:pPr>
      <w:r w:rsidRPr="00BB4A3B">
        <w:rPr>
          <w:rFonts w:ascii="Times New Roman" w:eastAsia="Times New Roman" w:hAnsi="Times New Roman" w:cs="Times New Roman"/>
          <w:sz w:val="24"/>
          <w:szCs w:val="24"/>
        </w:rPr>
        <w:t xml:space="preserve">Armstrong, M., 2008. Interactions between competition and consumer policy. </w:t>
      </w:r>
      <w:r w:rsidRPr="00BB4A3B">
        <w:rPr>
          <w:rFonts w:ascii="Times New Roman" w:eastAsia="Times New Roman" w:hAnsi="Times New Roman" w:cs="Times New Roman"/>
          <w:i/>
          <w:iCs/>
          <w:sz w:val="24"/>
          <w:szCs w:val="24"/>
        </w:rPr>
        <w:t>Competition Policy International</w:t>
      </w:r>
      <w:r w:rsidRPr="00BB4A3B">
        <w:rPr>
          <w:rFonts w:ascii="Times New Roman" w:eastAsia="Times New Roman" w:hAnsi="Times New Roman" w:cs="Times New Roman"/>
          <w:sz w:val="24"/>
          <w:szCs w:val="24"/>
        </w:rPr>
        <w:t xml:space="preserve">, </w:t>
      </w:r>
      <w:r w:rsidRPr="00BB4A3B">
        <w:rPr>
          <w:rFonts w:ascii="Times New Roman" w:eastAsia="Times New Roman" w:hAnsi="Times New Roman" w:cs="Times New Roman"/>
          <w:i/>
          <w:iCs/>
          <w:sz w:val="24"/>
          <w:szCs w:val="24"/>
        </w:rPr>
        <w:t>4</w:t>
      </w:r>
      <w:r w:rsidRPr="00BB4A3B">
        <w:rPr>
          <w:rFonts w:ascii="Times New Roman" w:eastAsia="Times New Roman" w:hAnsi="Times New Roman" w:cs="Times New Roman"/>
          <w:sz w:val="24"/>
          <w:szCs w:val="24"/>
        </w:rPr>
        <w:t>(1), pp.97-147.</w:t>
      </w:r>
    </w:p>
    <w:p w:rsidR="00787742" w:rsidRPr="00BB4A3B" w:rsidRDefault="00AC1087" w:rsidP="003170E2">
      <w:pPr>
        <w:spacing w:after="0" w:line="480" w:lineRule="auto"/>
        <w:ind w:left="720" w:hanging="720"/>
        <w:rPr>
          <w:rFonts w:ascii="Times New Roman" w:eastAsia="Times New Roman" w:hAnsi="Times New Roman" w:cs="Times New Roman"/>
          <w:sz w:val="24"/>
          <w:szCs w:val="24"/>
        </w:rPr>
      </w:pPr>
      <w:r w:rsidRPr="00BB4A3B">
        <w:rPr>
          <w:rFonts w:ascii="Times New Roman" w:eastAsia="Times New Roman" w:hAnsi="Times New Roman" w:cs="Times New Roman"/>
          <w:sz w:val="24"/>
          <w:szCs w:val="24"/>
        </w:rPr>
        <w:t xml:space="preserve">Cini, M. and McGowan, L., 2008. </w:t>
      </w:r>
      <w:r w:rsidRPr="00BB4A3B">
        <w:rPr>
          <w:rFonts w:ascii="Times New Roman" w:eastAsia="Times New Roman" w:hAnsi="Times New Roman" w:cs="Times New Roman"/>
          <w:i/>
          <w:iCs/>
          <w:sz w:val="24"/>
          <w:szCs w:val="24"/>
        </w:rPr>
        <w:t>Competition policy in the European Union</w:t>
      </w:r>
      <w:r w:rsidRPr="00BB4A3B">
        <w:rPr>
          <w:rFonts w:ascii="Times New Roman" w:eastAsia="Times New Roman" w:hAnsi="Times New Roman" w:cs="Times New Roman"/>
          <w:sz w:val="24"/>
          <w:szCs w:val="24"/>
        </w:rPr>
        <w:t>. Palgrave Macmillan.</w:t>
      </w:r>
    </w:p>
    <w:p w:rsidR="007A204E" w:rsidRPr="00BB4A3B" w:rsidRDefault="00AC1087" w:rsidP="003170E2">
      <w:pPr>
        <w:spacing w:after="0" w:line="480" w:lineRule="auto"/>
        <w:ind w:left="720" w:hanging="720"/>
        <w:rPr>
          <w:rFonts w:ascii="Times New Roman" w:eastAsia="Times New Roman" w:hAnsi="Times New Roman" w:cs="Times New Roman"/>
          <w:sz w:val="24"/>
          <w:szCs w:val="24"/>
        </w:rPr>
      </w:pPr>
      <w:r w:rsidRPr="00BB4A3B">
        <w:rPr>
          <w:rFonts w:ascii="Times New Roman" w:eastAsia="Times New Roman" w:hAnsi="Times New Roman" w:cs="Times New Roman"/>
          <w:sz w:val="24"/>
          <w:szCs w:val="24"/>
        </w:rPr>
        <w:t xml:space="preserve">Cram, L., 2005. </w:t>
      </w:r>
      <w:r w:rsidRPr="00BB4A3B">
        <w:rPr>
          <w:rFonts w:ascii="Times New Roman" w:eastAsia="Times New Roman" w:hAnsi="Times New Roman" w:cs="Times New Roman"/>
          <w:i/>
          <w:iCs/>
          <w:sz w:val="24"/>
          <w:szCs w:val="24"/>
        </w:rPr>
        <w:t>Policy-making in the European Union: conceptual lenses and the integration process</w:t>
      </w:r>
      <w:r w:rsidRPr="00BB4A3B">
        <w:rPr>
          <w:rFonts w:ascii="Times New Roman" w:eastAsia="Times New Roman" w:hAnsi="Times New Roman" w:cs="Times New Roman"/>
          <w:sz w:val="24"/>
          <w:szCs w:val="24"/>
        </w:rPr>
        <w:t>. Routledge.</w:t>
      </w:r>
    </w:p>
    <w:p w:rsidR="00277CDB" w:rsidRPr="00BB4A3B" w:rsidRDefault="00AC1087" w:rsidP="003170E2">
      <w:pPr>
        <w:spacing w:after="0" w:line="480" w:lineRule="auto"/>
        <w:ind w:left="720" w:hanging="720"/>
        <w:rPr>
          <w:rFonts w:ascii="Times New Roman" w:eastAsia="Times New Roman" w:hAnsi="Times New Roman" w:cs="Times New Roman"/>
          <w:sz w:val="24"/>
          <w:szCs w:val="24"/>
        </w:rPr>
      </w:pPr>
      <w:r w:rsidRPr="00BB4A3B">
        <w:rPr>
          <w:rFonts w:ascii="Times New Roman" w:eastAsia="Times New Roman" w:hAnsi="Times New Roman" w:cs="Times New Roman"/>
          <w:sz w:val="24"/>
          <w:szCs w:val="24"/>
        </w:rPr>
        <w:t xml:space="preserve">El-Agraa, A.M., 2011. </w:t>
      </w:r>
      <w:r w:rsidRPr="00BB4A3B">
        <w:rPr>
          <w:rFonts w:ascii="Times New Roman" w:eastAsia="Times New Roman" w:hAnsi="Times New Roman" w:cs="Times New Roman"/>
          <w:i/>
          <w:iCs/>
          <w:sz w:val="24"/>
          <w:szCs w:val="24"/>
        </w:rPr>
        <w:t>The European Union: economics and policies</w:t>
      </w:r>
      <w:r w:rsidRPr="00BB4A3B">
        <w:rPr>
          <w:rFonts w:ascii="Times New Roman" w:eastAsia="Times New Roman" w:hAnsi="Times New Roman" w:cs="Times New Roman"/>
          <w:sz w:val="24"/>
          <w:szCs w:val="24"/>
        </w:rPr>
        <w:t xml:space="preserve">. Cambridge </w:t>
      </w:r>
      <w:r w:rsidRPr="00BB4A3B">
        <w:rPr>
          <w:rFonts w:ascii="Times New Roman" w:eastAsia="Times New Roman" w:hAnsi="Times New Roman" w:cs="Times New Roman"/>
          <w:sz w:val="24"/>
          <w:szCs w:val="24"/>
        </w:rPr>
        <w:t>University Press.</w:t>
      </w:r>
    </w:p>
    <w:p w:rsidR="004402A9" w:rsidRPr="00BB4A3B" w:rsidRDefault="00AC1087" w:rsidP="003170E2">
      <w:pPr>
        <w:spacing w:after="0" w:line="480" w:lineRule="auto"/>
        <w:ind w:left="720" w:hanging="720"/>
        <w:rPr>
          <w:rFonts w:ascii="Times New Roman" w:eastAsia="Times New Roman" w:hAnsi="Times New Roman" w:cs="Times New Roman"/>
          <w:sz w:val="24"/>
          <w:szCs w:val="24"/>
        </w:rPr>
      </w:pPr>
      <w:r w:rsidRPr="00BB4A3B">
        <w:rPr>
          <w:rFonts w:ascii="Times New Roman" w:eastAsia="Times New Roman" w:hAnsi="Times New Roman" w:cs="Times New Roman"/>
          <w:sz w:val="24"/>
          <w:szCs w:val="24"/>
        </w:rPr>
        <w:t xml:space="preserve">Knill, C. and Lehmkuhl, D., 2002. The national impact of European Union regulatory policy: Three Europeanization mechanisms. </w:t>
      </w:r>
      <w:r w:rsidRPr="00BB4A3B">
        <w:rPr>
          <w:rFonts w:ascii="Times New Roman" w:eastAsia="Times New Roman" w:hAnsi="Times New Roman" w:cs="Times New Roman"/>
          <w:i/>
          <w:iCs/>
          <w:sz w:val="24"/>
          <w:szCs w:val="24"/>
        </w:rPr>
        <w:t>European Journal of Political Research</w:t>
      </w:r>
      <w:r w:rsidRPr="00BB4A3B">
        <w:rPr>
          <w:rFonts w:ascii="Times New Roman" w:eastAsia="Times New Roman" w:hAnsi="Times New Roman" w:cs="Times New Roman"/>
          <w:sz w:val="24"/>
          <w:szCs w:val="24"/>
        </w:rPr>
        <w:t xml:space="preserve">, </w:t>
      </w:r>
      <w:r w:rsidRPr="00BB4A3B">
        <w:rPr>
          <w:rFonts w:ascii="Times New Roman" w:eastAsia="Times New Roman" w:hAnsi="Times New Roman" w:cs="Times New Roman"/>
          <w:i/>
          <w:iCs/>
          <w:sz w:val="24"/>
          <w:szCs w:val="24"/>
        </w:rPr>
        <w:t>41</w:t>
      </w:r>
      <w:r w:rsidRPr="00BB4A3B">
        <w:rPr>
          <w:rFonts w:ascii="Times New Roman" w:eastAsia="Times New Roman" w:hAnsi="Times New Roman" w:cs="Times New Roman"/>
          <w:sz w:val="24"/>
          <w:szCs w:val="24"/>
        </w:rPr>
        <w:t>(2), pp.255-280</w:t>
      </w:r>
    </w:p>
    <w:p w:rsidR="004402A9" w:rsidRPr="00BB4A3B" w:rsidRDefault="00AC1087" w:rsidP="003170E2">
      <w:pPr>
        <w:spacing w:after="0" w:line="480" w:lineRule="auto"/>
        <w:ind w:left="720" w:hanging="720"/>
        <w:rPr>
          <w:rFonts w:ascii="Times New Roman" w:eastAsia="Times New Roman" w:hAnsi="Times New Roman" w:cs="Times New Roman"/>
          <w:sz w:val="24"/>
          <w:szCs w:val="24"/>
        </w:rPr>
      </w:pPr>
      <w:r w:rsidRPr="00BB4A3B">
        <w:rPr>
          <w:rFonts w:ascii="Times New Roman" w:eastAsia="Times New Roman" w:hAnsi="Times New Roman" w:cs="Times New Roman"/>
          <w:sz w:val="24"/>
          <w:szCs w:val="24"/>
        </w:rPr>
        <w:t>Majone, G., 1993. The European Community between social</w:t>
      </w:r>
      <w:r w:rsidRPr="00BB4A3B">
        <w:rPr>
          <w:rFonts w:ascii="Times New Roman" w:eastAsia="Times New Roman" w:hAnsi="Times New Roman" w:cs="Times New Roman"/>
          <w:sz w:val="24"/>
          <w:szCs w:val="24"/>
        </w:rPr>
        <w:t xml:space="preserve"> policy and social regulation. </w:t>
      </w:r>
      <w:r w:rsidRPr="00BB4A3B">
        <w:rPr>
          <w:rFonts w:ascii="Times New Roman" w:eastAsia="Times New Roman" w:hAnsi="Times New Roman" w:cs="Times New Roman"/>
          <w:i/>
          <w:iCs/>
          <w:sz w:val="24"/>
          <w:szCs w:val="24"/>
        </w:rPr>
        <w:t>JCMS: Journal of Common Market Studies</w:t>
      </w:r>
      <w:r w:rsidRPr="00BB4A3B">
        <w:rPr>
          <w:rFonts w:ascii="Times New Roman" w:eastAsia="Times New Roman" w:hAnsi="Times New Roman" w:cs="Times New Roman"/>
          <w:sz w:val="24"/>
          <w:szCs w:val="24"/>
        </w:rPr>
        <w:t xml:space="preserve">, </w:t>
      </w:r>
      <w:r w:rsidRPr="00BB4A3B">
        <w:rPr>
          <w:rFonts w:ascii="Times New Roman" w:eastAsia="Times New Roman" w:hAnsi="Times New Roman" w:cs="Times New Roman"/>
          <w:i/>
          <w:iCs/>
          <w:sz w:val="24"/>
          <w:szCs w:val="24"/>
        </w:rPr>
        <w:t>31</w:t>
      </w:r>
      <w:r w:rsidRPr="00BB4A3B">
        <w:rPr>
          <w:rFonts w:ascii="Times New Roman" w:eastAsia="Times New Roman" w:hAnsi="Times New Roman" w:cs="Times New Roman"/>
          <w:sz w:val="24"/>
          <w:szCs w:val="24"/>
        </w:rPr>
        <w:t>(2), pp.153-170.</w:t>
      </w:r>
    </w:p>
    <w:p w:rsidR="00C2391C" w:rsidRPr="00BB4A3B" w:rsidRDefault="00AC1087" w:rsidP="003170E2">
      <w:pPr>
        <w:spacing w:after="0" w:line="480" w:lineRule="auto"/>
        <w:ind w:left="720" w:hanging="720"/>
        <w:rPr>
          <w:rFonts w:ascii="Times New Roman" w:eastAsia="Times New Roman" w:hAnsi="Times New Roman" w:cs="Times New Roman"/>
          <w:sz w:val="24"/>
          <w:szCs w:val="24"/>
        </w:rPr>
      </w:pPr>
      <w:r w:rsidRPr="00BB4A3B">
        <w:rPr>
          <w:rFonts w:ascii="Times New Roman" w:eastAsia="Times New Roman" w:hAnsi="Times New Roman" w:cs="Times New Roman"/>
          <w:sz w:val="24"/>
          <w:szCs w:val="24"/>
        </w:rPr>
        <w:t xml:space="preserve">McLaughlin, A.M. and Greenwood, J., 1995. The management of interest representation in the European Union. </w:t>
      </w:r>
      <w:r w:rsidRPr="00BB4A3B">
        <w:rPr>
          <w:rFonts w:ascii="Times New Roman" w:eastAsia="Times New Roman" w:hAnsi="Times New Roman" w:cs="Times New Roman"/>
          <w:i/>
          <w:iCs/>
          <w:sz w:val="24"/>
          <w:szCs w:val="24"/>
        </w:rPr>
        <w:t>JCMS: Journal of Common Market Studies</w:t>
      </w:r>
      <w:r w:rsidRPr="00BB4A3B">
        <w:rPr>
          <w:rFonts w:ascii="Times New Roman" w:eastAsia="Times New Roman" w:hAnsi="Times New Roman" w:cs="Times New Roman"/>
          <w:sz w:val="24"/>
          <w:szCs w:val="24"/>
        </w:rPr>
        <w:t xml:space="preserve">, </w:t>
      </w:r>
      <w:r w:rsidRPr="00BB4A3B">
        <w:rPr>
          <w:rFonts w:ascii="Times New Roman" w:eastAsia="Times New Roman" w:hAnsi="Times New Roman" w:cs="Times New Roman"/>
          <w:i/>
          <w:iCs/>
          <w:sz w:val="24"/>
          <w:szCs w:val="24"/>
        </w:rPr>
        <w:t>33</w:t>
      </w:r>
      <w:r w:rsidRPr="00BB4A3B">
        <w:rPr>
          <w:rFonts w:ascii="Times New Roman" w:eastAsia="Times New Roman" w:hAnsi="Times New Roman" w:cs="Times New Roman"/>
          <w:sz w:val="24"/>
          <w:szCs w:val="24"/>
        </w:rPr>
        <w:t>(1), pp.143-156.</w:t>
      </w:r>
    </w:p>
    <w:p w:rsidR="004402A9" w:rsidRPr="00BB4A3B" w:rsidRDefault="00AC1087" w:rsidP="003170E2">
      <w:pPr>
        <w:spacing w:after="0" w:line="480" w:lineRule="auto"/>
        <w:ind w:left="720" w:hanging="720"/>
        <w:rPr>
          <w:rFonts w:ascii="Times New Roman" w:eastAsia="Times New Roman" w:hAnsi="Times New Roman" w:cs="Times New Roman"/>
          <w:sz w:val="24"/>
          <w:szCs w:val="24"/>
        </w:rPr>
      </w:pPr>
      <w:r w:rsidRPr="00BB4A3B">
        <w:rPr>
          <w:rFonts w:ascii="Times New Roman" w:eastAsia="Times New Roman" w:hAnsi="Times New Roman" w:cs="Times New Roman"/>
          <w:sz w:val="24"/>
          <w:szCs w:val="24"/>
        </w:rPr>
        <w:t xml:space="preserve">Motta, M., 2004. </w:t>
      </w:r>
      <w:r w:rsidRPr="00BB4A3B">
        <w:rPr>
          <w:rFonts w:ascii="Times New Roman" w:eastAsia="Times New Roman" w:hAnsi="Times New Roman" w:cs="Times New Roman"/>
          <w:i/>
          <w:iCs/>
          <w:sz w:val="24"/>
          <w:szCs w:val="24"/>
        </w:rPr>
        <w:t>Competition policy: theory and practice</w:t>
      </w:r>
      <w:r w:rsidRPr="00BB4A3B">
        <w:rPr>
          <w:rFonts w:ascii="Times New Roman" w:eastAsia="Times New Roman" w:hAnsi="Times New Roman" w:cs="Times New Roman"/>
          <w:sz w:val="24"/>
          <w:szCs w:val="24"/>
        </w:rPr>
        <w:t>. Cambridge University Press.</w:t>
      </w:r>
    </w:p>
    <w:p w:rsidR="00B16CAC" w:rsidRPr="00BB4A3B" w:rsidRDefault="00AC1087" w:rsidP="003170E2">
      <w:pPr>
        <w:spacing w:after="0" w:line="480" w:lineRule="auto"/>
        <w:ind w:left="720" w:hanging="720"/>
        <w:rPr>
          <w:rFonts w:ascii="Times New Roman" w:eastAsia="Times New Roman" w:hAnsi="Times New Roman" w:cs="Times New Roman"/>
          <w:sz w:val="24"/>
          <w:szCs w:val="24"/>
        </w:rPr>
      </w:pPr>
      <w:r w:rsidRPr="00BB4A3B">
        <w:rPr>
          <w:rFonts w:ascii="Times New Roman" w:eastAsia="Times New Roman" w:hAnsi="Times New Roman" w:cs="Times New Roman"/>
          <w:sz w:val="24"/>
          <w:szCs w:val="24"/>
        </w:rPr>
        <w:t xml:space="preserve">Obradovic, D., 1996. Policy legitimacy and the European Union. </w:t>
      </w:r>
      <w:r w:rsidRPr="00BB4A3B">
        <w:rPr>
          <w:rFonts w:ascii="Times New Roman" w:eastAsia="Times New Roman" w:hAnsi="Times New Roman" w:cs="Times New Roman"/>
          <w:i/>
          <w:iCs/>
          <w:sz w:val="24"/>
          <w:szCs w:val="24"/>
        </w:rPr>
        <w:t>JCMS: Journal of Common Market Studies</w:t>
      </w:r>
      <w:r w:rsidRPr="00BB4A3B">
        <w:rPr>
          <w:rFonts w:ascii="Times New Roman" w:eastAsia="Times New Roman" w:hAnsi="Times New Roman" w:cs="Times New Roman"/>
          <w:sz w:val="24"/>
          <w:szCs w:val="24"/>
        </w:rPr>
        <w:t xml:space="preserve">, </w:t>
      </w:r>
      <w:r w:rsidRPr="00BB4A3B">
        <w:rPr>
          <w:rFonts w:ascii="Times New Roman" w:eastAsia="Times New Roman" w:hAnsi="Times New Roman" w:cs="Times New Roman"/>
          <w:i/>
          <w:iCs/>
          <w:sz w:val="24"/>
          <w:szCs w:val="24"/>
        </w:rPr>
        <w:t>34</w:t>
      </w:r>
      <w:r w:rsidRPr="00BB4A3B">
        <w:rPr>
          <w:rFonts w:ascii="Times New Roman" w:eastAsia="Times New Roman" w:hAnsi="Times New Roman" w:cs="Times New Roman"/>
          <w:sz w:val="24"/>
          <w:szCs w:val="24"/>
        </w:rPr>
        <w:t>(2), pp.191-221.</w:t>
      </w:r>
    </w:p>
    <w:p w:rsidR="008A6498" w:rsidRPr="00BB4A3B" w:rsidRDefault="00AC1087" w:rsidP="003170E2">
      <w:pPr>
        <w:spacing w:after="0" w:line="480" w:lineRule="auto"/>
        <w:ind w:left="720" w:hanging="720"/>
        <w:rPr>
          <w:rFonts w:ascii="Times New Roman" w:eastAsia="Times New Roman" w:hAnsi="Times New Roman" w:cs="Times New Roman"/>
          <w:sz w:val="24"/>
          <w:szCs w:val="24"/>
        </w:rPr>
      </w:pPr>
      <w:r w:rsidRPr="00BB4A3B">
        <w:rPr>
          <w:rFonts w:ascii="Times New Roman" w:eastAsia="Times New Roman" w:hAnsi="Times New Roman" w:cs="Times New Roman"/>
          <w:sz w:val="24"/>
          <w:szCs w:val="24"/>
        </w:rPr>
        <w:t xml:space="preserve">Radaelli, C., 2002. The domestic impact of European Union public policy: notes on concepts, methods, and the challenge of empirical research. </w:t>
      </w:r>
      <w:r w:rsidRPr="00BB4A3B">
        <w:rPr>
          <w:rFonts w:ascii="Times New Roman" w:eastAsia="Times New Roman" w:hAnsi="Times New Roman" w:cs="Times New Roman"/>
          <w:i/>
          <w:iCs/>
          <w:sz w:val="24"/>
          <w:szCs w:val="24"/>
        </w:rPr>
        <w:t>Politique européenne</w:t>
      </w:r>
      <w:r w:rsidRPr="00BB4A3B">
        <w:rPr>
          <w:rFonts w:ascii="Times New Roman" w:eastAsia="Times New Roman" w:hAnsi="Times New Roman" w:cs="Times New Roman"/>
          <w:sz w:val="24"/>
          <w:szCs w:val="24"/>
        </w:rPr>
        <w:t>, (1), pp.105-136.</w:t>
      </w:r>
    </w:p>
    <w:p w:rsidR="00076D66" w:rsidRPr="00BB4A3B" w:rsidRDefault="00AC1087" w:rsidP="003170E2">
      <w:pPr>
        <w:spacing w:after="0" w:line="480" w:lineRule="auto"/>
        <w:ind w:left="720" w:hanging="720"/>
        <w:rPr>
          <w:rFonts w:ascii="Times New Roman" w:eastAsia="Times New Roman" w:hAnsi="Times New Roman" w:cs="Times New Roman"/>
          <w:sz w:val="24"/>
          <w:szCs w:val="24"/>
        </w:rPr>
      </w:pPr>
      <w:r w:rsidRPr="00BB4A3B">
        <w:rPr>
          <w:rFonts w:ascii="Times New Roman" w:eastAsia="Times New Roman" w:hAnsi="Times New Roman" w:cs="Times New Roman"/>
          <w:sz w:val="24"/>
          <w:szCs w:val="24"/>
        </w:rPr>
        <w:t xml:space="preserve">Rentier, A., 2002. Europe: Policy-Making without Legislating?. </w:t>
      </w:r>
      <w:r w:rsidRPr="00BB4A3B">
        <w:rPr>
          <w:rFonts w:ascii="Times New Roman" w:eastAsia="Times New Roman" w:hAnsi="Times New Roman" w:cs="Times New Roman"/>
          <w:i/>
          <w:iCs/>
          <w:sz w:val="24"/>
          <w:szCs w:val="24"/>
        </w:rPr>
        <w:t>Common goods</w:t>
      </w:r>
      <w:r w:rsidRPr="00BB4A3B">
        <w:rPr>
          <w:rFonts w:ascii="Times New Roman" w:eastAsia="Times New Roman" w:hAnsi="Times New Roman" w:cs="Times New Roman"/>
          <w:i/>
          <w:iCs/>
          <w:sz w:val="24"/>
          <w:szCs w:val="24"/>
        </w:rPr>
        <w:t>: Reinventing European and international governance</w:t>
      </w:r>
      <w:r w:rsidRPr="00BB4A3B">
        <w:rPr>
          <w:rFonts w:ascii="Times New Roman" w:eastAsia="Times New Roman" w:hAnsi="Times New Roman" w:cs="Times New Roman"/>
          <w:sz w:val="24"/>
          <w:szCs w:val="24"/>
        </w:rPr>
        <w:t>, p.185.</w:t>
      </w:r>
    </w:p>
    <w:p w:rsidR="008A6498" w:rsidRPr="00BB4A3B" w:rsidRDefault="00AC1087" w:rsidP="003170E2">
      <w:pPr>
        <w:spacing w:after="0" w:line="480" w:lineRule="auto"/>
        <w:ind w:left="720" w:hanging="720"/>
        <w:rPr>
          <w:rFonts w:ascii="Times New Roman" w:eastAsia="Times New Roman" w:hAnsi="Times New Roman" w:cs="Times New Roman"/>
          <w:sz w:val="24"/>
          <w:szCs w:val="24"/>
        </w:rPr>
      </w:pPr>
      <w:r w:rsidRPr="00BB4A3B">
        <w:rPr>
          <w:rFonts w:ascii="Times New Roman" w:eastAsia="Times New Roman" w:hAnsi="Times New Roman" w:cs="Times New Roman"/>
          <w:sz w:val="24"/>
          <w:szCs w:val="24"/>
        </w:rPr>
        <w:t>Scharpf, F.W., 1994. Community and autonomy: multi</w:t>
      </w:r>
      <w:r w:rsidRPr="00BB4A3B">
        <w:rPr>
          <w:rFonts w:ascii="Cambria Math" w:eastAsia="Times New Roman" w:hAnsi="Cambria Math" w:cs="Cambria Math"/>
          <w:sz w:val="24"/>
          <w:szCs w:val="24"/>
        </w:rPr>
        <w:t>‐</w:t>
      </w:r>
      <w:r w:rsidRPr="00BB4A3B">
        <w:rPr>
          <w:rFonts w:ascii="Times New Roman" w:eastAsia="Times New Roman" w:hAnsi="Times New Roman" w:cs="Times New Roman"/>
          <w:sz w:val="24"/>
          <w:szCs w:val="24"/>
        </w:rPr>
        <w:t>level policy</w:t>
      </w:r>
      <w:r w:rsidRPr="00BB4A3B">
        <w:rPr>
          <w:rFonts w:ascii="Cambria Math" w:eastAsia="Times New Roman" w:hAnsi="Cambria Math" w:cs="Cambria Math"/>
          <w:sz w:val="24"/>
          <w:szCs w:val="24"/>
        </w:rPr>
        <w:t>‐</w:t>
      </w:r>
      <w:r w:rsidRPr="00BB4A3B">
        <w:rPr>
          <w:rFonts w:ascii="Times New Roman" w:eastAsia="Times New Roman" w:hAnsi="Times New Roman" w:cs="Times New Roman"/>
          <w:sz w:val="24"/>
          <w:szCs w:val="24"/>
        </w:rPr>
        <w:t xml:space="preserve">making in the European Union. </w:t>
      </w:r>
      <w:r w:rsidRPr="00BB4A3B">
        <w:rPr>
          <w:rFonts w:ascii="Times New Roman" w:eastAsia="Times New Roman" w:hAnsi="Times New Roman" w:cs="Times New Roman"/>
          <w:i/>
          <w:iCs/>
          <w:sz w:val="24"/>
          <w:szCs w:val="24"/>
        </w:rPr>
        <w:t>Journal of European Public Policy</w:t>
      </w:r>
      <w:r w:rsidRPr="00BB4A3B">
        <w:rPr>
          <w:rFonts w:ascii="Times New Roman" w:eastAsia="Times New Roman" w:hAnsi="Times New Roman" w:cs="Times New Roman"/>
          <w:sz w:val="24"/>
          <w:szCs w:val="24"/>
        </w:rPr>
        <w:t xml:space="preserve">, </w:t>
      </w:r>
      <w:r w:rsidRPr="00BB4A3B">
        <w:rPr>
          <w:rFonts w:ascii="Times New Roman" w:eastAsia="Times New Roman" w:hAnsi="Times New Roman" w:cs="Times New Roman"/>
          <w:i/>
          <w:iCs/>
          <w:sz w:val="24"/>
          <w:szCs w:val="24"/>
        </w:rPr>
        <w:t>1</w:t>
      </w:r>
      <w:r w:rsidRPr="00BB4A3B">
        <w:rPr>
          <w:rFonts w:ascii="Times New Roman" w:eastAsia="Times New Roman" w:hAnsi="Times New Roman" w:cs="Times New Roman"/>
          <w:sz w:val="24"/>
          <w:szCs w:val="24"/>
        </w:rPr>
        <w:t>(2), pp.219-242.</w:t>
      </w:r>
    </w:p>
    <w:p w:rsidR="00610447" w:rsidRPr="00BB4A3B" w:rsidRDefault="00AC1087" w:rsidP="003170E2">
      <w:pPr>
        <w:spacing w:after="0" w:line="480" w:lineRule="auto"/>
        <w:ind w:left="720" w:hanging="720"/>
        <w:rPr>
          <w:rStyle w:val="selectable"/>
          <w:rFonts w:ascii="Times New Roman" w:hAnsi="Times New Roman" w:cs="Times New Roman"/>
          <w:sz w:val="24"/>
          <w:szCs w:val="24"/>
        </w:rPr>
      </w:pPr>
      <w:r w:rsidRPr="00BB4A3B">
        <w:rPr>
          <w:rStyle w:val="selectable"/>
          <w:rFonts w:ascii="Times New Roman" w:hAnsi="Times New Roman" w:cs="Times New Roman"/>
          <w:sz w:val="24"/>
          <w:szCs w:val="24"/>
        </w:rPr>
        <w:t>The Interface between Competition and Consumer Po</w:t>
      </w:r>
      <w:r w:rsidRPr="00BB4A3B">
        <w:rPr>
          <w:rStyle w:val="selectable"/>
          <w:rFonts w:ascii="Times New Roman" w:hAnsi="Times New Roman" w:cs="Times New Roman"/>
          <w:sz w:val="24"/>
          <w:szCs w:val="24"/>
        </w:rPr>
        <w:t>licies. (2008). [online] www.oecd.org. Available at: http://www.oecd.org/regreform/sectors/40898016.pdf [Accessed 23 Feb. 2017].</w:t>
      </w:r>
    </w:p>
    <w:p w:rsidR="007F7758" w:rsidRPr="00BB4A3B" w:rsidRDefault="00AC1087" w:rsidP="003170E2">
      <w:pPr>
        <w:spacing w:after="0" w:line="480" w:lineRule="auto"/>
        <w:ind w:left="720" w:hanging="720"/>
        <w:rPr>
          <w:rFonts w:ascii="Times New Roman" w:eastAsia="Times New Roman" w:hAnsi="Times New Roman" w:cs="Times New Roman"/>
          <w:sz w:val="24"/>
          <w:szCs w:val="24"/>
        </w:rPr>
      </w:pPr>
      <w:r w:rsidRPr="00BB4A3B">
        <w:rPr>
          <w:rFonts w:ascii="Times New Roman" w:eastAsia="Times New Roman" w:hAnsi="Times New Roman" w:cs="Times New Roman"/>
          <w:sz w:val="24"/>
          <w:szCs w:val="24"/>
        </w:rPr>
        <w:t xml:space="preserve">Wallace, H., Pollack, M.A. and Young, A.R. eds., 2015. </w:t>
      </w:r>
      <w:r w:rsidRPr="00BB4A3B">
        <w:rPr>
          <w:rFonts w:ascii="Times New Roman" w:eastAsia="Times New Roman" w:hAnsi="Times New Roman" w:cs="Times New Roman"/>
          <w:i/>
          <w:iCs/>
          <w:sz w:val="24"/>
          <w:szCs w:val="24"/>
        </w:rPr>
        <w:t>Policy-making in the European Union</w:t>
      </w:r>
      <w:r w:rsidRPr="00BB4A3B">
        <w:rPr>
          <w:rFonts w:ascii="Times New Roman" w:eastAsia="Times New Roman" w:hAnsi="Times New Roman" w:cs="Times New Roman"/>
          <w:sz w:val="24"/>
          <w:szCs w:val="24"/>
        </w:rPr>
        <w:t>. Oxford University Press, USA.</w:t>
      </w:r>
    </w:p>
    <w:p w:rsidR="006E1F20" w:rsidRPr="00BB4A3B" w:rsidRDefault="00AC1087" w:rsidP="003170E2">
      <w:pPr>
        <w:spacing w:after="0" w:line="480" w:lineRule="auto"/>
        <w:ind w:left="720" w:hanging="720"/>
        <w:rPr>
          <w:rFonts w:ascii="Times New Roman" w:eastAsia="Times New Roman" w:hAnsi="Times New Roman" w:cs="Times New Roman"/>
          <w:sz w:val="24"/>
          <w:szCs w:val="24"/>
        </w:rPr>
      </w:pPr>
      <w:r w:rsidRPr="00BB4A3B">
        <w:rPr>
          <w:rFonts w:ascii="Times New Roman" w:eastAsia="Times New Roman" w:hAnsi="Times New Roman" w:cs="Times New Roman"/>
          <w:sz w:val="24"/>
          <w:szCs w:val="24"/>
        </w:rPr>
        <w:t xml:space="preserve">Waterson, M., 2003. The role of consumers in competition and competition policy. </w:t>
      </w:r>
      <w:r w:rsidRPr="00BB4A3B">
        <w:rPr>
          <w:rFonts w:ascii="Times New Roman" w:eastAsia="Times New Roman" w:hAnsi="Times New Roman" w:cs="Times New Roman"/>
          <w:i/>
          <w:iCs/>
          <w:sz w:val="24"/>
          <w:szCs w:val="24"/>
        </w:rPr>
        <w:t>International Journal of Industrial Organization</w:t>
      </w:r>
      <w:r w:rsidRPr="00BB4A3B">
        <w:rPr>
          <w:rFonts w:ascii="Times New Roman" w:eastAsia="Times New Roman" w:hAnsi="Times New Roman" w:cs="Times New Roman"/>
          <w:sz w:val="24"/>
          <w:szCs w:val="24"/>
        </w:rPr>
        <w:t xml:space="preserve">, </w:t>
      </w:r>
      <w:r w:rsidRPr="00BB4A3B">
        <w:rPr>
          <w:rFonts w:ascii="Times New Roman" w:eastAsia="Times New Roman" w:hAnsi="Times New Roman" w:cs="Times New Roman"/>
          <w:i/>
          <w:iCs/>
          <w:sz w:val="24"/>
          <w:szCs w:val="24"/>
        </w:rPr>
        <w:t>21</w:t>
      </w:r>
      <w:r w:rsidRPr="00BB4A3B">
        <w:rPr>
          <w:rFonts w:ascii="Times New Roman" w:eastAsia="Times New Roman" w:hAnsi="Times New Roman" w:cs="Times New Roman"/>
          <w:sz w:val="24"/>
          <w:szCs w:val="24"/>
        </w:rPr>
        <w:t>(2), pp.129-150.</w:t>
      </w:r>
    </w:p>
    <w:p w:rsidR="00787742" w:rsidRPr="00BB4A3B" w:rsidRDefault="00AC1087" w:rsidP="003170E2">
      <w:pPr>
        <w:spacing w:line="480" w:lineRule="auto"/>
        <w:ind w:left="720" w:hanging="720"/>
        <w:rPr>
          <w:rFonts w:ascii="Times New Roman" w:hAnsi="Times New Roman" w:cs="Times New Roman"/>
          <w:sz w:val="24"/>
          <w:szCs w:val="24"/>
        </w:rPr>
      </w:pPr>
    </w:p>
    <w:sectPr w:rsidR="00787742" w:rsidRPr="00BB4A3B" w:rsidSect="00BB4A3B">
      <w:headerReference w:type="default" r:id="rId7"/>
      <w:headerReference w:type="first" r:id="rId8"/>
      <w:pgSz w:w="12240" w:h="15840"/>
      <w:pgMar w:top="1440" w:right="1440" w:bottom="1440" w:left="1440" w:header="720" w:footer="720" w:gutter="0"/>
      <w:cols w:space="720"/>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15:commentEx w15:paraId="00000001" w15:done="0"/>
  <w15:commentEx w15:paraId="00000002" w15:done="0"/>
  <w15:commentEx w15:paraId="00000003" w15:done="0"/>
  <w15:commentEx w15:paraId="00000004" w15:done="0"/>
  <w15:commentEx w15:paraId="00000005" w15:done="0"/>
  <w15:commentEx w15:paraId="00000006" w15:done="0"/>
  <w15:commentEx w15:paraId="00000007" w15:done="0"/>
  <w15:commentEx w15:paraId="00000008" w15:done="0"/>
  <w15:commentEx w15:paraId="00000009" w15:done="0"/>
  <w15:commentEx w15:paraId="0000000A" w15:done="0"/>
  <w15:commentEx w15:paraId="0000000B" w15:done="0"/>
  <w15:commentEx w15:paraId="0000000C" w15:done="0"/>
  <w15:commentEx w15:paraId="0000000D" w15:done="0"/>
  <w15:commentEx w15:paraId="0000000E" w15:done="0"/>
  <w15:commentEx w15:paraId="0000000F" w15:done="0"/>
  <w15:commentEx w15:paraId="00000010" w15:done="0"/>
  <w15:commentEx w15:paraId="00000011" w15:done="0"/>
  <w15:commentEx w15:paraId="00000012" w15:done="0"/>
  <w15:commentEx w15:paraId="00000013" w15:done="0"/>
  <w15:commentEx w15:paraId="00000014" w15:done="0"/>
  <w15:commentEx w15:paraId="00000015" w15:done="0"/>
  <w15:commentEx w15:paraId="00000016" w15:done="0"/>
  <w15:commentEx w15:paraId="00000017" w15:done="0"/>
  <w15:commentEx w15:paraId="00000018" w15:done="0"/>
  <w15:commentEx w15:paraId="00000019" w15:done="0"/>
  <w15:commentEx w15:paraId="0000001A" w15:done="0"/>
  <w15:commentEx w15:paraId="0000001B" w15:done="0"/>
  <w15:commentEx w15:paraId="0000001C" w15:done="0"/>
  <w15:commentEx w15:paraId="0000001D" w15:done="0"/>
  <w15:commentEx w15:paraId="0000001E" w15:done="0"/>
  <w15:commentEx w15:paraId="0000001F" w15:done="0"/>
  <w15:commentEx w15:paraId="00000020" w15:done="0"/>
  <w15:commentEx w15:paraId="00000021" w15:done="0"/>
  <w15:commentEx w15:paraId="00000022" w15:done="0"/>
  <w15:commentEx w15:paraId="00000023" w15:done="0"/>
  <w15:commentEx w15:paraId="00000024" w15:done="0"/>
  <w15:commentEx w15:paraId="00000025" w15:done="0"/>
  <w15:commentEx w15:paraId="00000026" w15:done="0"/>
  <w15:commentEx w15:paraId="00000027" w15:done="0"/>
  <w15:commentEx w15:paraId="00000028" w15:done="0"/>
  <w15:commentEx w15:paraId="00000029" w15:done="0"/>
  <w15:commentEx w15:paraId="0000002A" w15:done="0"/>
  <w15:commentEx w15:paraId="0000002B" w15:done="0"/>
  <w15:commentEx w15:paraId="0000002C" w15:done="0"/>
  <w15:commentEx w15:paraId="0000002D" w15:done="0"/>
  <w15:commentEx w15:paraId="0000002E" w15:done="0"/>
  <w15:commentEx w15:paraId="0000002F" w15:done="0"/>
  <w15:commentEx w15:paraId="00000030" w15:done="0"/>
  <w15:commentEx w15:paraId="00000031" w15:done="0"/>
  <w15:commentEx w15:paraId="00000032"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1087" w:rsidRDefault="00AC1087" w:rsidP="00BB4A3B">
      <w:pPr>
        <w:spacing w:after="0" w:line="240" w:lineRule="auto"/>
      </w:pPr>
      <w:r>
        <w:separator/>
      </w:r>
    </w:p>
  </w:endnote>
  <w:endnote w:type="continuationSeparator" w:id="0">
    <w:p w:rsidR="00AC1087" w:rsidRDefault="00AC1087" w:rsidP="00BB4A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1087" w:rsidRDefault="00AC1087" w:rsidP="00BB4A3B">
      <w:pPr>
        <w:spacing w:after="0" w:line="240" w:lineRule="auto"/>
      </w:pPr>
      <w:r>
        <w:separator/>
      </w:r>
    </w:p>
  </w:footnote>
  <w:footnote w:type="continuationSeparator" w:id="0">
    <w:p w:rsidR="00AC1087" w:rsidRDefault="00AC1087" w:rsidP="00BB4A3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4A3B" w:rsidRPr="00BB4A3B" w:rsidRDefault="00BB4A3B" w:rsidP="00BB4A3B">
    <w:pPr>
      <w:pStyle w:val="Header"/>
      <w:spacing w:line="480" w:lineRule="auto"/>
      <w:jc w:val="right"/>
      <w:rPr>
        <w:rFonts w:ascii="Times New Roman" w:hAnsi="Times New Roman" w:cs="Times New Roman"/>
        <w:sz w:val="24"/>
        <w:szCs w:val="24"/>
      </w:rPr>
    </w:pPr>
    <w:r w:rsidRPr="00BB4A3B">
      <w:rPr>
        <w:rFonts w:ascii="Times New Roman" w:hAnsi="Times New Roman" w:cs="Times New Roman"/>
        <w:sz w:val="24"/>
        <w:szCs w:val="24"/>
      </w:rPr>
      <w:t xml:space="preserve">The European Competition and Consumer Policies </w:t>
    </w:r>
    <w:sdt>
      <w:sdtPr>
        <w:rPr>
          <w:rFonts w:ascii="Times New Roman" w:hAnsi="Times New Roman" w:cs="Times New Roman"/>
          <w:sz w:val="24"/>
          <w:szCs w:val="24"/>
        </w:rPr>
        <w:id w:val="2057427617"/>
        <w:docPartObj>
          <w:docPartGallery w:val="Page Numbers (Top of Page)"/>
          <w:docPartUnique/>
        </w:docPartObj>
      </w:sdtPr>
      <w:sdtEndPr>
        <w:rPr>
          <w:noProof/>
        </w:rPr>
      </w:sdtEndPr>
      <w:sdtContent>
        <w:r w:rsidRPr="00BB4A3B">
          <w:rPr>
            <w:rFonts w:ascii="Times New Roman" w:hAnsi="Times New Roman" w:cs="Times New Roman"/>
            <w:sz w:val="24"/>
            <w:szCs w:val="24"/>
          </w:rPr>
          <w:fldChar w:fldCharType="begin"/>
        </w:r>
        <w:r w:rsidRPr="00BB4A3B">
          <w:rPr>
            <w:rFonts w:ascii="Times New Roman" w:hAnsi="Times New Roman" w:cs="Times New Roman"/>
            <w:sz w:val="24"/>
            <w:szCs w:val="24"/>
          </w:rPr>
          <w:instrText xml:space="preserve"> PAGE   \* MERGEFORMAT </w:instrText>
        </w:r>
        <w:r w:rsidRPr="00BB4A3B">
          <w:rPr>
            <w:rFonts w:ascii="Times New Roman" w:hAnsi="Times New Roman" w:cs="Times New Roman"/>
            <w:sz w:val="24"/>
            <w:szCs w:val="24"/>
          </w:rPr>
          <w:fldChar w:fldCharType="separate"/>
        </w:r>
        <w:r w:rsidR="00711526">
          <w:rPr>
            <w:rFonts w:ascii="Times New Roman" w:hAnsi="Times New Roman" w:cs="Times New Roman"/>
            <w:noProof/>
            <w:sz w:val="24"/>
            <w:szCs w:val="24"/>
          </w:rPr>
          <w:t>9</w:t>
        </w:r>
        <w:r w:rsidRPr="00BB4A3B">
          <w:rPr>
            <w:rFonts w:ascii="Times New Roman" w:hAnsi="Times New Roman" w:cs="Times New Roman"/>
            <w:noProof/>
            <w:sz w:val="24"/>
            <w:szCs w:val="24"/>
          </w:rPr>
          <w:fldChar w:fldCharType="end"/>
        </w:r>
      </w:sdtContent>
    </w:sdt>
  </w:p>
  <w:p w:rsidR="00BB4A3B" w:rsidRDefault="00BB4A3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4A3B" w:rsidRPr="00BB4A3B" w:rsidRDefault="00BB4A3B" w:rsidP="00BB4A3B">
    <w:pPr>
      <w:pStyle w:val="Header"/>
      <w:spacing w:line="480" w:lineRule="auto"/>
      <w:jc w:val="right"/>
      <w:rPr>
        <w:rFonts w:ascii="Times New Roman" w:hAnsi="Times New Roman" w:cs="Times New Roman"/>
        <w:sz w:val="24"/>
        <w:szCs w:val="24"/>
      </w:rPr>
    </w:pPr>
    <w:r w:rsidRPr="00BB4A3B">
      <w:rPr>
        <w:rFonts w:ascii="Times New Roman" w:hAnsi="Times New Roman" w:cs="Times New Roman"/>
        <w:sz w:val="24"/>
        <w:szCs w:val="24"/>
      </w:rPr>
      <w:t xml:space="preserve">The European Competition and Consumer Policies </w:t>
    </w:r>
    <w:sdt>
      <w:sdtPr>
        <w:rPr>
          <w:rFonts w:ascii="Times New Roman" w:hAnsi="Times New Roman" w:cs="Times New Roman"/>
          <w:sz w:val="24"/>
          <w:szCs w:val="24"/>
        </w:rPr>
        <w:id w:val="599840870"/>
        <w:docPartObj>
          <w:docPartGallery w:val="Page Numbers (Top of Page)"/>
          <w:docPartUnique/>
        </w:docPartObj>
      </w:sdtPr>
      <w:sdtEndPr>
        <w:rPr>
          <w:noProof/>
        </w:rPr>
      </w:sdtEndPr>
      <w:sdtContent>
        <w:r w:rsidRPr="00BB4A3B">
          <w:rPr>
            <w:rFonts w:ascii="Times New Roman" w:hAnsi="Times New Roman" w:cs="Times New Roman"/>
            <w:sz w:val="24"/>
            <w:szCs w:val="24"/>
          </w:rPr>
          <w:fldChar w:fldCharType="begin"/>
        </w:r>
        <w:r w:rsidRPr="00BB4A3B">
          <w:rPr>
            <w:rFonts w:ascii="Times New Roman" w:hAnsi="Times New Roman" w:cs="Times New Roman"/>
            <w:sz w:val="24"/>
            <w:szCs w:val="24"/>
          </w:rPr>
          <w:instrText xml:space="preserve"> PAGE   \* MERGEFORMAT </w:instrText>
        </w:r>
        <w:r w:rsidRPr="00BB4A3B">
          <w:rPr>
            <w:rFonts w:ascii="Times New Roman" w:hAnsi="Times New Roman" w:cs="Times New Roman"/>
            <w:sz w:val="24"/>
            <w:szCs w:val="24"/>
          </w:rPr>
          <w:fldChar w:fldCharType="separate"/>
        </w:r>
        <w:r w:rsidR="00AC1087">
          <w:rPr>
            <w:rFonts w:ascii="Times New Roman" w:hAnsi="Times New Roman" w:cs="Times New Roman"/>
            <w:noProof/>
            <w:sz w:val="24"/>
            <w:szCs w:val="24"/>
          </w:rPr>
          <w:t>1</w:t>
        </w:r>
        <w:r w:rsidRPr="00BB4A3B">
          <w:rPr>
            <w:rFonts w:ascii="Times New Roman" w:hAnsi="Times New Roman" w:cs="Times New Roman"/>
            <w:noProof/>
            <w:sz w:val="24"/>
            <w:szCs w:val="24"/>
          </w:rPr>
          <w:fldChar w:fldCharType="end"/>
        </w:r>
      </w:sdtContent>
    </w:sdt>
  </w:p>
  <w:p w:rsidR="00BB4A3B" w:rsidRDefault="00BB4A3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1457"/>
    <w:rsid w:val="003170E2"/>
    <w:rsid w:val="00711526"/>
    <w:rsid w:val="009F6191"/>
    <w:rsid w:val="00AA17DB"/>
    <w:rsid w:val="00AC1087"/>
    <w:rsid w:val="00B015B4"/>
    <w:rsid w:val="00BB4A3B"/>
    <w:rsid w:val="00BD3164"/>
    <w:rsid w:val="00C808CF"/>
    <w:rsid w:val="00FF14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electable">
    <w:name w:val="selectable"/>
    <w:basedOn w:val="DefaultParagraphFont"/>
    <w:rsid w:val="00AC31C1"/>
  </w:style>
  <w:style w:type="character" w:styleId="Hyperlink">
    <w:name w:val="Hyperlink"/>
    <w:basedOn w:val="DefaultParagraphFont"/>
    <w:uiPriority w:val="99"/>
    <w:unhideWhenUsed/>
    <w:rsid w:val="006520DB"/>
    <w:rPr>
      <w:color w:val="0000FF" w:themeColor="hyperlink"/>
      <w:u w:val="single"/>
    </w:rPr>
  </w:style>
  <w:style w:type="character" w:styleId="CommentReference">
    <w:name w:val="annotation reference"/>
    <w:basedOn w:val="DefaultParagraphFont"/>
    <w:rsid w:val="00805BCE"/>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BalloonText">
    <w:name w:val="Balloon Text"/>
    <w:basedOn w:val="Normal"/>
    <w:link w:val="BalloonTextChar"/>
    <w:uiPriority w:val="99"/>
    <w:semiHidden/>
    <w:unhideWhenUsed/>
    <w:rsid w:val="00C808C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08CF"/>
    <w:rPr>
      <w:rFonts w:ascii="Tahoma" w:hAnsi="Tahoma" w:cs="Tahoma"/>
      <w:sz w:val="16"/>
      <w:szCs w:val="16"/>
    </w:rPr>
  </w:style>
  <w:style w:type="paragraph" w:styleId="Header">
    <w:name w:val="header"/>
    <w:basedOn w:val="Normal"/>
    <w:link w:val="HeaderChar"/>
    <w:uiPriority w:val="99"/>
    <w:unhideWhenUsed/>
    <w:rsid w:val="00BB4A3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B4A3B"/>
  </w:style>
  <w:style w:type="paragraph" w:styleId="Footer">
    <w:name w:val="footer"/>
    <w:basedOn w:val="Normal"/>
    <w:link w:val="FooterChar"/>
    <w:uiPriority w:val="99"/>
    <w:unhideWhenUsed/>
    <w:rsid w:val="00BB4A3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4A3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electable">
    <w:name w:val="selectable"/>
    <w:basedOn w:val="DefaultParagraphFont"/>
    <w:rsid w:val="00AC31C1"/>
  </w:style>
  <w:style w:type="character" w:styleId="Hyperlink">
    <w:name w:val="Hyperlink"/>
    <w:basedOn w:val="DefaultParagraphFont"/>
    <w:uiPriority w:val="99"/>
    <w:unhideWhenUsed/>
    <w:rsid w:val="006520DB"/>
    <w:rPr>
      <w:color w:val="0000FF" w:themeColor="hyperlink"/>
      <w:u w:val="single"/>
    </w:rPr>
  </w:style>
  <w:style w:type="character" w:styleId="CommentReference">
    <w:name w:val="annotation reference"/>
    <w:basedOn w:val="DefaultParagraphFont"/>
    <w:rsid w:val="00805BCE"/>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BalloonText">
    <w:name w:val="Balloon Text"/>
    <w:basedOn w:val="Normal"/>
    <w:link w:val="BalloonTextChar"/>
    <w:uiPriority w:val="99"/>
    <w:semiHidden/>
    <w:unhideWhenUsed/>
    <w:rsid w:val="00C808C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08CF"/>
    <w:rPr>
      <w:rFonts w:ascii="Tahoma" w:hAnsi="Tahoma" w:cs="Tahoma"/>
      <w:sz w:val="16"/>
      <w:szCs w:val="16"/>
    </w:rPr>
  </w:style>
  <w:style w:type="paragraph" w:styleId="Header">
    <w:name w:val="header"/>
    <w:basedOn w:val="Normal"/>
    <w:link w:val="HeaderChar"/>
    <w:uiPriority w:val="99"/>
    <w:unhideWhenUsed/>
    <w:rsid w:val="00BB4A3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B4A3B"/>
  </w:style>
  <w:style w:type="paragraph" w:styleId="Footer">
    <w:name w:val="footer"/>
    <w:basedOn w:val="Normal"/>
    <w:link w:val="FooterChar"/>
    <w:uiPriority w:val="99"/>
    <w:unhideWhenUsed/>
    <w:rsid w:val="00BB4A3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4A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0602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microsoft.com/office/2011/relationships/commentsExtended" Target="commentsExtended.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12</Pages>
  <Words>2791</Words>
  <Characters>15909</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dc:creator>
  <cp:lastModifiedBy>user1</cp:lastModifiedBy>
  <cp:revision>6</cp:revision>
  <dcterms:created xsi:type="dcterms:W3CDTF">2017-02-23T15:16:00Z</dcterms:created>
  <dcterms:modified xsi:type="dcterms:W3CDTF">2017-02-23T15:51:00Z</dcterms:modified>
</cp:coreProperties>
</file>