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14" w:rsidRDefault="002D38B5" w:rsidP="002D38B5">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2D38B5" w:rsidRDefault="002D38B5" w:rsidP="002D38B5">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2D38B5" w:rsidRDefault="002D38B5" w:rsidP="002D38B5">
      <w:pPr>
        <w:spacing w:line="480" w:lineRule="auto"/>
        <w:rPr>
          <w:rFonts w:ascii="Times New Roman" w:hAnsi="Times New Roman" w:cs="Times New Roman"/>
          <w:sz w:val="24"/>
          <w:szCs w:val="24"/>
        </w:rPr>
      </w:pPr>
      <w:r>
        <w:rPr>
          <w:rFonts w:ascii="Times New Roman" w:hAnsi="Times New Roman" w:cs="Times New Roman"/>
          <w:sz w:val="24"/>
          <w:szCs w:val="24"/>
        </w:rPr>
        <w:t>English- History</w:t>
      </w:r>
    </w:p>
    <w:p w:rsidR="002D38B5" w:rsidRDefault="002D38B5" w:rsidP="002D38B5">
      <w:pPr>
        <w:spacing w:line="480" w:lineRule="auto"/>
        <w:rPr>
          <w:rFonts w:ascii="Times New Roman" w:hAnsi="Times New Roman" w:cs="Times New Roman"/>
          <w:sz w:val="24"/>
          <w:szCs w:val="24"/>
        </w:rPr>
      </w:pPr>
      <w:r>
        <w:rPr>
          <w:rFonts w:ascii="Times New Roman" w:hAnsi="Times New Roman" w:cs="Times New Roman"/>
          <w:sz w:val="24"/>
          <w:szCs w:val="24"/>
        </w:rPr>
        <w:t>23 February 2017</w:t>
      </w:r>
    </w:p>
    <w:p w:rsidR="002D38B5" w:rsidRDefault="002D38B5" w:rsidP="002D38B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Changes in the Land: </w:t>
      </w:r>
      <w:r w:rsidRPr="002D38B5">
        <w:rPr>
          <w:rFonts w:ascii="Times New Roman" w:hAnsi="Times New Roman" w:cs="Times New Roman"/>
          <w:sz w:val="24"/>
          <w:szCs w:val="24"/>
        </w:rPr>
        <w:t>Indians, colonists, and the Ecology of New England</w:t>
      </w:r>
    </w:p>
    <w:p w:rsidR="00D67374" w:rsidRPr="00D67374" w:rsidRDefault="00EC6BBD" w:rsidP="00D67374">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67374" w:rsidRPr="00D67374">
        <w:rPr>
          <w:rFonts w:ascii="Times New Roman" w:hAnsi="Times New Roman" w:cs="Times New Roman"/>
          <w:sz w:val="24"/>
          <w:szCs w:val="24"/>
        </w:rPr>
        <w:t xml:space="preserve">Before the European population came to America the land was virgin; there were big trees and various species of animals. However, the occurrence of drastic changes based on aspects such as landscape, environment, and economy as recounted by historical travelers and colonial writings posed both negative and positive Impact to New England, and indeed these changes are still evident. This essay attempts to shed light on these changes based </w:t>
      </w:r>
      <w:r w:rsidR="00382110">
        <w:rPr>
          <w:rFonts w:ascii="Times New Roman" w:hAnsi="Times New Roman" w:cs="Times New Roman"/>
          <w:sz w:val="24"/>
          <w:szCs w:val="24"/>
        </w:rPr>
        <w:t xml:space="preserve">on </w:t>
      </w:r>
      <w:proofErr w:type="spellStart"/>
      <w:r w:rsidR="00382110">
        <w:rPr>
          <w:rFonts w:ascii="Times New Roman" w:hAnsi="Times New Roman" w:cs="Times New Roman"/>
          <w:sz w:val="24"/>
          <w:szCs w:val="24"/>
        </w:rPr>
        <w:t>Cronon’s</w:t>
      </w:r>
      <w:proofErr w:type="spellEnd"/>
      <w:r w:rsidR="00382110">
        <w:rPr>
          <w:rFonts w:ascii="Times New Roman" w:hAnsi="Times New Roman" w:cs="Times New Roman"/>
          <w:sz w:val="24"/>
          <w:szCs w:val="24"/>
        </w:rPr>
        <w:t xml:space="preserve"> historical findings and relate his f</w:t>
      </w:r>
      <w:r w:rsidR="00035778">
        <w:rPr>
          <w:rFonts w:ascii="Times New Roman" w:hAnsi="Times New Roman" w:cs="Times New Roman"/>
          <w:sz w:val="24"/>
          <w:szCs w:val="24"/>
        </w:rPr>
        <w:t xml:space="preserve">indings to the current dynamic in as far as vegetation and nature go. </w:t>
      </w:r>
    </w:p>
    <w:p w:rsidR="00D67374" w:rsidRPr="00D67374" w:rsidRDefault="00D67374" w:rsidP="00D67374">
      <w:pPr>
        <w:spacing w:line="480" w:lineRule="auto"/>
        <w:ind w:firstLine="720"/>
        <w:jc w:val="both"/>
        <w:rPr>
          <w:rFonts w:ascii="Times New Roman" w:hAnsi="Times New Roman" w:cs="Times New Roman"/>
          <w:sz w:val="24"/>
          <w:szCs w:val="24"/>
        </w:rPr>
      </w:pPr>
      <w:r w:rsidRPr="00D67374">
        <w:rPr>
          <w:rFonts w:ascii="Times New Roman" w:hAnsi="Times New Roman" w:cs="Times New Roman"/>
          <w:sz w:val="24"/>
          <w:szCs w:val="24"/>
        </w:rPr>
        <w:t xml:space="preserve">According to </w:t>
      </w:r>
      <w:proofErr w:type="spellStart"/>
      <w:r w:rsidRPr="00D67374">
        <w:rPr>
          <w:rFonts w:ascii="Times New Roman" w:hAnsi="Times New Roman" w:cs="Times New Roman"/>
          <w:sz w:val="24"/>
          <w:szCs w:val="24"/>
        </w:rPr>
        <w:t>Cronon</w:t>
      </w:r>
      <w:proofErr w:type="spellEnd"/>
      <w:r w:rsidRPr="00D67374">
        <w:rPr>
          <w:rFonts w:ascii="Times New Roman" w:hAnsi="Times New Roman" w:cs="Times New Roman"/>
          <w:sz w:val="24"/>
          <w:szCs w:val="24"/>
        </w:rPr>
        <w:t>, Changes in the vegetation and landscape were mainly brought about by the replacement of Indians by predominantly European population in New England (</w:t>
      </w:r>
      <w:proofErr w:type="spellStart"/>
      <w:r w:rsidR="00035778">
        <w:rPr>
          <w:rFonts w:ascii="Times New Roman" w:hAnsi="Times New Roman" w:cs="Times New Roman"/>
          <w:sz w:val="24"/>
          <w:szCs w:val="24"/>
        </w:rPr>
        <w:t>Cronon</w:t>
      </w:r>
      <w:proofErr w:type="spellEnd"/>
      <w:r w:rsidR="00035778">
        <w:rPr>
          <w:rFonts w:ascii="Times New Roman" w:hAnsi="Times New Roman" w:cs="Times New Roman"/>
          <w:sz w:val="24"/>
          <w:szCs w:val="24"/>
        </w:rPr>
        <w:t xml:space="preserve">, </w:t>
      </w:r>
      <w:r w:rsidRPr="00D67374">
        <w:rPr>
          <w:rFonts w:ascii="Times New Roman" w:hAnsi="Times New Roman" w:cs="Times New Roman"/>
          <w:sz w:val="24"/>
          <w:szCs w:val="24"/>
        </w:rPr>
        <w:t>6). In his book, He used ecological and cultural analysis to explain these changes. In as far as the Ecological analysis goes, there were photographs of trees cut down and b</w:t>
      </w:r>
      <w:r w:rsidR="00035778">
        <w:rPr>
          <w:rFonts w:ascii="Times New Roman" w:hAnsi="Times New Roman" w:cs="Times New Roman"/>
          <w:sz w:val="24"/>
          <w:szCs w:val="24"/>
        </w:rPr>
        <w:t xml:space="preserve">urnt for firewood and charcoal. </w:t>
      </w:r>
      <w:bookmarkStart w:id="0" w:name="_GoBack"/>
      <w:bookmarkEnd w:id="0"/>
      <w:r w:rsidRPr="00D67374">
        <w:rPr>
          <w:rFonts w:ascii="Times New Roman" w:hAnsi="Times New Roman" w:cs="Times New Roman"/>
          <w:sz w:val="24"/>
          <w:szCs w:val="24"/>
        </w:rPr>
        <w:t xml:space="preserve">There were also variations in the fauna and flora of the soil. Environmental changes were also evidenced by the extinction of some species of animals which were either hunted for food or their habitat destroyed. The result of land incursion also led to the emergence of new cultures such as adoption of cash crop farming and the economic growth based on farming at the expense of deforestation and other activities detrimental to the </w:t>
      </w:r>
      <w:r w:rsidRPr="00D67374">
        <w:rPr>
          <w:rFonts w:ascii="Times New Roman" w:hAnsi="Times New Roman" w:cs="Times New Roman"/>
          <w:sz w:val="24"/>
          <w:szCs w:val="24"/>
        </w:rPr>
        <w:lastRenderedPageBreak/>
        <w:t>environment of the time. Cash crops were sold overseas to earn a living this result</w:t>
      </w:r>
      <w:r w:rsidR="00E30844">
        <w:rPr>
          <w:rFonts w:ascii="Times New Roman" w:hAnsi="Times New Roman" w:cs="Times New Roman"/>
          <w:sz w:val="24"/>
          <w:szCs w:val="24"/>
        </w:rPr>
        <w:t>ed in competition to produce mo</w:t>
      </w:r>
      <w:r w:rsidRPr="00D67374">
        <w:rPr>
          <w:rFonts w:ascii="Times New Roman" w:hAnsi="Times New Roman" w:cs="Times New Roman"/>
          <w:sz w:val="24"/>
          <w:szCs w:val="24"/>
        </w:rPr>
        <w:t xml:space="preserve">re and more leading to relentless encroachment of natural habitats. </w:t>
      </w:r>
    </w:p>
    <w:p w:rsidR="00D67374" w:rsidRPr="00D67374" w:rsidRDefault="00D67374" w:rsidP="00D67374">
      <w:pPr>
        <w:spacing w:line="480" w:lineRule="auto"/>
        <w:jc w:val="both"/>
        <w:rPr>
          <w:rFonts w:ascii="Times New Roman" w:hAnsi="Times New Roman" w:cs="Times New Roman"/>
          <w:sz w:val="24"/>
          <w:szCs w:val="24"/>
        </w:rPr>
      </w:pPr>
      <w:r w:rsidRPr="00D67374">
        <w:rPr>
          <w:rFonts w:ascii="Times New Roman" w:hAnsi="Times New Roman" w:cs="Times New Roman"/>
          <w:sz w:val="24"/>
          <w:szCs w:val="24"/>
        </w:rPr>
        <w:t xml:space="preserve"> </w:t>
      </w:r>
      <w:r>
        <w:rPr>
          <w:rFonts w:ascii="Times New Roman" w:hAnsi="Times New Roman" w:cs="Times New Roman"/>
          <w:sz w:val="24"/>
          <w:szCs w:val="24"/>
        </w:rPr>
        <w:tab/>
      </w:r>
      <w:r w:rsidRPr="00D67374">
        <w:rPr>
          <w:rFonts w:ascii="Times New Roman" w:hAnsi="Times New Roman" w:cs="Times New Roman"/>
          <w:sz w:val="24"/>
          <w:szCs w:val="24"/>
        </w:rPr>
        <w:t>The evidence presented may however not be accurate in its entirety and may be compromised because some historical findings contain misleading nomenclatures that render their interpretation difficult</w:t>
      </w:r>
      <w:r w:rsidR="00382110">
        <w:rPr>
          <w:rFonts w:ascii="Times New Roman" w:hAnsi="Times New Roman" w:cs="Times New Roman"/>
          <w:sz w:val="24"/>
          <w:szCs w:val="24"/>
        </w:rPr>
        <w:t xml:space="preserve"> (</w:t>
      </w:r>
      <w:proofErr w:type="spellStart"/>
      <w:r w:rsidR="00035778">
        <w:rPr>
          <w:rFonts w:ascii="Times New Roman" w:hAnsi="Times New Roman" w:cs="Times New Roman"/>
          <w:sz w:val="24"/>
          <w:szCs w:val="24"/>
        </w:rPr>
        <w:t>Cronon</w:t>
      </w:r>
      <w:proofErr w:type="spellEnd"/>
      <w:r w:rsidR="00035778">
        <w:rPr>
          <w:rFonts w:ascii="Times New Roman" w:hAnsi="Times New Roman" w:cs="Times New Roman"/>
          <w:sz w:val="24"/>
          <w:szCs w:val="24"/>
        </w:rPr>
        <w:t xml:space="preserve">, </w:t>
      </w:r>
      <w:r w:rsidR="00382110">
        <w:rPr>
          <w:rFonts w:ascii="Times New Roman" w:hAnsi="Times New Roman" w:cs="Times New Roman"/>
          <w:sz w:val="24"/>
          <w:szCs w:val="24"/>
        </w:rPr>
        <w:t>9)</w:t>
      </w:r>
      <w:r w:rsidRPr="00D67374">
        <w:rPr>
          <w:rFonts w:ascii="Times New Roman" w:hAnsi="Times New Roman" w:cs="Times New Roman"/>
          <w:sz w:val="24"/>
          <w:szCs w:val="24"/>
        </w:rPr>
        <w:t xml:space="preserve">. Indeed the environmental change may not have been merely brought about by new culture as a direct result of migrations to America. This is mostly because before these immigrations there was no evidence to the contrary that suggested that environmental change was not already taking place and the extent of existing fallacies such as floods and insect infestation was not accounted for.  </w:t>
      </w:r>
    </w:p>
    <w:p w:rsidR="00D67374" w:rsidRPr="00D67374" w:rsidRDefault="00D67374" w:rsidP="00D67374">
      <w:pPr>
        <w:spacing w:line="480" w:lineRule="auto"/>
        <w:ind w:firstLine="720"/>
        <w:jc w:val="both"/>
        <w:rPr>
          <w:rFonts w:ascii="Times New Roman" w:hAnsi="Times New Roman" w:cs="Times New Roman"/>
          <w:sz w:val="24"/>
          <w:szCs w:val="24"/>
        </w:rPr>
      </w:pPr>
      <w:r w:rsidRPr="00D67374">
        <w:rPr>
          <w:rFonts w:ascii="Times New Roman" w:hAnsi="Times New Roman" w:cs="Times New Roman"/>
          <w:sz w:val="24"/>
          <w:szCs w:val="24"/>
        </w:rPr>
        <w:t xml:space="preserve">It is also important to note the significances of the Native Americans in establishing whether these changes did, in fact, occur as stated by </w:t>
      </w:r>
      <w:proofErr w:type="spellStart"/>
      <w:r w:rsidRPr="00D67374">
        <w:rPr>
          <w:rFonts w:ascii="Times New Roman" w:hAnsi="Times New Roman" w:cs="Times New Roman"/>
          <w:sz w:val="24"/>
          <w:szCs w:val="24"/>
        </w:rPr>
        <w:t>Cronon</w:t>
      </w:r>
      <w:proofErr w:type="spellEnd"/>
      <w:r w:rsidRPr="00D67374">
        <w:rPr>
          <w:rFonts w:ascii="Times New Roman" w:hAnsi="Times New Roman" w:cs="Times New Roman"/>
          <w:sz w:val="24"/>
          <w:szCs w:val="24"/>
        </w:rPr>
        <w:t xml:space="preserve">. The Native Americans are symbolic in the sense that they were considered the natives of the land before the immigration of populations from Europe which according to </w:t>
      </w:r>
      <w:proofErr w:type="spellStart"/>
      <w:r w:rsidRPr="00D67374">
        <w:rPr>
          <w:rFonts w:ascii="Times New Roman" w:hAnsi="Times New Roman" w:cs="Times New Roman"/>
          <w:sz w:val="24"/>
          <w:szCs w:val="24"/>
        </w:rPr>
        <w:t>Cronon</w:t>
      </w:r>
      <w:proofErr w:type="spellEnd"/>
      <w:r w:rsidRPr="00D67374">
        <w:rPr>
          <w:rFonts w:ascii="Times New Roman" w:hAnsi="Times New Roman" w:cs="Times New Roman"/>
          <w:sz w:val="24"/>
          <w:szCs w:val="24"/>
        </w:rPr>
        <w:t xml:space="preserve"> initiated the environmental changes that took place after that</w:t>
      </w:r>
      <w:r w:rsidR="00035778">
        <w:rPr>
          <w:rFonts w:ascii="Times New Roman" w:hAnsi="Times New Roman" w:cs="Times New Roman"/>
          <w:sz w:val="24"/>
          <w:szCs w:val="24"/>
        </w:rPr>
        <w:t xml:space="preserve"> (</w:t>
      </w:r>
      <w:proofErr w:type="spellStart"/>
      <w:r w:rsidR="00035778">
        <w:rPr>
          <w:rFonts w:ascii="Times New Roman" w:hAnsi="Times New Roman" w:cs="Times New Roman"/>
          <w:sz w:val="24"/>
          <w:szCs w:val="24"/>
        </w:rPr>
        <w:t>Cronon</w:t>
      </w:r>
      <w:proofErr w:type="spellEnd"/>
      <w:r w:rsidR="00035778">
        <w:rPr>
          <w:rFonts w:ascii="Times New Roman" w:hAnsi="Times New Roman" w:cs="Times New Roman"/>
          <w:sz w:val="24"/>
          <w:szCs w:val="24"/>
        </w:rPr>
        <w:t>, 25)</w:t>
      </w:r>
      <w:r w:rsidRPr="00D67374">
        <w:rPr>
          <w:rFonts w:ascii="Times New Roman" w:hAnsi="Times New Roman" w:cs="Times New Roman"/>
          <w:sz w:val="24"/>
          <w:szCs w:val="24"/>
        </w:rPr>
        <w:t xml:space="preserve">. </w:t>
      </w:r>
    </w:p>
    <w:p w:rsidR="00D67374" w:rsidRPr="00D67374" w:rsidRDefault="00D67374" w:rsidP="00D67374">
      <w:pPr>
        <w:spacing w:line="480" w:lineRule="auto"/>
        <w:ind w:firstLine="720"/>
        <w:jc w:val="both"/>
        <w:rPr>
          <w:rFonts w:ascii="Times New Roman" w:hAnsi="Times New Roman" w:cs="Times New Roman"/>
          <w:sz w:val="24"/>
          <w:szCs w:val="24"/>
        </w:rPr>
      </w:pPr>
      <w:r w:rsidRPr="00D67374">
        <w:rPr>
          <w:rFonts w:ascii="Times New Roman" w:hAnsi="Times New Roman" w:cs="Times New Roman"/>
          <w:sz w:val="24"/>
          <w:szCs w:val="24"/>
        </w:rPr>
        <w:t xml:space="preserve">The significance of </w:t>
      </w:r>
      <w:proofErr w:type="spellStart"/>
      <w:r w:rsidRPr="00D67374">
        <w:rPr>
          <w:rFonts w:ascii="Times New Roman" w:hAnsi="Times New Roman" w:cs="Times New Roman"/>
          <w:sz w:val="24"/>
          <w:szCs w:val="24"/>
        </w:rPr>
        <w:t>Cronon’s</w:t>
      </w:r>
      <w:proofErr w:type="spellEnd"/>
      <w:r w:rsidRPr="00D67374">
        <w:rPr>
          <w:rFonts w:ascii="Times New Roman" w:hAnsi="Times New Roman" w:cs="Times New Roman"/>
          <w:sz w:val="24"/>
          <w:szCs w:val="24"/>
        </w:rPr>
        <w:t xml:space="preserve"> findings whether true or otherwise is not lost in today’s context. Every day, the human population continues to soar and with this increase comes the need to find new lands and places to live. By relating </w:t>
      </w:r>
      <w:proofErr w:type="spellStart"/>
      <w:r w:rsidRPr="00D67374">
        <w:rPr>
          <w:rFonts w:ascii="Times New Roman" w:hAnsi="Times New Roman" w:cs="Times New Roman"/>
          <w:sz w:val="24"/>
          <w:szCs w:val="24"/>
        </w:rPr>
        <w:t>Cronon’s</w:t>
      </w:r>
      <w:proofErr w:type="spellEnd"/>
      <w:r w:rsidRPr="00D67374">
        <w:rPr>
          <w:rFonts w:ascii="Times New Roman" w:hAnsi="Times New Roman" w:cs="Times New Roman"/>
          <w:sz w:val="24"/>
          <w:szCs w:val="24"/>
        </w:rPr>
        <w:t xml:space="preserve"> research and findings, we can understand the concept of migration and encroachment and how these two factors are key to whether the existing environment will be conserved and rid of all negative aspects or continually degraded until there is no place to live</w:t>
      </w:r>
      <w:r w:rsidR="00035778">
        <w:rPr>
          <w:rFonts w:ascii="Times New Roman" w:hAnsi="Times New Roman" w:cs="Times New Roman"/>
          <w:sz w:val="24"/>
          <w:szCs w:val="24"/>
        </w:rPr>
        <w:t xml:space="preserve"> (</w:t>
      </w:r>
      <w:proofErr w:type="spellStart"/>
      <w:r w:rsidR="00035778">
        <w:rPr>
          <w:rFonts w:ascii="Times New Roman" w:hAnsi="Times New Roman" w:cs="Times New Roman"/>
          <w:sz w:val="24"/>
          <w:szCs w:val="24"/>
        </w:rPr>
        <w:t>Cronon</w:t>
      </w:r>
      <w:proofErr w:type="spellEnd"/>
      <w:r w:rsidR="00035778">
        <w:rPr>
          <w:rFonts w:ascii="Times New Roman" w:hAnsi="Times New Roman" w:cs="Times New Roman"/>
          <w:sz w:val="24"/>
          <w:szCs w:val="24"/>
        </w:rPr>
        <w:t>, 5)</w:t>
      </w:r>
      <w:r w:rsidRPr="00D67374">
        <w:rPr>
          <w:rFonts w:ascii="Times New Roman" w:hAnsi="Times New Roman" w:cs="Times New Roman"/>
          <w:sz w:val="24"/>
          <w:szCs w:val="24"/>
        </w:rPr>
        <w:t>.</w:t>
      </w:r>
    </w:p>
    <w:p w:rsidR="00D67374" w:rsidRPr="00D67374" w:rsidRDefault="00D67374" w:rsidP="00D67374">
      <w:pPr>
        <w:spacing w:line="480" w:lineRule="auto"/>
        <w:ind w:firstLine="720"/>
        <w:jc w:val="both"/>
        <w:rPr>
          <w:rFonts w:ascii="Times New Roman" w:hAnsi="Times New Roman" w:cs="Times New Roman"/>
          <w:sz w:val="24"/>
          <w:szCs w:val="24"/>
        </w:rPr>
      </w:pPr>
      <w:r w:rsidRPr="00D67374">
        <w:rPr>
          <w:rFonts w:ascii="Times New Roman" w:hAnsi="Times New Roman" w:cs="Times New Roman"/>
          <w:sz w:val="24"/>
          <w:szCs w:val="24"/>
        </w:rPr>
        <w:t xml:space="preserve">In conclusion, although </w:t>
      </w:r>
      <w:proofErr w:type="spellStart"/>
      <w:r w:rsidRPr="00D67374">
        <w:rPr>
          <w:rFonts w:ascii="Times New Roman" w:hAnsi="Times New Roman" w:cs="Times New Roman"/>
          <w:sz w:val="24"/>
          <w:szCs w:val="24"/>
        </w:rPr>
        <w:t>Cronon’s</w:t>
      </w:r>
      <w:proofErr w:type="spellEnd"/>
      <w:r w:rsidRPr="00D67374">
        <w:rPr>
          <w:rFonts w:ascii="Times New Roman" w:hAnsi="Times New Roman" w:cs="Times New Roman"/>
          <w:sz w:val="24"/>
          <w:szCs w:val="24"/>
        </w:rPr>
        <w:t xml:space="preserve"> argument may not be backed up by sufficient evidence especially in regards to the nature of the environment before the incursion by immigrants, it </w:t>
      </w:r>
      <w:r w:rsidRPr="00D67374">
        <w:rPr>
          <w:rFonts w:ascii="Times New Roman" w:hAnsi="Times New Roman" w:cs="Times New Roman"/>
          <w:sz w:val="24"/>
          <w:szCs w:val="24"/>
        </w:rPr>
        <w:lastRenderedPageBreak/>
        <w:t xml:space="preserve">raises important environmental issues that are worth analyzing. </w:t>
      </w:r>
      <w:proofErr w:type="spellStart"/>
      <w:r w:rsidRPr="00D67374">
        <w:rPr>
          <w:rFonts w:ascii="Times New Roman" w:hAnsi="Times New Roman" w:cs="Times New Roman"/>
          <w:sz w:val="24"/>
          <w:szCs w:val="24"/>
        </w:rPr>
        <w:t>Cronon’s</w:t>
      </w:r>
      <w:proofErr w:type="spellEnd"/>
      <w:r w:rsidRPr="00D67374">
        <w:rPr>
          <w:rFonts w:ascii="Times New Roman" w:hAnsi="Times New Roman" w:cs="Times New Roman"/>
          <w:sz w:val="24"/>
          <w:szCs w:val="24"/>
        </w:rPr>
        <w:t xml:space="preserve"> article provides the necessary insights and initiates the drive for environmental conservation and striking a balance in nature whereby, the human population should appreciate life and learn to coexist peacefully with all living things be it animals or vegetation. </w:t>
      </w:r>
    </w:p>
    <w:p w:rsidR="00D67374" w:rsidRDefault="00D67374" w:rsidP="00D67374">
      <w:pPr>
        <w:spacing w:line="480" w:lineRule="auto"/>
        <w:jc w:val="both"/>
        <w:rPr>
          <w:rFonts w:ascii="Times New Roman" w:hAnsi="Times New Roman" w:cs="Times New Roman"/>
          <w:sz w:val="24"/>
          <w:szCs w:val="24"/>
        </w:rPr>
      </w:pPr>
      <w:r w:rsidRPr="00D67374">
        <w:rPr>
          <w:rFonts w:ascii="Times New Roman" w:hAnsi="Times New Roman" w:cs="Times New Roman"/>
          <w:sz w:val="24"/>
          <w:szCs w:val="24"/>
        </w:rPr>
        <w:t> </w:t>
      </w:r>
    </w:p>
    <w:p w:rsidR="00D67374" w:rsidRDefault="00D67374">
      <w:pPr>
        <w:rPr>
          <w:rFonts w:ascii="Times New Roman" w:hAnsi="Times New Roman" w:cs="Times New Roman"/>
          <w:sz w:val="24"/>
          <w:szCs w:val="24"/>
        </w:rPr>
      </w:pPr>
      <w:r>
        <w:rPr>
          <w:rFonts w:ascii="Times New Roman" w:hAnsi="Times New Roman" w:cs="Times New Roman"/>
          <w:sz w:val="24"/>
          <w:szCs w:val="24"/>
        </w:rPr>
        <w:br w:type="page"/>
      </w:r>
    </w:p>
    <w:p w:rsidR="004E179E" w:rsidRDefault="00D67374" w:rsidP="00D6737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rsidR="00D67374" w:rsidRPr="00D67374" w:rsidRDefault="00D67374" w:rsidP="00D67374">
      <w:pPr>
        <w:spacing w:after="0" w:line="480" w:lineRule="auto"/>
        <w:ind w:left="720" w:hanging="720"/>
        <w:rPr>
          <w:rFonts w:ascii="Times New Roman" w:eastAsia="Times New Roman" w:hAnsi="Times New Roman" w:cs="Times New Roman"/>
          <w:sz w:val="24"/>
          <w:szCs w:val="24"/>
        </w:rPr>
      </w:pPr>
      <w:proofErr w:type="spellStart"/>
      <w:r w:rsidRPr="00D67374">
        <w:rPr>
          <w:rFonts w:ascii="Times New Roman" w:eastAsia="Times New Roman" w:hAnsi="Times New Roman" w:cs="Times New Roman"/>
          <w:sz w:val="24"/>
          <w:szCs w:val="24"/>
        </w:rPr>
        <w:t>Cronon</w:t>
      </w:r>
      <w:proofErr w:type="spellEnd"/>
      <w:r w:rsidRPr="00D67374">
        <w:rPr>
          <w:rFonts w:ascii="Times New Roman" w:eastAsia="Times New Roman" w:hAnsi="Times New Roman" w:cs="Times New Roman"/>
          <w:sz w:val="24"/>
          <w:szCs w:val="24"/>
        </w:rPr>
        <w:t xml:space="preserve">, William. </w:t>
      </w:r>
      <w:r w:rsidRPr="00D67374">
        <w:rPr>
          <w:rFonts w:ascii="Times New Roman" w:eastAsia="Times New Roman" w:hAnsi="Times New Roman" w:cs="Times New Roman"/>
          <w:i/>
          <w:iCs/>
          <w:sz w:val="24"/>
          <w:szCs w:val="24"/>
        </w:rPr>
        <w:t>Changes in the land: Indians, colonists, and the ecology of New England</w:t>
      </w:r>
      <w:r w:rsidRPr="00D67374">
        <w:rPr>
          <w:rFonts w:ascii="Times New Roman" w:eastAsia="Times New Roman" w:hAnsi="Times New Roman" w:cs="Times New Roman"/>
          <w:sz w:val="24"/>
          <w:szCs w:val="24"/>
        </w:rPr>
        <w:t xml:space="preserve">. </w:t>
      </w:r>
      <w:proofErr w:type="gramStart"/>
      <w:r w:rsidRPr="00D67374">
        <w:rPr>
          <w:rFonts w:ascii="Times New Roman" w:eastAsia="Times New Roman" w:hAnsi="Times New Roman" w:cs="Times New Roman"/>
          <w:sz w:val="24"/>
          <w:szCs w:val="24"/>
        </w:rPr>
        <w:t>Macmillan, 2011.</w:t>
      </w:r>
      <w:proofErr w:type="gramEnd"/>
    </w:p>
    <w:p w:rsidR="00D67374" w:rsidRDefault="00D67374" w:rsidP="00D67374">
      <w:pPr>
        <w:spacing w:line="480" w:lineRule="auto"/>
        <w:ind w:left="720" w:hanging="720"/>
        <w:jc w:val="both"/>
        <w:rPr>
          <w:rFonts w:ascii="Times New Roman" w:hAnsi="Times New Roman" w:cs="Times New Roman"/>
          <w:sz w:val="24"/>
          <w:szCs w:val="24"/>
        </w:rPr>
      </w:pPr>
    </w:p>
    <w:p w:rsidR="00D67374" w:rsidRDefault="00D67374" w:rsidP="00D67374">
      <w:pPr>
        <w:spacing w:line="480" w:lineRule="auto"/>
        <w:ind w:firstLine="720"/>
        <w:jc w:val="center"/>
        <w:rPr>
          <w:rFonts w:ascii="Times New Roman" w:hAnsi="Times New Roman" w:cs="Times New Roman"/>
          <w:sz w:val="24"/>
          <w:szCs w:val="24"/>
        </w:rPr>
      </w:pPr>
    </w:p>
    <w:p w:rsidR="004E179E" w:rsidRDefault="004E179E" w:rsidP="004E179E">
      <w:pPr>
        <w:spacing w:line="480" w:lineRule="auto"/>
        <w:ind w:firstLine="720"/>
        <w:jc w:val="both"/>
        <w:rPr>
          <w:rFonts w:ascii="Times New Roman" w:hAnsi="Times New Roman" w:cs="Times New Roman"/>
          <w:sz w:val="24"/>
          <w:szCs w:val="24"/>
        </w:rPr>
      </w:pPr>
    </w:p>
    <w:p w:rsidR="004E179E" w:rsidRDefault="004E179E" w:rsidP="00EC6BBD">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8B40BD" w:rsidRDefault="008B40BD" w:rsidP="00EC6BBD">
      <w:pPr>
        <w:spacing w:line="480" w:lineRule="auto"/>
        <w:jc w:val="both"/>
        <w:rPr>
          <w:rFonts w:ascii="Times New Roman" w:hAnsi="Times New Roman" w:cs="Times New Roman"/>
          <w:sz w:val="24"/>
          <w:szCs w:val="24"/>
        </w:rPr>
      </w:pPr>
    </w:p>
    <w:p w:rsidR="002D38B5" w:rsidRDefault="002D38B5" w:rsidP="002D38B5">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rsidR="002D38B5" w:rsidRPr="002D38B5" w:rsidRDefault="002D38B5">
      <w:pPr>
        <w:rPr>
          <w:rFonts w:ascii="Times New Roman" w:hAnsi="Times New Roman" w:cs="Times New Roman"/>
          <w:sz w:val="24"/>
          <w:szCs w:val="24"/>
        </w:rPr>
      </w:pPr>
    </w:p>
    <w:sectPr w:rsidR="002D38B5" w:rsidRPr="002D38B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D07" w:rsidRDefault="00C26D07" w:rsidP="002D38B5">
      <w:pPr>
        <w:spacing w:after="0" w:line="240" w:lineRule="auto"/>
      </w:pPr>
      <w:r>
        <w:separator/>
      </w:r>
    </w:p>
  </w:endnote>
  <w:endnote w:type="continuationSeparator" w:id="0">
    <w:p w:rsidR="00C26D07" w:rsidRDefault="00C26D07" w:rsidP="002D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D07" w:rsidRDefault="00C26D07" w:rsidP="002D38B5">
      <w:pPr>
        <w:spacing w:after="0" w:line="240" w:lineRule="auto"/>
      </w:pPr>
      <w:r>
        <w:separator/>
      </w:r>
    </w:p>
  </w:footnote>
  <w:footnote w:type="continuationSeparator" w:id="0">
    <w:p w:rsidR="00C26D07" w:rsidRDefault="00C26D07" w:rsidP="002D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200416"/>
      <w:docPartObj>
        <w:docPartGallery w:val="Page Numbers (Top of Page)"/>
        <w:docPartUnique/>
      </w:docPartObj>
    </w:sdtPr>
    <w:sdtEndPr>
      <w:rPr>
        <w:noProof/>
      </w:rPr>
    </w:sdtEndPr>
    <w:sdtContent>
      <w:p w:rsidR="002D38B5" w:rsidRDefault="002D38B5">
        <w:pPr>
          <w:pStyle w:val="Header"/>
          <w:jc w:val="right"/>
        </w:pPr>
        <w:r>
          <w:t>Student Name</w:t>
        </w:r>
        <w:r>
          <w:fldChar w:fldCharType="begin"/>
        </w:r>
        <w:r>
          <w:instrText xml:space="preserve"> PAGE   \* MERGEFORMAT </w:instrText>
        </w:r>
        <w:r>
          <w:fldChar w:fldCharType="separate"/>
        </w:r>
        <w:r w:rsidR="00035778">
          <w:rPr>
            <w:noProof/>
          </w:rPr>
          <w:t>2</w:t>
        </w:r>
        <w:r>
          <w:rPr>
            <w:noProof/>
          </w:rPr>
          <w:fldChar w:fldCharType="end"/>
        </w:r>
      </w:p>
    </w:sdtContent>
  </w:sdt>
  <w:p w:rsidR="002D38B5" w:rsidRDefault="002D38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B5"/>
    <w:rsid w:val="00035778"/>
    <w:rsid w:val="0010347B"/>
    <w:rsid w:val="001E7CAA"/>
    <w:rsid w:val="00200914"/>
    <w:rsid w:val="002155C8"/>
    <w:rsid w:val="002D38B5"/>
    <w:rsid w:val="00382110"/>
    <w:rsid w:val="004E179E"/>
    <w:rsid w:val="005D74AE"/>
    <w:rsid w:val="006B46A3"/>
    <w:rsid w:val="00714464"/>
    <w:rsid w:val="00776D99"/>
    <w:rsid w:val="00800F51"/>
    <w:rsid w:val="008B40BD"/>
    <w:rsid w:val="00A66F5B"/>
    <w:rsid w:val="00B2378F"/>
    <w:rsid w:val="00B870EE"/>
    <w:rsid w:val="00B96FB2"/>
    <w:rsid w:val="00C26D07"/>
    <w:rsid w:val="00C63404"/>
    <w:rsid w:val="00CD74FC"/>
    <w:rsid w:val="00D074DF"/>
    <w:rsid w:val="00D67374"/>
    <w:rsid w:val="00DA2D40"/>
    <w:rsid w:val="00E30844"/>
    <w:rsid w:val="00EC6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B5"/>
  </w:style>
  <w:style w:type="paragraph" w:styleId="Footer">
    <w:name w:val="footer"/>
    <w:basedOn w:val="Normal"/>
    <w:link w:val="FooterChar"/>
    <w:uiPriority w:val="99"/>
    <w:unhideWhenUsed/>
    <w:rsid w:val="002D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8B5"/>
  </w:style>
  <w:style w:type="paragraph" w:styleId="Footer">
    <w:name w:val="footer"/>
    <w:basedOn w:val="Normal"/>
    <w:link w:val="FooterChar"/>
    <w:uiPriority w:val="99"/>
    <w:unhideWhenUsed/>
    <w:rsid w:val="002D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8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555370">
      <w:bodyDiv w:val="1"/>
      <w:marLeft w:val="0"/>
      <w:marRight w:val="0"/>
      <w:marTop w:val="0"/>
      <w:marBottom w:val="0"/>
      <w:divBdr>
        <w:top w:val="none" w:sz="0" w:space="0" w:color="auto"/>
        <w:left w:val="none" w:sz="0" w:space="0" w:color="auto"/>
        <w:bottom w:val="none" w:sz="0" w:space="0" w:color="auto"/>
        <w:right w:val="none" w:sz="0" w:space="0" w:color="auto"/>
      </w:divBdr>
      <w:divsChild>
        <w:div w:id="17314169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C413-BE4F-43CB-88F6-6A7D0EB8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7</cp:revision>
  <dcterms:created xsi:type="dcterms:W3CDTF">2017-02-23T07:12:00Z</dcterms:created>
  <dcterms:modified xsi:type="dcterms:W3CDTF">2017-02-25T09:01:00Z</dcterms:modified>
</cp:coreProperties>
</file>