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8EA" w:rsidRPr="00DC78AF" w:rsidRDefault="009478EA">
      <w:r w:rsidRPr="00DC78AF">
        <w:t>Name of Student</w:t>
      </w:r>
    </w:p>
    <w:p w:rsidR="009478EA" w:rsidRPr="00DC78AF" w:rsidRDefault="009478EA">
      <w:r w:rsidRPr="00DC78AF">
        <w:t>Name of Professor</w:t>
      </w:r>
    </w:p>
    <w:p w:rsidR="009478EA" w:rsidRPr="00DC78AF" w:rsidRDefault="009478EA">
      <w:r w:rsidRPr="00DC78AF">
        <w:t>Course</w:t>
      </w:r>
    </w:p>
    <w:p w:rsidR="009478EA" w:rsidRPr="00DC78AF" w:rsidRDefault="009478EA">
      <w:r w:rsidRPr="00DC78AF">
        <w:t>Date</w:t>
      </w:r>
    </w:p>
    <w:p w:rsidR="001A1573" w:rsidRPr="00DC78AF" w:rsidRDefault="00CB7A58" w:rsidP="009478EA">
      <w:pPr>
        <w:jc w:val="center"/>
      </w:pPr>
      <w:r w:rsidRPr="00DC78AF">
        <w:t>Love</w:t>
      </w:r>
    </w:p>
    <w:p w:rsidR="004C28C5" w:rsidRDefault="004C28C5" w:rsidP="004C28C5">
      <w:pPr>
        <w:ind w:firstLine="720"/>
        <w:contextualSpacing/>
      </w:pPr>
      <w:r>
        <w:t xml:space="preserve">People, at some point in their lives, have experienced love. It could have been the love of a spouse, child, family member, or even animal. Love can be one of the greatest feelings anyone can experience in life. That deep, intense affection feeling that people have towards others cannot be controlled or confined, but can only be expressed in different ways. Love is not in words but such actions as selflessness, empathy, and commitment. </w:t>
      </w:r>
    </w:p>
    <w:p w:rsidR="004C28C5" w:rsidRDefault="004C28C5" w:rsidP="004C28C5">
      <w:pPr>
        <w:ind w:firstLine="720"/>
        <w:contextualSpacing/>
      </w:pPr>
      <w:r>
        <w:t xml:space="preserve">Words may not be sufficient to express love. On the contrary, efforts can contribute to the heightening the meaning of love. Actions are significant because they compliment what words had meant. Additionally, actions can speak more than what words can. In this sense, it is necessary to evaluate love from the selflessness perspective. Selflessness is about the expression of love to another person while disregarding one’s needs (Meszaros 1). Selflessness is about loving another person wholeheartedly without loving oneself. Additionally, to express affection to someone else without the thought of personal gain is also selflessness. Such an action can speak more than mere words of love, especially to the other person. It is possible for the person to whom such actions are directed to remember it for years than would have been the case had the process involved words only. </w:t>
      </w:r>
    </w:p>
    <w:p w:rsidR="004C28C5" w:rsidRDefault="004C28C5" w:rsidP="004C28C5">
      <w:pPr>
        <w:ind w:firstLine="720"/>
        <w:contextualSpacing/>
      </w:pPr>
      <w:r>
        <w:t xml:space="preserve">Empathy is also important in communicating and expressing love, without merely relying on words alone. Empathy relates to the experience of comprehending the condition of another </w:t>
      </w:r>
      <w:r>
        <w:lastRenderedPageBreak/>
        <w:t xml:space="preserve">person, from their perspective (Loreman 15). These people may not have the capability or willingness to communicate their situation explicitly. However, through empathy, a person manages to apply original projection to understand what the other individual may be going through, and acting appropriately. Thus, affection is revealed when one person uses the original projection of a personal state, and understands the feelings of someone else, without having those feelings or experiences communicated in an independently open manner. If the other person’s feelings or needs are understood without having to describe them explicitly, then that person feels cared for, and in that process, love is expressed. </w:t>
      </w:r>
    </w:p>
    <w:p w:rsidR="004C28C5" w:rsidRDefault="004C28C5" w:rsidP="004C28C5">
      <w:pPr>
        <w:ind w:firstLine="720"/>
        <w:contextualSpacing/>
      </w:pPr>
      <w:r>
        <w:t xml:space="preserve">Commitment translates to a state where one person becomes dedicated to an activity or cause (Chapman 44). The role of commitment in love is the act to remain devoted to the expression of affection at all times. Expression of words alone in love may not be sufficient to sustain the relationship is commitment does not exist. A partner needs to remain steadfast to the cause, which is love in this case, without wavering. Regardless of the existence of other people with similar physical attributes, a person shows love by remaining committed to the person that they claim to love (Chapman 184). It is through actions (one’s behavior) that a person reflects a commitment to the thriving of the relationship. Words about love may be meaningless if the actions do not show a commitment towards sustaining that love. It is easier to show love and affection towards a partner, for example, through the exhibition of faithful behavior than just by words only. The weight of love will be greater if it is expressed through actions, rather than just words. </w:t>
      </w:r>
    </w:p>
    <w:p w:rsidR="004C28C5" w:rsidRDefault="004C28C5" w:rsidP="004C28C5">
      <w:pPr>
        <w:ind w:firstLine="720"/>
        <w:contextualSpacing/>
      </w:pPr>
      <w:r>
        <w:t xml:space="preserve">In conclusion, it can be observed that love is intriguing based on its association with deep feelings about affection towards another person or animal. Whereas words can be used to express love, it emerges that love is more than that. Actions such as selflessness, empathy, and </w:t>
      </w:r>
      <w:r>
        <w:lastRenderedPageBreak/>
        <w:t xml:space="preserve">commitment are significant in showing love. These actions speak volumes about love and can be used to express affection and based on their intensity, the strength of love can be deduced. </w:t>
      </w:r>
    </w:p>
    <w:p w:rsidR="00E53E5F" w:rsidRDefault="00E53E5F" w:rsidP="004878FD">
      <w:pPr>
        <w:ind w:firstLine="720"/>
        <w:contextualSpacing/>
      </w:pPr>
    </w:p>
    <w:p w:rsidR="00E53E5F" w:rsidRDefault="00E53E5F" w:rsidP="004878FD">
      <w:pPr>
        <w:ind w:firstLine="720"/>
        <w:contextualSpacing/>
      </w:pPr>
    </w:p>
    <w:p w:rsidR="00CE47A5" w:rsidRPr="00DC78AF" w:rsidRDefault="00CE47A5"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C28C5">
      <w:pPr>
        <w:contextualSpacing/>
      </w:pPr>
    </w:p>
    <w:p w:rsidR="001E3A11" w:rsidRPr="00DC78AF" w:rsidRDefault="001E3A11" w:rsidP="004878FD">
      <w:pPr>
        <w:ind w:firstLine="720"/>
        <w:contextualSpacing/>
      </w:pPr>
    </w:p>
    <w:p w:rsidR="001E3A11" w:rsidRPr="00DC78AF" w:rsidRDefault="001E3A11" w:rsidP="001E3A11">
      <w:pPr>
        <w:ind w:firstLine="720"/>
        <w:contextualSpacing/>
        <w:jc w:val="center"/>
      </w:pPr>
      <w:r w:rsidRPr="00DC78AF">
        <w:t>Works Cited</w:t>
      </w:r>
    </w:p>
    <w:p w:rsidR="007717C9" w:rsidRPr="00DC78AF" w:rsidRDefault="007717C9" w:rsidP="00804BA2">
      <w:pPr>
        <w:ind w:left="720" w:hanging="720"/>
        <w:contextualSpacing/>
      </w:pPr>
      <w:r w:rsidRPr="00DC78AF">
        <w:t xml:space="preserve">Chapman, Gary. </w:t>
      </w:r>
      <w:r w:rsidRPr="00DC78AF">
        <w:rPr>
          <w:i/>
        </w:rPr>
        <w:t>The five love languages: How to express heartfelt commitment to your mate</w:t>
      </w:r>
      <w:r w:rsidRPr="00DC78AF">
        <w:t>. Moody Publishers, 2009.</w:t>
      </w:r>
    </w:p>
    <w:p w:rsidR="007717C9" w:rsidRPr="00DC78AF" w:rsidRDefault="007717C9" w:rsidP="00804BA2">
      <w:pPr>
        <w:ind w:left="720" w:hanging="720"/>
        <w:contextualSpacing/>
      </w:pPr>
      <w:r w:rsidRPr="00DC78AF">
        <w:t xml:space="preserve">Loreman, Tim. </w:t>
      </w:r>
      <w:r w:rsidRPr="00DC78AF">
        <w:rPr>
          <w:i/>
        </w:rPr>
        <w:t>Love as pedagogy</w:t>
      </w:r>
      <w:r w:rsidRPr="00DC78AF">
        <w:t>. Springer Science &amp; Business Media, 2011.</w:t>
      </w:r>
    </w:p>
    <w:p w:rsidR="007717C9" w:rsidRPr="00DC78AF" w:rsidRDefault="007717C9" w:rsidP="00804BA2">
      <w:pPr>
        <w:ind w:left="720" w:hanging="720"/>
        <w:contextualSpacing/>
      </w:pPr>
      <w:r w:rsidRPr="00DC78AF">
        <w:t xml:space="preserve">Meszaros, Julia. </w:t>
      </w:r>
      <w:r w:rsidRPr="00DC78AF">
        <w:rPr>
          <w:i/>
        </w:rPr>
        <w:t>Selfless love and human flourishing in Paul Tillich and Iris Murdoch</w:t>
      </w:r>
      <w:r w:rsidRPr="00DC78AF">
        <w:t>. Oxford University Press, 2016.</w:t>
      </w:r>
    </w:p>
    <w:p w:rsidR="008D202F" w:rsidRPr="00DC78AF" w:rsidRDefault="008D202F" w:rsidP="00804BA2">
      <w:pPr>
        <w:ind w:left="720" w:hanging="720"/>
        <w:contextualSpacing/>
      </w:pPr>
    </w:p>
    <w:sectPr w:rsidR="008D202F" w:rsidRPr="00DC78AF"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741" w:rsidRDefault="00FB0741" w:rsidP="00FB0741">
      <w:pPr>
        <w:spacing w:after="0" w:line="240" w:lineRule="auto"/>
      </w:pPr>
      <w:r>
        <w:separator/>
      </w:r>
    </w:p>
  </w:endnote>
  <w:endnote w:type="continuationSeparator" w:id="1">
    <w:p w:rsidR="00FB0741" w:rsidRDefault="00FB0741" w:rsidP="00FB0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741" w:rsidRDefault="00FB0741" w:rsidP="00FB0741">
      <w:pPr>
        <w:spacing w:after="0" w:line="240" w:lineRule="auto"/>
      </w:pPr>
      <w:r>
        <w:separator/>
      </w:r>
    </w:p>
  </w:footnote>
  <w:footnote w:type="continuationSeparator" w:id="1">
    <w:p w:rsidR="00FB0741" w:rsidRDefault="00FB0741" w:rsidP="00FB07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79299"/>
      <w:docPartObj>
        <w:docPartGallery w:val="Page Numbers (Top of Page)"/>
        <w:docPartUnique/>
      </w:docPartObj>
    </w:sdtPr>
    <w:sdtContent>
      <w:p w:rsidR="00FB0741" w:rsidRDefault="00FB0741" w:rsidP="00FB0741">
        <w:pPr>
          <w:pStyle w:val="Header"/>
          <w:jc w:val="center"/>
        </w:pPr>
        <w:r>
          <w:t xml:space="preserve">                                                                                         Surname           </w:t>
        </w:r>
        <w:fldSimple w:instr=" PAGE   \* MERGEFORMAT ">
          <w:r w:rsidR="006E59B2">
            <w:rPr>
              <w:noProof/>
            </w:rPr>
            <w:t>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B7A58"/>
    <w:rsid w:val="00015DEA"/>
    <w:rsid w:val="00091B1F"/>
    <w:rsid w:val="000E7F04"/>
    <w:rsid w:val="00136E42"/>
    <w:rsid w:val="00141317"/>
    <w:rsid w:val="001575C2"/>
    <w:rsid w:val="00167E1A"/>
    <w:rsid w:val="001949A5"/>
    <w:rsid w:val="001A1573"/>
    <w:rsid w:val="001D15C8"/>
    <w:rsid w:val="001E3A11"/>
    <w:rsid w:val="001E4353"/>
    <w:rsid w:val="00227317"/>
    <w:rsid w:val="00232E76"/>
    <w:rsid w:val="00242B77"/>
    <w:rsid w:val="002879F5"/>
    <w:rsid w:val="002A0507"/>
    <w:rsid w:val="002A0534"/>
    <w:rsid w:val="00320858"/>
    <w:rsid w:val="00330E86"/>
    <w:rsid w:val="00332C08"/>
    <w:rsid w:val="00335CAE"/>
    <w:rsid w:val="00382C75"/>
    <w:rsid w:val="0039190C"/>
    <w:rsid w:val="00410530"/>
    <w:rsid w:val="004860AD"/>
    <w:rsid w:val="004878FD"/>
    <w:rsid w:val="004C28C5"/>
    <w:rsid w:val="00552061"/>
    <w:rsid w:val="00572B90"/>
    <w:rsid w:val="0063032E"/>
    <w:rsid w:val="0065030E"/>
    <w:rsid w:val="0067193B"/>
    <w:rsid w:val="006736AE"/>
    <w:rsid w:val="006E59B2"/>
    <w:rsid w:val="00752A69"/>
    <w:rsid w:val="007717C9"/>
    <w:rsid w:val="007917D4"/>
    <w:rsid w:val="007953EE"/>
    <w:rsid w:val="007B2BA0"/>
    <w:rsid w:val="007E3242"/>
    <w:rsid w:val="007F24D4"/>
    <w:rsid w:val="00804BA2"/>
    <w:rsid w:val="008923B6"/>
    <w:rsid w:val="008B75F5"/>
    <w:rsid w:val="008D202F"/>
    <w:rsid w:val="008E7D3F"/>
    <w:rsid w:val="00910624"/>
    <w:rsid w:val="00912DC2"/>
    <w:rsid w:val="009478EA"/>
    <w:rsid w:val="00A414A0"/>
    <w:rsid w:val="00A67802"/>
    <w:rsid w:val="00A86043"/>
    <w:rsid w:val="00A87CC1"/>
    <w:rsid w:val="00AD43D0"/>
    <w:rsid w:val="00B038F5"/>
    <w:rsid w:val="00B11FC1"/>
    <w:rsid w:val="00B403B3"/>
    <w:rsid w:val="00B5056C"/>
    <w:rsid w:val="00B93AE4"/>
    <w:rsid w:val="00C10805"/>
    <w:rsid w:val="00CB283F"/>
    <w:rsid w:val="00CB7A58"/>
    <w:rsid w:val="00CC1322"/>
    <w:rsid w:val="00CD1170"/>
    <w:rsid w:val="00CE3B9A"/>
    <w:rsid w:val="00CE47A5"/>
    <w:rsid w:val="00D060B9"/>
    <w:rsid w:val="00D17472"/>
    <w:rsid w:val="00D308FF"/>
    <w:rsid w:val="00D37F6D"/>
    <w:rsid w:val="00D4540F"/>
    <w:rsid w:val="00DC512C"/>
    <w:rsid w:val="00DC78AF"/>
    <w:rsid w:val="00E029C5"/>
    <w:rsid w:val="00E12867"/>
    <w:rsid w:val="00E17BC1"/>
    <w:rsid w:val="00E20DC6"/>
    <w:rsid w:val="00E53E5F"/>
    <w:rsid w:val="00E73438"/>
    <w:rsid w:val="00EC781D"/>
    <w:rsid w:val="00EF0E39"/>
    <w:rsid w:val="00EF1590"/>
    <w:rsid w:val="00F34152"/>
    <w:rsid w:val="00F424C1"/>
    <w:rsid w:val="00F57996"/>
    <w:rsid w:val="00F61932"/>
    <w:rsid w:val="00FB0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41"/>
  </w:style>
  <w:style w:type="paragraph" w:styleId="Footer">
    <w:name w:val="footer"/>
    <w:basedOn w:val="Normal"/>
    <w:link w:val="FooterChar"/>
    <w:uiPriority w:val="99"/>
    <w:semiHidden/>
    <w:unhideWhenUsed/>
    <w:rsid w:val="00FB07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07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114</cp:revision>
  <dcterms:created xsi:type="dcterms:W3CDTF">2017-02-25T20:02:00Z</dcterms:created>
  <dcterms:modified xsi:type="dcterms:W3CDTF">2017-02-25T22:16:00Z</dcterms:modified>
</cp:coreProperties>
</file>