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7E" w:rsidRDefault="00C370CA" w:rsidP="001D6F7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0"/>
          <w:shd w:val="clear" w:color="auto" w:fill="FFFFFF"/>
          <w:lang w:val="en-GB" w:eastAsia="es-CL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0"/>
          <w:shd w:val="clear" w:color="auto" w:fill="FFFFFF"/>
          <w:lang w:val="en-GB" w:eastAsia="es-CL"/>
        </w:rPr>
        <w:t>Dear Sir</w:t>
      </w:r>
    </w:p>
    <w:p w:rsidR="001D6F7E" w:rsidRPr="00A27016" w:rsidRDefault="001D6F7E" w:rsidP="001D6F7E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0"/>
          <w:shd w:val="clear" w:color="auto" w:fill="FFFFFF"/>
          <w:lang w:val="en-GB" w:eastAsia="es-CL"/>
        </w:rPr>
      </w:pPr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32F67">
        <w:rPr>
          <w:rFonts w:ascii="Times New Roman" w:hAnsi="Times New Roman" w:cs="Times New Roman"/>
          <w:sz w:val="28"/>
          <w:lang w:val="en-US"/>
        </w:rPr>
        <w:t>My main interest is the field of plant genetic resources. I would like to acquire a strong academic background to be able in the future to formulate and manage projects on this field.</w:t>
      </w:r>
      <w:r w:rsidR="00932F67">
        <w:rPr>
          <w:rFonts w:ascii="Times New Roman" w:hAnsi="Times New Roman" w:cs="Times New Roman"/>
          <w:sz w:val="28"/>
          <w:lang w:val="en-US"/>
        </w:rPr>
        <w:t xml:space="preserve"> </w:t>
      </w:r>
      <w:r w:rsidR="00932F67" w:rsidRPr="00932F67">
        <w:rPr>
          <w:rFonts w:ascii="Times New Roman" w:hAnsi="Times New Roman" w:cs="Times New Roman"/>
          <w:sz w:val="28"/>
          <w:lang w:val="en-US"/>
        </w:rPr>
        <w:t xml:space="preserve">My goal is to develop myself professionally </w:t>
      </w:r>
      <w:r w:rsidR="001D6F7E" w:rsidRPr="00932F67">
        <w:rPr>
          <w:rFonts w:ascii="Times New Roman" w:hAnsi="Times New Roman" w:cs="Times New Roman"/>
          <w:sz w:val="28"/>
          <w:lang w:val="en-US"/>
        </w:rPr>
        <w:t>in</w:t>
      </w:r>
      <w:r w:rsidR="00932F67" w:rsidRPr="00932F67">
        <w:rPr>
          <w:rFonts w:ascii="Times New Roman" w:hAnsi="Times New Roman" w:cs="Times New Roman"/>
          <w:sz w:val="28"/>
          <w:lang w:val="en-US"/>
        </w:rPr>
        <w:t xml:space="preserve"> genetic re</w:t>
      </w:r>
      <w:r w:rsidR="001D6F7E">
        <w:rPr>
          <w:rFonts w:ascii="Times New Roman" w:hAnsi="Times New Roman" w:cs="Times New Roman"/>
          <w:sz w:val="28"/>
          <w:lang w:val="en-US"/>
        </w:rPr>
        <w:t xml:space="preserve">sources, which, in my opinion, </w:t>
      </w:r>
      <w:r w:rsidR="001D6F7E" w:rsidRPr="001D6F7E">
        <w:rPr>
          <w:rFonts w:ascii="Times New Roman" w:hAnsi="Times New Roman" w:cs="Times New Roman"/>
          <w:sz w:val="28"/>
          <w:lang w:val="en-US"/>
        </w:rPr>
        <w:t>are a fundamental tool for the challenges of current and future agriculture.</w:t>
      </w:r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1D6F7E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32F67">
        <w:rPr>
          <w:rFonts w:ascii="Times New Roman" w:hAnsi="Times New Roman" w:cs="Times New Roman"/>
          <w:sz w:val="28"/>
          <w:lang w:val="en-US"/>
        </w:rPr>
        <w:t>I hold a five-year Bachelor degree in agronomy from the Catholic University of Temuco and ever since my graduation have gained practical experience on plant genetic resources working as a technical manager in the Genetic Resources Program</w:t>
      </w:r>
      <w:r w:rsidR="00E47592">
        <w:rPr>
          <w:rFonts w:ascii="Times New Roman" w:hAnsi="Times New Roman" w:cs="Times New Roman"/>
          <w:sz w:val="28"/>
          <w:lang w:val="en-US"/>
        </w:rPr>
        <w:t xml:space="preserve"> </w:t>
      </w:r>
      <w:r w:rsidRPr="00932F67">
        <w:rPr>
          <w:rFonts w:ascii="Times New Roman" w:hAnsi="Times New Roman" w:cs="Times New Roman"/>
          <w:sz w:val="28"/>
          <w:lang w:val="en-US"/>
        </w:rPr>
        <w:t xml:space="preserve">of INIA, (Institute for Agricultural Research).  </w:t>
      </w:r>
      <w:r w:rsidR="001D6F7E" w:rsidRPr="001D6F7E">
        <w:rPr>
          <w:rFonts w:ascii="Times New Roman" w:hAnsi="Times New Roman" w:cs="Times New Roman"/>
          <w:sz w:val="28"/>
          <w:lang w:val="en-US"/>
        </w:rPr>
        <w:t>This program has a network of germplasm banks</w:t>
      </w:r>
      <w:r w:rsidR="001D6F7E">
        <w:rPr>
          <w:rFonts w:ascii="Times New Roman" w:hAnsi="Times New Roman" w:cs="Times New Roman"/>
          <w:sz w:val="28"/>
          <w:lang w:val="en-US"/>
        </w:rPr>
        <w:t xml:space="preserve"> around Chile</w:t>
      </w:r>
      <w:r w:rsidR="001D6F7E" w:rsidRPr="001D6F7E">
        <w:rPr>
          <w:rFonts w:ascii="Times New Roman" w:hAnsi="Times New Roman" w:cs="Times New Roman"/>
          <w:sz w:val="28"/>
          <w:lang w:val="en-US"/>
        </w:rPr>
        <w:t xml:space="preserve">, which are specialized </w:t>
      </w:r>
      <w:r w:rsidR="00E47592" w:rsidRPr="001D6F7E">
        <w:rPr>
          <w:rFonts w:ascii="Times New Roman" w:hAnsi="Times New Roman" w:cs="Times New Roman"/>
          <w:sz w:val="28"/>
          <w:lang w:val="en-US"/>
        </w:rPr>
        <w:t>per</w:t>
      </w:r>
      <w:r w:rsidR="001D6F7E" w:rsidRPr="001D6F7E">
        <w:rPr>
          <w:rFonts w:ascii="Times New Roman" w:hAnsi="Times New Roman" w:cs="Times New Roman"/>
          <w:sz w:val="28"/>
          <w:lang w:val="en-US"/>
        </w:rPr>
        <w:t xml:space="preserve"> an </w:t>
      </w:r>
      <w:proofErr w:type="spellStart"/>
      <w:r w:rsidR="001D6F7E" w:rsidRPr="001D6F7E">
        <w:rPr>
          <w:rFonts w:ascii="Times New Roman" w:hAnsi="Times New Roman" w:cs="Times New Roman"/>
          <w:sz w:val="28"/>
          <w:lang w:val="en-US"/>
        </w:rPr>
        <w:t>agro</w:t>
      </w:r>
      <w:proofErr w:type="spellEnd"/>
      <w:r w:rsidR="001D6F7E" w:rsidRPr="001D6F7E">
        <w:rPr>
          <w:rFonts w:ascii="Times New Roman" w:hAnsi="Times New Roman" w:cs="Times New Roman"/>
          <w:sz w:val="28"/>
          <w:lang w:val="en-US"/>
        </w:rPr>
        <w:t>-ecological zone</w:t>
      </w:r>
      <w:r w:rsidR="001D6F7E">
        <w:rPr>
          <w:rFonts w:ascii="Times New Roman" w:hAnsi="Times New Roman" w:cs="Times New Roman"/>
          <w:sz w:val="28"/>
          <w:lang w:val="en-US"/>
        </w:rPr>
        <w:t xml:space="preserve"> in </w:t>
      </w:r>
      <w:r w:rsidR="00E47592">
        <w:rPr>
          <w:rFonts w:ascii="Times New Roman" w:hAnsi="Times New Roman" w:cs="Times New Roman"/>
          <w:sz w:val="28"/>
          <w:lang w:val="en-US"/>
        </w:rPr>
        <w:t>which</w:t>
      </w:r>
      <w:r w:rsidR="001D6F7E">
        <w:rPr>
          <w:rFonts w:ascii="Times New Roman" w:hAnsi="Times New Roman" w:cs="Times New Roman"/>
          <w:sz w:val="28"/>
          <w:lang w:val="en-US"/>
        </w:rPr>
        <w:t xml:space="preserve"> they are</w:t>
      </w:r>
      <w:r w:rsidR="001D6F7E" w:rsidRPr="001D6F7E">
        <w:rPr>
          <w:rFonts w:ascii="Times New Roman" w:hAnsi="Times New Roman" w:cs="Times New Roman"/>
          <w:sz w:val="28"/>
          <w:lang w:val="en-US"/>
        </w:rPr>
        <w:t xml:space="preserve">. The Carillanca Active Bank has a special emphasis on </w:t>
      </w:r>
      <w:r w:rsidR="001D6F7E" w:rsidRPr="00A27016">
        <w:rPr>
          <w:rFonts w:ascii="Times New Roman" w:eastAsia="Times New Roman" w:hAnsi="Times New Roman" w:cs="Times New Roman"/>
          <w:sz w:val="28"/>
          <w:szCs w:val="24"/>
          <w:lang w:val="en" w:eastAsia="es-CL"/>
        </w:rPr>
        <w:t>forage species</w:t>
      </w:r>
      <w:r w:rsidR="001D6F7E" w:rsidRPr="001D6F7E">
        <w:rPr>
          <w:rFonts w:ascii="Times New Roman" w:hAnsi="Times New Roman" w:cs="Times New Roman"/>
          <w:sz w:val="28"/>
          <w:lang w:val="en-US"/>
        </w:rPr>
        <w:t>, native berries and sea level quinoas.</w:t>
      </w:r>
      <w:r w:rsidR="001D6F7E">
        <w:rPr>
          <w:rFonts w:ascii="Times New Roman" w:hAnsi="Times New Roman" w:cs="Times New Roman"/>
          <w:sz w:val="28"/>
          <w:lang w:val="en-US"/>
        </w:rPr>
        <w:t xml:space="preserve"> </w:t>
      </w:r>
      <w:r w:rsidR="001D6F7E" w:rsidRPr="00932F67">
        <w:rPr>
          <w:rFonts w:ascii="Times New Roman" w:hAnsi="Times New Roman" w:cs="Times New Roman"/>
          <w:sz w:val="28"/>
          <w:lang w:val="en-US"/>
        </w:rPr>
        <w:t>My work has been focused on the measurement of phenotypic variability that exists within the collections</w:t>
      </w:r>
      <w:r w:rsidR="00CA6CA1">
        <w:rPr>
          <w:rFonts w:ascii="Times New Roman" w:hAnsi="Times New Roman" w:cs="Times New Roman"/>
          <w:sz w:val="28"/>
          <w:lang w:val="en-US"/>
        </w:rPr>
        <w:t>.</w:t>
      </w:r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32F67">
        <w:rPr>
          <w:rFonts w:ascii="Times New Roman" w:hAnsi="Times New Roman" w:cs="Times New Roman"/>
          <w:sz w:val="28"/>
          <w:lang w:val="en-US"/>
        </w:rPr>
        <w:t xml:space="preserve">I am passionate about what I do and I have good social skills that enable me to work efficiently in groups as well as independently. I enjoy new challenges and look for ways to improve myself. Based on that, and on my educational profile and expertise, I am confident that I am an excellent candidate for pursuing and obtaining the </w:t>
      </w:r>
      <w:r w:rsidR="00932F67">
        <w:rPr>
          <w:rFonts w:ascii="Times New Roman" w:hAnsi="Times New Roman" w:cs="Times New Roman"/>
          <w:sz w:val="28"/>
          <w:lang w:val="en-US"/>
        </w:rPr>
        <w:t>postgraduate</w:t>
      </w:r>
      <w:r w:rsidRPr="00932F67">
        <w:rPr>
          <w:rFonts w:ascii="Times New Roman" w:hAnsi="Times New Roman" w:cs="Times New Roman"/>
          <w:sz w:val="28"/>
          <w:lang w:val="en-US"/>
        </w:rPr>
        <w:t xml:space="preserve"> degree.</w:t>
      </w:r>
    </w:p>
    <w:p w:rsidR="00A27016" w:rsidRPr="00932F67" w:rsidRDefault="00A27016" w:rsidP="00932F6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A27016" w:rsidRDefault="00A27016" w:rsidP="0004131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32F67">
        <w:rPr>
          <w:rFonts w:ascii="Times New Roman" w:hAnsi="Times New Roman" w:cs="Times New Roman"/>
          <w:sz w:val="28"/>
          <w:lang w:val="en-US"/>
        </w:rPr>
        <w:t>I hope that this letter will receive</w:t>
      </w:r>
      <w:r w:rsidR="00CA6CA1">
        <w:rPr>
          <w:rFonts w:ascii="Times New Roman" w:hAnsi="Times New Roman" w:cs="Times New Roman"/>
          <w:sz w:val="28"/>
          <w:lang w:val="en-US"/>
        </w:rPr>
        <w:t xml:space="preserve"> your favourable consideration </w:t>
      </w:r>
      <w:r w:rsidRPr="00932F67">
        <w:rPr>
          <w:rFonts w:ascii="Times New Roman" w:hAnsi="Times New Roman" w:cs="Times New Roman"/>
          <w:sz w:val="28"/>
          <w:lang w:val="en-US"/>
        </w:rPr>
        <w:t>I look forward to hear from you soon.</w:t>
      </w:r>
    </w:p>
    <w:p w:rsidR="00CA6CA1" w:rsidRDefault="00CA6CA1" w:rsidP="00932F6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CA6CA1" w:rsidRDefault="00CA6CA1" w:rsidP="00932F6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CA6CA1" w:rsidRDefault="00CA6CA1" w:rsidP="00932F6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</w:p>
    <w:p w:rsidR="00CA6CA1" w:rsidRPr="0004131C" w:rsidRDefault="00CA6CA1" w:rsidP="00932F6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131C">
        <w:rPr>
          <w:rFonts w:ascii="Times New Roman" w:hAnsi="Times New Roman" w:cs="Times New Roman"/>
          <w:sz w:val="28"/>
        </w:rPr>
        <w:t xml:space="preserve">Arturo </w:t>
      </w:r>
      <w:r w:rsidR="0004131C" w:rsidRPr="0004131C">
        <w:rPr>
          <w:rFonts w:ascii="Times New Roman" w:hAnsi="Times New Roman" w:cs="Times New Roman"/>
          <w:sz w:val="28"/>
        </w:rPr>
        <w:t>Sebastián</w:t>
      </w:r>
      <w:r w:rsidRPr="0004131C">
        <w:rPr>
          <w:rFonts w:ascii="Times New Roman" w:hAnsi="Times New Roman" w:cs="Times New Roman"/>
          <w:sz w:val="28"/>
        </w:rPr>
        <w:t xml:space="preserve"> Morales M.</w:t>
      </w:r>
    </w:p>
    <w:p w:rsidR="0004131C" w:rsidRPr="0004131C" w:rsidRDefault="008128B3" w:rsidP="00932F6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Agronomist</w:t>
      </w:r>
    </w:p>
    <w:sectPr w:rsidR="0004131C" w:rsidRPr="00041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93"/>
    <w:rsid w:val="000113B2"/>
    <w:rsid w:val="0004131C"/>
    <w:rsid w:val="0005191B"/>
    <w:rsid w:val="00084F4B"/>
    <w:rsid w:val="00086FA8"/>
    <w:rsid w:val="000870C8"/>
    <w:rsid w:val="00087184"/>
    <w:rsid w:val="000E3A37"/>
    <w:rsid w:val="001133EA"/>
    <w:rsid w:val="00143DDD"/>
    <w:rsid w:val="001A1544"/>
    <w:rsid w:val="001D6920"/>
    <w:rsid w:val="001D6F7E"/>
    <w:rsid w:val="001D7726"/>
    <w:rsid w:val="001F0830"/>
    <w:rsid w:val="00233C95"/>
    <w:rsid w:val="00241415"/>
    <w:rsid w:val="00245E89"/>
    <w:rsid w:val="00271044"/>
    <w:rsid w:val="0027115A"/>
    <w:rsid w:val="002A14FA"/>
    <w:rsid w:val="002A44FE"/>
    <w:rsid w:val="0033618B"/>
    <w:rsid w:val="0036781C"/>
    <w:rsid w:val="00376816"/>
    <w:rsid w:val="00395770"/>
    <w:rsid w:val="003A52C5"/>
    <w:rsid w:val="003D0B3C"/>
    <w:rsid w:val="003D2A64"/>
    <w:rsid w:val="0040150F"/>
    <w:rsid w:val="00427497"/>
    <w:rsid w:val="00442C3B"/>
    <w:rsid w:val="0045744D"/>
    <w:rsid w:val="00494BE8"/>
    <w:rsid w:val="005349B0"/>
    <w:rsid w:val="0054281A"/>
    <w:rsid w:val="00564B53"/>
    <w:rsid w:val="00576165"/>
    <w:rsid w:val="005A2208"/>
    <w:rsid w:val="0061295A"/>
    <w:rsid w:val="00634B59"/>
    <w:rsid w:val="00663744"/>
    <w:rsid w:val="006A6066"/>
    <w:rsid w:val="006B5BBD"/>
    <w:rsid w:val="006F354D"/>
    <w:rsid w:val="00705B26"/>
    <w:rsid w:val="00737549"/>
    <w:rsid w:val="00756C4E"/>
    <w:rsid w:val="0079086B"/>
    <w:rsid w:val="007D7500"/>
    <w:rsid w:val="007F3216"/>
    <w:rsid w:val="007F73F6"/>
    <w:rsid w:val="008128B3"/>
    <w:rsid w:val="008309D1"/>
    <w:rsid w:val="008408E7"/>
    <w:rsid w:val="008737F0"/>
    <w:rsid w:val="008928BA"/>
    <w:rsid w:val="008A4CC9"/>
    <w:rsid w:val="008E75A1"/>
    <w:rsid w:val="009165A4"/>
    <w:rsid w:val="00932F67"/>
    <w:rsid w:val="00967A49"/>
    <w:rsid w:val="009A4CBB"/>
    <w:rsid w:val="009F6AD7"/>
    <w:rsid w:val="00A11893"/>
    <w:rsid w:val="00A27016"/>
    <w:rsid w:val="00A63310"/>
    <w:rsid w:val="00A63B6B"/>
    <w:rsid w:val="00A80B2C"/>
    <w:rsid w:val="00A93E55"/>
    <w:rsid w:val="00AA0602"/>
    <w:rsid w:val="00AA7885"/>
    <w:rsid w:val="00AE6D2F"/>
    <w:rsid w:val="00B5577F"/>
    <w:rsid w:val="00B9147E"/>
    <w:rsid w:val="00BA78C1"/>
    <w:rsid w:val="00C168F9"/>
    <w:rsid w:val="00C3400A"/>
    <w:rsid w:val="00C370CA"/>
    <w:rsid w:val="00C41346"/>
    <w:rsid w:val="00C53F13"/>
    <w:rsid w:val="00C67AA1"/>
    <w:rsid w:val="00C91A2F"/>
    <w:rsid w:val="00C9222A"/>
    <w:rsid w:val="00CA6CA1"/>
    <w:rsid w:val="00D378AF"/>
    <w:rsid w:val="00D54B1D"/>
    <w:rsid w:val="00D72861"/>
    <w:rsid w:val="00DD1E88"/>
    <w:rsid w:val="00DD304E"/>
    <w:rsid w:val="00DE65A9"/>
    <w:rsid w:val="00DF08B8"/>
    <w:rsid w:val="00DF7476"/>
    <w:rsid w:val="00E17850"/>
    <w:rsid w:val="00E47592"/>
    <w:rsid w:val="00E6357F"/>
    <w:rsid w:val="00E70045"/>
    <w:rsid w:val="00EB0819"/>
    <w:rsid w:val="00ED2E23"/>
    <w:rsid w:val="00F23E1A"/>
    <w:rsid w:val="00F4736F"/>
    <w:rsid w:val="00F64730"/>
    <w:rsid w:val="00F85979"/>
    <w:rsid w:val="00FA38AB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B605"/>
  <w15:chartTrackingRefBased/>
  <w15:docId w15:val="{7C97EDF6-F979-4F0B-9CB0-981C16D0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78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E6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E6D2F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alt-edited">
    <w:name w:val="alt-edited"/>
    <w:basedOn w:val="Fuentedeprrafopredeter"/>
    <w:rsid w:val="008737F0"/>
  </w:style>
  <w:style w:type="character" w:customStyle="1" w:styleId="shorttext">
    <w:name w:val="short_text"/>
    <w:basedOn w:val="Fuentedeprrafopredeter"/>
    <w:rsid w:val="00932F67"/>
  </w:style>
  <w:style w:type="paragraph" w:styleId="Textodeglobo">
    <w:name w:val="Balloon Text"/>
    <w:basedOn w:val="Normal"/>
    <w:link w:val="TextodegloboCar"/>
    <w:uiPriority w:val="99"/>
    <w:semiHidden/>
    <w:unhideWhenUsed/>
    <w:rsid w:val="00CA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3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SEBASTIAN MORALES M.</dc:creator>
  <cp:keywords/>
  <dc:description/>
  <cp:lastModifiedBy>ARTURO SEBASTIAN MORALES M.</cp:lastModifiedBy>
  <cp:revision>6</cp:revision>
  <cp:lastPrinted>2016-11-25T18:28:00Z</cp:lastPrinted>
  <dcterms:created xsi:type="dcterms:W3CDTF">2016-11-25T16:01:00Z</dcterms:created>
  <dcterms:modified xsi:type="dcterms:W3CDTF">2017-01-24T22:01:00Z</dcterms:modified>
</cp:coreProperties>
</file>