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C21" w:rsidRDefault="00917AB7" w:rsidP="00917AB7">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917AB7" w:rsidRDefault="00917AB7" w:rsidP="00917AB7">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917AB7" w:rsidRDefault="00917AB7" w:rsidP="00917AB7">
      <w:pPr>
        <w:spacing w:line="480" w:lineRule="auto"/>
        <w:rPr>
          <w:rFonts w:ascii="Times New Roman" w:hAnsi="Times New Roman" w:cs="Times New Roman"/>
          <w:sz w:val="24"/>
          <w:szCs w:val="24"/>
        </w:rPr>
      </w:pPr>
      <w:r>
        <w:rPr>
          <w:rFonts w:ascii="Times New Roman" w:hAnsi="Times New Roman" w:cs="Times New Roman"/>
          <w:sz w:val="24"/>
          <w:szCs w:val="24"/>
        </w:rPr>
        <w:t>English</w:t>
      </w:r>
    </w:p>
    <w:p w:rsidR="00917AB7" w:rsidRDefault="00917AB7" w:rsidP="00917AB7">
      <w:pPr>
        <w:spacing w:line="480" w:lineRule="auto"/>
        <w:rPr>
          <w:rFonts w:ascii="Times New Roman" w:hAnsi="Times New Roman" w:cs="Times New Roman"/>
          <w:sz w:val="24"/>
          <w:szCs w:val="24"/>
        </w:rPr>
      </w:pPr>
      <w:r>
        <w:rPr>
          <w:rFonts w:ascii="Times New Roman" w:hAnsi="Times New Roman" w:cs="Times New Roman"/>
          <w:sz w:val="24"/>
          <w:szCs w:val="24"/>
        </w:rPr>
        <w:t>31 January 2017</w:t>
      </w:r>
    </w:p>
    <w:p w:rsidR="00917AB7" w:rsidRDefault="00917AB7" w:rsidP="00917AB7">
      <w:pPr>
        <w:spacing w:line="480" w:lineRule="auto"/>
        <w:jc w:val="center"/>
        <w:rPr>
          <w:rFonts w:ascii="Times New Roman" w:hAnsi="Times New Roman" w:cs="Times New Roman"/>
          <w:sz w:val="24"/>
          <w:szCs w:val="24"/>
        </w:rPr>
      </w:pPr>
      <w:r>
        <w:rPr>
          <w:rFonts w:ascii="Times New Roman" w:hAnsi="Times New Roman" w:cs="Times New Roman"/>
          <w:sz w:val="24"/>
          <w:szCs w:val="24"/>
        </w:rPr>
        <w:t>T</w:t>
      </w:r>
      <w:r w:rsidR="007A2996">
        <w:rPr>
          <w:rFonts w:ascii="Times New Roman" w:hAnsi="Times New Roman" w:cs="Times New Roman"/>
          <w:sz w:val="24"/>
          <w:szCs w:val="24"/>
        </w:rPr>
        <w:t>ravelling</w:t>
      </w:r>
      <w:bookmarkStart w:id="0" w:name="_GoBack"/>
      <w:bookmarkEnd w:id="0"/>
      <w:r>
        <w:rPr>
          <w:rFonts w:ascii="Times New Roman" w:hAnsi="Times New Roman" w:cs="Times New Roman"/>
          <w:sz w:val="24"/>
          <w:szCs w:val="24"/>
        </w:rPr>
        <w:t xml:space="preserve"> to the Moon</w:t>
      </w:r>
    </w:p>
    <w:p w:rsidR="007A2996" w:rsidRPr="007A2996" w:rsidRDefault="007A2996" w:rsidP="007A2996">
      <w:pPr>
        <w:spacing w:line="480" w:lineRule="auto"/>
        <w:ind w:firstLine="720"/>
        <w:jc w:val="both"/>
        <w:rPr>
          <w:rFonts w:ascii="Times New Roman" w:hAnsi="Times New Roman" w:cs="Times New Roman"/>
          <w:sz w:val="24"/>
          <w:szCs w:val="24"/>
        </w:rPr>
      </w:pPr>
      <w:r w:rsidRPr="007A2996">
        <w:rPr>
          <w:rFonts w:ascii="Times New Roman" w:hAnsi="Times New Roman" w:cs="Times New Roman"/>
          <w:sz w:val="24"/>
          <w:szCs w:val="24"/>
        </w:rPr>
        <w:t>Since Neil Armstrong became the first person to lay foot on the moon, humanity’s obsession to follow up on this feat has been growing. With the surge and evolution of technology coupled with smart innovations, especially in recent years, this dream is now almost a reality. However, several factors are still in the way of the average person and that much-desired trip to the moon.</w:t>
      </w:r>
    </w:p>
    <w:p w:rsidR="007A2996" w:rsidRPr="007A2996" w:rsidRDefault="007A2996" w:rsidP="007A2996">
      <w:pPr>
        <w:spacing w:line="480" w:lineRule="auto"/>
        <w:jc w:val="both"/>
        <w:rPr>
          <w:rFonts w:ascii="Times New Roman" w:hAnsi="Times New Roman" w:cs="Times New Roman"/>
          <w:sz w:val="24"/>
          <w:szCs w:val="24"/>
        </w:rPr>
      </w:pPr>
      <w:r w:rsidRPr="007A2996">
        <w:rPr>
          <w:rFonts w:ascii="Times New Roman" w:hAnsi="Times New Roman" w:cs="Times New Roman"/>
          <w:sz w:val="24"/>
          <w:szCs w:val="24"/>
        </w:rPr>
        <w:t xml:space="preserve">    </w:t>
      </w:r>
      <w:r>
        <w:rPr>
          <w:rFonts w:ascii="Times New Roman" w:hAnsi="Times New Roman" w:cs="Times New Roman"/>
          <w:sz w:val="24"/>
          <w:szCs w:val="24"/>
        </w:rPr>
        <w:tab/>
      </w:r>
      <w:r w:rsidRPr="007A2996">
        <w:rPr>
          <w:rFonts w:ascii="Times New Roman" w:hAnsi="Times New Roman" w:cs="Times New Roman"/>
          <w:sz w:val="24"/>
          <w:szCs w:val="24"/>
        </w:rPr>
        <w:t xml:space="preserve">Although it has been more than forty years since the first trip to the moon, conducting a trip to the moon for the average person or fare paying passengers for that matter remains a significant challenge. In fact, to date, the only trips that have been conducted to the moon have been strictly for scientific research purposes as opposed to sightseeing and leisure activities. The reasons for these are several with chief among them being the astronomical costs involved with planning and conducting safe return trips to the moon. Besides financial issues, there is also the challenge of awareness and the technical know-how in as far as surviving and maneuvering in extra-terrestrial environments is concerned because unlike mother earth, the moon’s atmosphere is relatively thin with extremely low quantities of oxygen. </w:t>
      </w:r>
    </w:p>
    <w:p w:rsidR="007A2996" w:rsidRPr="007A2996" w:rsidRDefault="007A2996" w:rsidP="007A2996">
      <w:pPr>
        <w:spacing w:line="480" w:lineRule="auto"/>
        <w:jc w:val="both"/>
        <w:rPr>
          <w:rFonts w:ascii="Times New Roman" w:hAnsi="Times New Roman" w:cs="Times New Roman"/>
          <w:sz w:val="24"/>
          <w:szCs w:val="24"/>
        </w:rPr>
      </w:pPr>
      <w:r w:rsidRPr="007A2996">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7A2996">
        <w:rPr>
          <w:rFonts w:ascii="Times New Roman" w:hAnsi="Times New Roman" w:cs="Times New Roman"/>
          <w:sz w:val="24"/>
          <w:szCs w:val="24"/>
        </w:rPr>
        <w:t>hat</w:t>
      </w:r>
      <w:proofErr w:type="gramEnd"/>
      <w:r w:rsidRPr="007A2996">
        <w:rPr>
          <w:rFonts w:ascii="Times New Roman" w:hAnsi="Times New Roman" w:cs="Times New Roman"/>
          <w:sz w:val="24"/>
          <w:szCs w:val="24"/>
        </w:rPr>
        <w:t xml:space="preserve"> said, conducting regular commercial trips to the moon is not entirely impossible with some private as well as public organizations exploring this possibility, especially in recent years. </w:t>
      </w:r>
      <w:r w:rsidRPr="007A2996">
        <w:rPr>
          <w:rFonts w:ascii="Times New Roman" w:hAnsi="Times New Roman" w:cs="Times New Roman"/>
          <w:sz w:val="24"/>
          <w:szCs w:val="24"/>
        </w:rPr>
        <w:lastRenderedPageBreak/>
        <w:t xml:space="preserve">An example of such a corporation is Virgin Atlantic which has gone as far as developing and testing space crafts designed to travel to and from the moon. Whether or not the dream of having trips to the moon available to ordinary citizens is going to be realized remains a matter that only time can tell. </w:t>
      </w:r>
    </w:p>
    <w:p w:rsidR="00687D85" w:rsidRPr="00917AB7" w:rsidRDefault="00687D85" w:rsidP="007A2996">
      <w:pPr>
        <w:spacing w:line="480" w:lineRule="auto"/>
        <w:jc w:val="both"/>
        <w:rPr>
          <w:rFonts w:ascii="Times New Roman" w:hAnsi="Times New Roman" w:cs="Times New Roman"/>
          <w:sz w:val="24"/>
          <w:szCs w:val="24"/>
        </w:rPr>
      </w:pPr>
    </w:p>
    <w:sectPr w:rsidR="00687D85" w:rsidRPr="00917A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7DF" w:rsidRDefault="00D647DF" w:rsidP="00917AB7">
      <w:pPr>
        <w:spacing w:after="0" w:line="240" w:lineRule="auto"/>
      </w:pPr>
      <w:r>
        <w:separator/>
      </w:r>
    </w:p>
  </w:endnote>
  <w:endnote w:type="continuationSeparator" w:id="0">
    <w:p w:rsidR="00D647DF" w:rsidRDefault="00D647DF" w:rsidP="0091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7DF" w:rsidRDefault="00D647DF" w:rsidP="00917AB7">
      <w:pPr>
        <w:spacing w:after="0" w:line="240" w:lineRule="auto"/>
      </w:pPr>
      <w:r>
        <w:separator/>
      </w:r>
    </w:p>
  </w:footnote>
  <w:footnote w:type="continuationSeparator" w:id="0">
    <w:p w:rsidR="00D647DF" w:rsidRDefault="00D647DF" w:rsidP="00917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263297"/>
      <w:docPartObj>
        <w:docPartGallery w:val="Page Numbers (Top of Page)"/>
        <w:docPartUnique/>
      </w:docPartObj>
    </w:sdtPr>
    <w:sdtEndPr>
      <w:rPr>
        <w:noProof/>
      </w:rPr>
    </w:sdtEndPr>
    <w:sdtContent>
      <w:p w:rsidR="00917AB7" w:rsidRDefault="00917AB7">
        <w:pPr>
          <w:pStyle w:val="Header"/>
          <w:jc w:val="right"/>
        </w:pPr>
        <w:r>
          <w:t>Student Name</w:t>
        </w:r>
        <w:r>
          <w:fldChar w:fldCharType="begin"/>
        </w:r>
        <w:r>
          <w:instrText xml:space="preserve"> PAGE   \* MERGEFORMAT </w:instrText>
        </w:r>
        <w:r>
          <w:fldChar w:fldCharType="separate"/>
        </w:r>
        <w:r w:rsidR="007A2996">
          <w:rPr>
            <w:noProof/>
          </w:rPr>
          <w:t>1</w:t>
        </w:r>
        <w:r>
          <w:rPr>
            <w:noProof/>
          </w:rPr>
          <w:fldChar w:fldCharType="end"/>
        </w:r>
      </w:p>
    </w:sdtContent>
  </w:sdt>
  <w:p w:rsidR="00917AB7" w:rsidRDefault="00917A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B7"/>
    <w:rsid w:val="00216E85"/>
    <w:rsid w:val="00276C21"/>
    <w:rsid w:val="00687D85"/>
    <w:rsid w:val="007A2996"/>
    <w:rsid w:val="00917AB7"/>
    <w:rsid w:val="00C340F9"/>
    <w:rsid w:val="00D6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AB7"/>
  </w:style>
  <w:style w:type="paragraph" w:styleId="Footer">
    <w:name w:val="footer"/>
    <w:basedOn w:val="Normal"/>
    <w:link w:val="FooterChar"/>
    <w:uiPriority w:val="99"/>
    <w:unhideWhenUsed/>
    <w:rsid w:val="00917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AB7"/>
  </w:style>
  <w:style w:type="paragraph" w:styleId="Footer">
    <w:name w:val="footer"/>
    <w:basedOn w:val="Normal"/>
    <w:link w:val="FooterChar"/>
    <w:uiPriority w:val="99"/>
    <w:unhideWhenUsed/>
    <w:rsid w:val="00917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2017-01-31T07:33:00Z</dcterms:created>
  <dcterms:modified xsi:type="dcterms:W3CDTF">2017-01-31T08:18:00Z</dcterms:modified>
</cp:coreProperties>
</file>