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BD09BB">
      <w:pPr>
        <w:spacing w:line="480" w:lineRule="auto"/>
        <w:jc w:val="center"/>
        <w:rPr>
          <w:rFonts w:ascii="Times New Roman" w:hAnsi="Times New Roman" w:cs="Times New Roman"/>
          <w:sz w:val="24"/>
          <w:szCs w:val="24"/>
        </w:rPr>
      </w:pPr>
      <w:r w:rsidRPr="003301F7">
        <w:rPr>
          <w:rFonts w:ascii="Times New Roman" w:hAnsi="Times New Roman" w:cs="Times New Roman"/>
          <w:sz w:val="24"/>
          <w:szCs w:val="24"/>
        </w:rPr>
        <w:t xml:space="preserve">Managerial Accounting </w:t>
      </w:r>
      <w:r>
        <w:rPr>
          <w:rFonts w:ascii="Times New Roman" w:hAnsi="Times New Roman" w:cs="Times New Roman"/>
          <w:sz w:val="24"/>
          <w:szCs w:val="24"/>
        </w:rPr>
        <w:t>– Fast Food Restaurant</w:t>
      </w:r>
    </w:p>
    <w:p w:rsidR="00BD09BB" w:rsidRDefault="00BD09BB" w:rsidP="00BD09B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D09BB" w:rsidRDefault="00BD09BB" w:rsidP="00BD09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Default="00BD09BB" w:rsidP="00D71BB8">
      <w:pPr>
        <w:spacing w:line="480" w:lineRule="auto"/>
        <w:rPr>
          <w:rFonts w:ascii="Times New Roman" w:hAnsi="Times New Roman" w:cs="Times New Roman"/>
          <w:sz w:val="24"/>
          <w:szCs w:val="24"/>
        </w:rPr>
      </w:pPr>
    </w:p>
    <w:p w:rsidR="00BD09BB" w:rsidRPr="00486324" w:rsidRDefault="00486324" w:rsidP="00486324">
      <w:pPr>
        <w:spacing w:line="480" w:lineRule="auto"/>
        <w:jc w:val="center"/>
        <w:rPr>
          <w:rFonts w:ascii="Times New Roman" w:hAnsi="Times New Roman" w:cs="Times New Roman"/>
          <w:b/>
          <w:sz w:val="24"/>
          <w:szCs w:val="24"/>
        </w:rPr>
      </w:pPr>
      <w:r w:rsidRPr="00486324">
        <w:rPr>
          <w:rFonts w:ascii="Times New Roman" w:hAnsi="Times New Roman" w:cs="Times New Roman"/>
          <w:b/>
          <w:sz w:val="24"/>
          <w:szCs w:val="24"/>
        </w:rPr>
        <w:lastRenderedPageBreak/>
        <w:t xml:space="preserve">The </w:t>
      </w:r>
      <w:r>
        <w:rPr>
          <w:rFonts w:ascii="Times New Roman" w:hAnsi="Times New Roman" w:cs="Times New Roman"/>
          <w:b/>
          <w:sz w:val="24"/>
          <w:szCs w:val="24"/>
        </w:rPr>
        <w:t>Process of Serving a Customer in a</w:t>
      </w:r>
      <w:r w:rsidRPr="00486324">
        <w:rPr>
          <w:rFonts w:ascii="Times New Roman" w:hAnsi="Times New Roman" w:cs="Times New Roman"/>
          <w:b/>
          <w:sz w:val="24"/>
          <w:szCs w:val="24"/>
        </w:rPr>
        <w:t xml:space="preserve"> Fast Food Restaurant</w:t>
      </w:r>
    </w:p>
    <w:p w:rsidR="00D71BB8" w:rsidRPr="00D71BB8" w:rsidRDefault="00D71BB8" w:rsidP="00486324">
      <w:pPr>
        <w:spacing w:line="480" w:lineRule="auto"/>
        <w:ind w:firstLine="720"/>
        <w:rPr>
          <w:rFonts w:ascii="Times New Roman" w:hAnsi="Times New Roman" w:cs="Times New Roman"/>
          <w:sz w:val="24"/>
          <w:szCs w:val="24"/>
        </w:rPr>
      </w:pPr>
      <w:r w:rsidRPr="00D71BB8">
        <w:rPr>
          <w:rFonts w:ascii="Times New Roman" w:hAnsi="Times New Roman" w:cs="Times New Roman"/>
          <w:sz w:val="24"/>
          <w:szCs w:val="24"/>
        </w:rPr>
        <w:t>Customer satisfaction is critical in the food industry and is achieved through the provision of superior customer service (</w:t>
      </w:r>
      <w:proofErr w:type="spellStart"/>
      <w:r w:rsidRPr="00D71BB8">
        <w:rPr>
          <w:rFonts w:ascii="Times New Roman" w:hAnsi="Times New Roman" w:cs="Times New Roman"/>
          <w:sz w:val="24"/>
          <w:szCs w:val="24"/>
        </w:rPr>
        <w:t>Kanyan</w:t>
      </w:r>
      <w:proofErr w:type="spellEnd"/>
      <w:r w:rsidRPr="00D71BB8">
        <w:rPr>
          <w:rFonts w:ascii="Times New Roman" w:hAnsi="Times New Roman" w:cs="Times New Roman"/>
          <w:sz w:val="24"/>
          <w:szCs w:val="24"/>
        </w:rPr>
        <w:t xml:space="preserve">, </w:t>
      </w:r>
      <w:proofErr w:type="spellStart"/>
      <w:r w:rsidRPr="00D71BB8">
        <w:rPr>
          <w:rFonts w:ascii="Times New Roman" w:hAnsi="Times New Roman" w:cs="Times New Roman"/>
          <w:sz w:val="24"/>
          <w:szCs w:val="24"/>
        </w:rPr>
        <w:t>Ngana</w:t>
      </w:r>
      <w:proofErr w:type="spellEnd"/>
      <w:r w:rsidRPr="00D71BB8">
        <w:rPr>
          <w:rFonts w:ascii="Times New Roman" w:hAnsi="Times New Roman" w:cs="Times New Roman"/>
          <w:sz w:val="24"/>
          <w:szCs w:val="24"/>
        </w:rPr>
        <w:t xml:space="preserve"> &amp; </w:t>
      </w:r>
      <w:proofErr w:type="spellStart"/>
      <w:r w:rsidRPr="00D71BB8">
        <w:rPr>
          <w:rFonts w:ascii="Times New Roman" w:hAnsi="Times New Roman" w:cs="Times New Roman"/>
          <w:sz w:val="24"/>
          <w:szCs w:val="24"/>
        </w:rPr>
        <w:t>Voon</w:t>
      </w:r>
      <w:proofErr w:type="spellEnd"/>
      <w:r w:rsidRPr="00D71BB8">
        <w:rPr>
          <w:rFonts w:ascii="Times New Roman" w:hAnsi="Times New Roman" w:cs="Times New Roman"/>
          <w:sz w:val="24"/>
          <w:szCs w:val="24"/>
        </w:rPr>
        <w:t>, 2016). Also, fast delivery of services to customers is essential to boost customer’s satisfaction and to enhance customer’s loyalty. The process of obtaining an order from the customers until they are served should be quick and involves the following;</w:t>
      </w:r>
    </w:p>
    <w:p w:rsidR="00D71BB8" w:rsidRDefault="00D71BB8" w:rsidP="00486324">
      <w:pPr>
        <w:spacing w:line="480" w:lineRule="auto"/>
        <w:ind w:firstLine="720"/>
        <w:rPr>
          <w:rFonts w:ascii="Times New Roman" w:hAnsi="Times New Roman" w:cs="Times New Roman"/>
          <w:sz w:val="24"/>
          <w:szCs w:val="24"/>
        </w:rPr>
      </w:pPr>
      <w:r w:rsidRPr="00D71BB8">
        <w:rPr>
          <w:rFonts w:ascii="Times New Roman" w:hAnsi="Times New Roman" w:cs="Times New Roman"/>
          <w:sz w:val="24"/>
          <w:szCs w:val="24"/>
        </w:rPr>
        <w:t xml:space="preserve">Once a client gets into the restaurant, the customer is given a menu to select the food and beverage that he/she desires. Once the customer decides what to take a waiter or a waitress receives the order and writes a receipt. The receipt is then handed over to the order section, and the staff at the order department requests the food from the kitchen. The kitchen staff prepares the food and hands over the food to the order department who in turn gives up the receipt and the food to the waitress or the waiter. The food and the receipt are then delivered to the waiting customer. Once the customer eats the served food, he/ she walks to the cashier’s desk to make </w:t>
      </w:r>
      <w:r w:rsidR="00486324" w:rsidRPr="00D71BB8">
        <w:rPr>
          <w:rFonts w:ascii="Times New Roman" w:hAnsi="Times New Roman" w:cs="Times New Roman"/>
          <w:sz w:val="24"/>
          <w:szCs w:val="24"/>
        </w:rPr>
        <w:t>payment</w:t>
      </w:r>
      <w:r w:rsidRPr="00D71BB8">
        <w:rPr>
          <w:rFonts w:ascii="Times New Roman" w:hAnsi="Times New Roman" w:cs="Times New Roman"/>
          <w:sz w:val="24"/>
          <w:szCs w:val="24"/>
        </w:rPr>
        <w:t xml:space="preserve"> and the waiter collects the plates and clears the table. The process should be quick to avoid dissatisfaction and to serve more customers for the profitability of the business. Poor services create dissatisfaction among the customers and would result in complaints and probably lead to switching to competitors. </w:t>
      </w:r>
    </w:p>
    <w:p w:rsidR="00CB2081" w:rsidRPr="00CB2081" w:rsidRDefault="00CB2081" w:rsidP="00CB2081">
      <w:pPr>
        <w:spacing w:line="480" w:lineRule="auto"/>
        <w:ind w:firstLine="720"/>
        <w:jc w:val="center"/>
        <w:rPr>
          <w:rFonts w:ascii="Times New Roman" w:hAnsi="Times New Roman" w:cs="Times New Roman"/>
          <w:b/>
          <w:sz w:val="24"/>
          <w:szCs w:val="24"/>
        </w:rPr>
      </w:pPr>
      <w:r w:rsidRPr="00CB2081">
        <w:rPr>
          <w:rFonts w:ascii="Times New Roman" w:hAnsi="Times New Roman" w:cs="Times New Roman"/>
          <w:b/>
          <w:sz w:val="24"/>
          <w:szCs w:val="24"/>
        </w:rPr>
        <w:t xml:space="preserve">Table 1: List </w:t>
      </w:r>
      <w:r>
        <w:rPr>
          <w:rFonts w:ascii="Times New Roman" w:hAnsi="Times New Roman" w:cs="Times New Roman"/>
          <w:b/>
          <w:sz w:val="24"/>
          <w:szCs w:val="24"/>
        </w:rPr>
        <w:t>o</w:t>
      </w:r>
      <w:r w:rsidRPr="00CB2081">
        <w:rPr>
          <w:rFonts w:ascii="Times New Roman" w:hAnsi="Times New Roman" w:cs="Times New Roman"/>
          <w:b/>
          <w:sz w:val="24"/>
          <w:szCs w:val="24"/>
        </w:rPr>
        <w:t>f Cos</w:t>
      </w:r>
      <w:r>
        <w:rPr>
          <w:rFonts w:ascii="Times New Roman" w:hAnsi="Times New Roman" w:cs="Times New Roman"/>
          <w:b/>
          <w:sz w:val="24"/>
          <w:szCs w:val="24"/>
        </w:rPr>
        <w:t>t Incurred by t</w:t>
      </w:r>
      <w:r w:rsidRPr="00CB2081">
        <w:rPr>
          <w:rFonts w:ascii="Times New Roman" w:hAnsi="Times New Roman" w:cs="Times New Roman"/>
          <w:b/>
          <w:sz w:val="24"/>
          <w:szCs w:val="24"/>
        </w:rPr>
        <w:t>he Restaurant</w:t>
      </w:r>
    </w:p>
    <w:tbl>
      <w:tblPr>
        <w:tblStyle w:val="TableGrid"/>
        <w:tblW w:w="0" w:type="auto"/>
        <w:tblLook w:val="04A0"/>
      </w:tblPr>
      <w:tblGrid>
        <w:gridCol w:w="1915"/>
        <w:gridCol w:w="1915"/>
        <w:gridCol w:w="1915"/>
        <w:gridCol w:w="1915"/>
        <w:gridCol w:w="1916"/>
      </w:tblGrid>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Cost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Traceability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Cost Behavior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Value Attribute </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Financial Reporting </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Sugar</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Direct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Value adding </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Product (direct </w:t>
            </w:r>
            <w:r w:rsidRPr="00D71BB8">
              <w:rPr>
                <w:rFonts w:ascii="Times New Roman" w:hAnsi="Times New Roman" w:cs="Times New Roman"/>
                <w:sz w:val="24"/>
                <w:szCs w:val="24"/>
              </w:rPr>
              <w:lastRenderedPageBreak/>
              <w:t>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lastRenderedPageBreak/>
              <w:t>Tomato sauce</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Value adding </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Salt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Straws</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(overhead)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Toothpick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(overhead)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Milk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Spices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Vegetables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Cooking oil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Meat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Potatoes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(direct materials)</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Labor for supervision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Indirect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(overhead)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lastRenderedPageBreak/>
              <w:t>Sales commission</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Value 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Period </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Human resources manager salary</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Period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Director’s salary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Period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Accountant’s Salary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Period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Service staff salary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Period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Chef’s salary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Period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Rent expense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Period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Electricity expense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(overhead)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Depreciation on assets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Indirect</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Fixed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(overhead)</w:t>
            </w:r>
          </w:p>
        </w:tc>
      </w:tr>
      <w:tr w:rsidR="00D71BB8" w:rsidRPr="00D71BB8" w:rsidTr="00873A93">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Water bill</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Direct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 xml:space="preserve">Variable </w:t>
            </w:r>
          </w:p>
        </w:tc>
        <w:tc>
          <w:tcPr>
            <w:tcW w:w="1915"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Non-value-adding</w:t>
            </w:r>
          </w:p>
        </w:tc>
        <w:tc>
          <w:tcPr>
            <w:tcW w:w="1916" w:type="dxa"/>
          </w:tcPr>
          <w:p w:rsidR="00D71BB8" w:rsidRPr="00D71BB8" w:rsidRDefault="00D71BB8" w:rsidP="00D71BB8">
            <w:pPr>
              <w:spacing w:line="480" w:lineRule="auto"/>
              <w:rPr>
                <w:rFonts w:ascii="Times New Roman" w:hAnsi="Times New Roman" w:cs="Times New Roman"/>
                <w:sz w:val="24"/>
                <w:szCs w:val="24"/>
              </w:rPr>
            </w:pPr>
            <w:r w:rsidRPr="00D71BB8">
              <w:rPr>
                <w:rFonts w:ascii="Times New Roman" w:hAnsi="Times New Roman" w:cs="Times New Roman"/>
                <w:sz w:val="24"/>
                <w:szCs w:val="24"/>
              </w:rPr>
              <w:t>Product (overhead)</w:t>
            </w:r>
          </w:p>
        </w:tc>
      </w:tr>
    </w:tbl>
    <w:p w:rsidR="00D71BB8" w:rsidRPr="00D71BB8" w:rsidRDefault="00D71BB8" w:rsidP="00D71BB8">
      <w:pPr>
        <w:spacing w:line="480" w:lineRule="auto"/>
        <w:rPr>
          <w:rFonts w:ascii="Times New Roman" w:hAnsi="Times New Roman" w:cs="Times New Roman"/>
          <w:sz w:val="24"/>
          <w:szCs w:val="24"/>
        </w:rPr>
      </w:pPr>
    </w:p>
    <w:p w:rsidR="00CB2081" w:rsidRDefault="00CB2081" w:rsidP="00D71BB8">
      <w:pPr>
        <w:spacing w:line="480" w:lineRule="auto"/>
        <w:rPr>
          <w:rFonts w:ascii="Times New Roman" w:hAnsi="Times New Roman" w:cs="Times New Roman"/>
          <w:sz w:val="24"/>
          <w:szCs w:val="24"/>
        </w:rPr>
      </w:pPr>
    </w:p>
    <w:p w:rsidR="00CB2081" w:rsidRDefault="00CB2081" w:rsidP="00D71BB8">
      <w:pPr>
        <w:spacing w:line="480" w:lineRule="auto"/>
        <w:rPr>
          <w:rFonts w:ascii="Times New Roman" w:hAnsi="Times New Roman" w:cs="Times New Roman"/>
          <w:sz w:val="24"/>
          <w:szCs w:val="24"/>
        </w:rPr>
      </w:pPr>
    </w:p>
    <w:p w:rsidR="00CB2081" w:rsidRPr="00CB2081" w:rsidRDefault="00CB2081" w:rsidP="00CB2081">
      <w:pPr>
        <w:spacing w:line="480" w:lineRule="auto"/>
        <w:jc w:val="center"/>
        <w:rPr>
          <w:rFonts w:ascii="Times New Roman" w:hAnsi="Times New Roman" w:cs="Times New Roman"/>
          <w:b/>
          <w:sz w:val="24"/>
          <w:szCs w:val="24"/>
        </w:rPr>
      </w:pPr>
      <w:r w:rsidRPr="00CB2081">
        <w:rPr>
          <w:rFonts w:ascii="Times New Roman" w:hAnsi="Times New Roman" w:cs="Times New Roman"/>
          <w:b/>
          <w:sz w:val="24"/>
          <w:szCs w:val="24"/>
        </w:rPr>
        <w:lastRenderedPageBreak/>
        <w:t>Controllable Costs</w:t>
      </w:r>
    </w:p>
    <w:p w:rsidR="00D71BB8" w:rsidRPr="00D71BB8" w:rsidRDefault="00D71BB8" w:rsidP="00413217">
      <w:pPr>
        <w:spacing w:line="480" w:lineRule="auto"/>
        <w:ind w:firstLine="720"/>
        <w:rPr>
          <w:rFonts w:ascii="Times New Roman" w:hAnsi="Times New Roman" w:cs="Times New Roman"/>
          <w:sz w:val="24"/>
          <w:szCs w:val="24"/>
        </w:rPr>
      </w:pPr>
      <w:r w:rsidRPr="00D71BB8">
        <w:rPr>
          <w:rFonts w:ascii="Times New Roman" w:hAnsi="Times New Roman" w:cs="Times New Roman"/>
          <w:sz w:val="24"/>
          <w:szCs w:val="24"/>
        </w:rPr>
        <w:t>Costs that impact on the performance of the business and the management can track and manage include;</w:t>
      </w:r>
    </w:p>
    <w:p w:rsidR="00D71BB8" w:rsidRPr="00413217" w:rsidRDefault="00D71BB8" w:rsidP="00413217">
      <w:pPr>
        <w:pStyle w:val="ListParagraph"/>
        <w:numPr>
          <w:ilvl w:val="0"/>
          <w:numId w:val="1"/>
        </w:numPr>
        <w:spacing w:line="480" w:lineRule="auto"/>
        <w:rPr>
          <w:rFonts w:ascii="Times New Roman" w:hAnsi="Times New Roman" w:cs="Times New Roman"/>
          <w:sz w:val="24"/>
          <w:szCs w:val="24"/>
        </w:rPr>
      </w:pPr>
      <w:r w:rsidRPr="00413217">
        <w:rPr>
          <w:rFonts w:ascii="Times New Roman" w:hAnsi="Times New Roman" w:cs="Times New Roman"/>
          <w:sz w:val="24"/>
          <w:szCs w:val="24"/>
        </w:rPr>
        <w:t>Costs such as direct material, indirect material, direct labor and indirect labor such as supervision can be controlled (</w:t>
      </w:r>
      <w:proofErr w:type="spellStart"/>
      <w:r w:rsidRPr="00413217">
        <w:rPr>
          <w:rFonts w:ascii="Times New Roman" w:hAnsi="Times New Roman" w:cs="Times New Roman"/>
          <w:sz w:val="24"/>
          <w:szCs w:val="24"/>
        </w:rPr>
        <w:t>Crosson</w:t>
      </w:r>
      <w:proofErr w:type="spellEnd"/>
      <w:r w:rsidRPr="00413217">
        <w:rPr>
          <w:rFonts w:ascii="Times New Roman" w:hAnsi="Times New Roman" w:cs="Times New Roman"/>
          <w:sz w:val="24"/>
          <w:szCs w:val="24"/>
        </w:rPr>
        <w:t xml:space="preserve"> &amp; Needles, 2014). Thus, the cost of direct material s such as sugar, salt and meat are within the control of the management. For instance, the restaurant can engage in bulk purchases of products with a longer lifespan to take advantage of reduced prices from the suppliers or discounts. Also, direct and indirect labor cost can be controlled by the management through wages and salary cut or laying off some services. </w:t>
      </w:r>
    </w:p>
    <w:p w:rsidR="00E235FF" w:rsidRDefault="00D71BB8" w:rsidP="00D71BB8">
      <w:pPr>
        <w:pStyle w:val="ListParagraph"/>
        <w:numPr>
          <w:ilvl w:val="0"/>
          <w:numId w:val="1"/>
        </w:numPr>
        <w:spacing w:line="480" w:lineRule="auto"/>
        <w:rPr>
          <w:rFonts w:ascii="Times New Roman" w:hAnsi="Times New Roman" w:cs="Times New Roman"/>
          <w:sz w:val="24"/>
          <w:szCs w:val="24"/>
        </w:rPr>
      </w:pPr>
      <w:r w:rsidRPr="00413217">
        <w:rPr>
          <w:rFonts w:ascii="Times New Roman" w:hAnsi="Times New Roman" w:cs="Times New Roman"/>
          <w:sz w:val="24"/>
          <w:szCs w:val="24"/>
        </w:rPr>
        <w:t>Products overhead such as water bills and electricity expenses</w:t>
      </w:r>
      <w:r w:rsidR="00413217">
        <w:rPr>
          <w:rFonts w:ascii="Times New Roman" w:hAnsi="Times New Roman" w:cs="Times New Roman"/>
          <w:sz w:val="24"/>
          <w:szCs w:val="24"/>
        </w:rPr>
        <w:t xml:space="preserve">. </w:t>
      </w:r>
      <w:r w:rsidRPr="00413217">
        <w:rPr>
          <w:rFonts w:ascii="Times New Roman" w:hAnsi="Times New Roman" w:cs="Times New Roman"/>
          <w:sz w:val="24"/>
          <w:szCs w:val="24"/>
        </w:rPr>
        <w:t>These are costs that the management can control. For instance, the water bills can be minimized by recycling waste water and routine check on leakages. Further, the electricity bills can be reduced by installing transparent windows to allow the use of natural light. Other sources of alternative energy can be utilized instead of electricity such as the use of solar panels to provide light to the facility.</w:t>
      </w:r>
    </w:p>
    <w:p w:rsidR="00413217" w:rsidRDefault="00413217" w:rsidP="00413217">
      <w:pPr>
        <w:spacing w:line="480" w:lineRule="auto"/>
        <w:rPr>
          <w:rFonts w:ascii="Times New Roman" w:hAnsi="Times New Roman" w:cs="Times New Roman"/>
          <w:sz w:val="24"/>
          <w:szCs w:val="24"/>
        </w:rPr>
      </w:pPr>
    </w:p>
    <w:p w:rsidR="00413217" w:rsidRDefault="00413217" w:rsidP="00413217">
      <w:pPr>
        <w:spacing w:line="480" w:lineRule="auto"/>
        <w:rPr>
          <w:rFonts w:ascii="Times New Roman" w:hAnsi="Times New Roman" w:cs="Times New Roman"/>
          <w:sz w:val="24"/>
          <w:szCs w:val="24"/>
        </w:rPr>
      </w:pPr>
    </w:p>
    <w:p w:rsidR="00413217" w:rsidRDefault="00413217" w:rsidP="00413217">
      <w:pPr>
        <w:spacing w:line="480" w:lineRule="auto"/>
        <w:rPr>
          <w:rFonts w:ascii="Times New Roman" w:hAnsi="Times New Roman" w:cs="Times New Roman"/>
          <w:sz w:val="24"/>
          <w:szCs w:val="24"/>
        </w:rPr>
      </w:pPr>
    </w:p>
    <w:p w:rsidR="00413217" w:rsidRDefault="00413217" w:rsidP="00413217">
      <w:pPr>
        <w:spacing w:line="480" w:lineRule="auto"/>
        <w:rPr>
          <w:rFonts w:ascii="Times New Roman" w:hAnsi="Times New Roman" w:cs="Times New Roman"/>
          <w:sz w:val="24"/>
          <w:szCs w:val="24"/>
        </w:rPr>
      </w:pPr>
    </w:p>
    <w:p w:rsidR="00413217" w:rsidRDefault="00413217" w:rsidP="00413217">
      <w:pPr>
        <w:spacing w:line="480" w:lineRule="auto"/>
        <w:rPr>
          <w:rFonts w:ascii="Times New Roman" w:hAnsi="Times New Roman" w:cs="Times New Roman"/>
          <w:sz w:val="24"/>
          <w:szCs w:val="24"/>
        </w:rPr>
      </w:pPr>
    </w:p>
    <w:p w:rsidR="00413217" w:rsidRPr="00413217" w:rsidRDefault="00413217" w:rsidP="00413217">
      <w:pPr>
        <w:spacing w:line="480" w:lineRule="auto"/>
        <w:jc w:val="center"/>
        <w:rPr>
          <w:rFonts w:ascii="Times New Roman" w:hAnsi="Times New Roman" w:cs="Times New Roman"/>
          <w:sz w:val="24"/>
          <w:szCs w:val="24"/>
        </w:rPr>
      </w:pPr>
      <w:r w:rsidRPr="00413217">
        <w:rPr>
          <w:rFonts w:ascii="Times New Roman" w:hAnsi="Times New Roman" w:cs="Times New Roman"/>
          <w:sz w:val="24"/>
          <w:szCs w:val="24"/>
        </w:rPr>
        <w:lastRenderedPageBreak/>
        <w:t>References</w:t>
      </w:r>
    </w:p>
    <w:p w:rsidR="00413217" w:rsidRPr="00413217" w:rsidRDefault="00413217" w:rsidP="00413217">
      <w:pPr>
        <w:spacing w:line="480" w:lineRule="auto"/>
        <w:rPr>
          <w:rStyle w:val="selectable"/>
          <w:rFonts w:ascii="Times New Roman" w:hAnsi="Times New Roman" w:cs="Times New Roman"/>
          <w:sz w:val="24"/>
          <w:szCs w:val="24"/>
        </w:rPr>
      </w:pPr>
      <w:proofErr w:type="spellStart"/>
      <w:proofErr w:type="gramStart"/>
      <w:r w:rsidRPr="00413217">
        <w:rPr>
          <w:rStyle w:val="selectable"/>
          <w:rFonts w:ascii="Times New Roman" w:hAnsi="Times New Roman" w:cs="Times New Roman"/>
          <w:sz w:val="24"/>
          <w:szCs w:val="24"/>
        </w:rPr>
        <w:t>Crosson</w:t>
      </w:r>
      <w:proofErr w:type="spellEnd"/>
      <w:r w:rsidRPr="00413217">
        <w:rPr>
          <w:rStyle w:val="selectable"/>
          <w:rFonts w:ascii="Times New Roman" w:hAnsi="Times New Roman" w:cs="Times New Roman"/>
          <w:sz w:val="24"/>
          <w:szCs w:val="24"/>
        </w:rPr>
        <w:t>, S., &amp; Needles, B. (2014).</w:t>
      </w:r>
      <w:proofErr w:type="gramEnd"/>
      <w:r w:rsidRPr="00413217">
        <w:rPr>
          <w:rStyle w:val="selectable"/>
          <w:rFonts w:ascii="Times New Roman" w:hAnsi="Times New Roman" w:cs="Times New Roman"/>
          <w:sz w:val="24"/>
          <w:szCs w:val="24"/>
        </w:rPr>
        <w:t xml:space="preserve"> </w:t>
      </w:r>
      <w:proofErr w:type="gramStart"/>
      <w:r w:rsidRPr="00413217">
        <w:rPr>
          <w:rStyle w:val="selectable"/>
          <w:rFonts w:ascii="Times New Roman" w:hAnsi="Times New Roman" w:cs="Times New Roman"/>
          <w:i/>
          <w:iCs/>
          <w:sz w:val="24"/>
          <w:szCs w:val="24"/>
        </w:rPr>
        <w:t>Managerial accounting</w:t>
      </w:r>
      <w:r>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 xml:space="preserve"> [Mason, Ohio?]: South</w:t>
      </w:r>
      <w:r>
        <w:rPr>
          <w:rStyle w:val="selectable"/>
          <w:rFonts w:ascii="Times New Roman" w:hAnsi="Times New Roman" w:cs="Times New Roman"/>
          <w:sz w:val="24"/>
          <w:szCs w:val="24"/>
        </w:rPr>
        <w:tab/>
      </w:r>
      <w:r w:rsidRPr="00413217">
        <w:rPr>
          <w:rStyle w:val="selectable"/>
          <w:rFonts w:ascii="Times New Roman" w:hAnsi="Times New Roman" w:cs="Times New Roman"/>
          <w:sz w:val="24"/>
          <w:szCs w:val="24"/>
        </w:rPr>
        <w:t>Western/</w:t>
      </w:r>
      <w:proofErr w:type="spellStart"/>
      <w:r w:rsidRPr="00413217">
        <w:rPr>
          <w:rStyle w:val="selectable"/>
          <w:rFonts w:ascii="Times New Roman" w:hAnsi="Times New Roman" w:cs="Times New Roman"/>
          <w:sz w:val="24"/>
          <w:szCs w:val="24"/>
        </w:rPr>
        <w:t>Cengage</w:t>
      </w:r>
      <w:proofErr w:type="spellEnd"/>
      <w:r w:rsidRPr="00413217">
        <w:rPr>
          <w:rStyle w:val="selectable"/>
          <w:rFonts w:ascii="Times New Roman" w:hAnsi="Times New Roman" w:cs="Times New Roman"/>
          <w:sz w:val="24"/>
          <w:szCs w:val="24"/>
        </w:rPr>
        <w:t xml:space="preserve"> Learning.</w:t>
      </w:r>
    </w:p>
    <w:p w:rsidR="00413217" w:rsidRPr="00413217" w:rsidRDefault="00413217" w:rsidP="00413217">
      <w:pPr>
        <w:spacing w:line="480" w:lineRule="auto"/>
        <w:rPr>
          <w:rStyle w:val="selectable"/>
          <w:rFonts w:ascii="Times New Roman" w:hAnsi="Times New Roman" w:cs="Times New Roman"/>
          <w:sz w:val="24"/>
          <w:szCs w:val="24"/>
        </w:rPr>
      </w:pPr>
      <w:proofErr w:type="spellStart"/>
      <w:proofErr w:type="gramStart"/>
      <w:r w:rsidRPr="00413217">
        <w:rPr>
          <w:rStyle w:val="selectable"/>
          <w:rFonts w:ascii="Times New Roman" w:hAnsi="Times New Roman" w:cs="Times New Roman"/>
          <w:sz w:val="24"/>
          <w:szCs w:val="24"/>
        </w:rPr>
        <w:t>Kanyan</w:t>
      </w:r>
      <w:proofErr w:type="spellEnd"/>
      <w:r w:rsidRPr="00413217">
        <w:rPr>
          <w:rStyle w:val="selectable"/>
          <w:rFonts w:ascii="Times New Roman" w:hAnsi="Times New Roman" w:cs="Times New Roman"/>
          <w:sz w:val="24"/>
          <w:szCs w:val="24"/>
        </w:rPr>
        <w:t xml:space="preserve">, A., </w:t>
      </w:r>
      <w:proofErr w:type="spellStart"/>
      <w:r w:rsidRPr="00413217">
        <w:rPr>
          <w:rStyle w:val="selectable"/>
          <w:rFonts w:ascii="Times New Roman" w:hAnsi="Times New Roman" w:cs="Times New Roman"/>
          <w:sz w:val="24"/>
          <w:szCs w:val="24"/>
        </w:rPr>
        <w:t>Ngana</w:t>
      </w:r>
      <w:proofErr w:type="spellEnd"/>
      <w:r w:rsidRPr="00413217">
        <w:rPr>
          <w:rStyle w:val="selectable"/>
          <w:rFonts w:ascii="Times New Roman" w:hAnsi="Times New Roman" w:cs="Times New Roman"/>
          <w:sz w:val="24"/>
          <w:szCs w:val="24"/>
        </w:rPr>
        <w:t xml:space="preserve">, L., &amp; </w:t>
      </w:r>
      <w:proofErr w:type="spellStart"/>
      <w:r w:rsidRPr="00413217">
        <w:rPr>
          <w:rStyle w:val="selectable"/>
          <w:rFonts w:ascii="Times New Roman" w:hAnsi="Times New Roman" w:cs="Times New Roman"/>
          <w:sz w:val="24"/>
          <w:szCs w:val="24"/>
        </w:rPr>
        <w:t>Voon</w:t>
      </w:r>
      <w:proofErr w:type="spellEnd"/>
      <w:r w:rsidRPr="00413217">
        <w:rPr>
          <w:rStyle w:val="selectable"/>
          <w:rFonts w:ascii="Times New Roman" w:hAnsi="Times New Roman" w:cs="Times New Roman"/>
          <w:sz w:val="24"/>
          <w:szCs w:val="24"/>
        </w:rPr>
        <w:t>, B. (2016).</w:t>
      </w:r>
      <w:proofErr w:type="gramEnd"/>
      <w:r w:rsidRPr="00413217">
        <w:rPr>
          <w:rStyle w:val="selectable"/>
          <w:rFonts w:ascii="Times New Roman" w:hAnsi="Times New Roman" w:cs="Times New Roman"/>
          <w:sz w:val="24"/>
          <w:szCs w:val="24"/>
        </w:rPr>
        <w:t xml:space="preserve"> </w:t>
      </w:r>
      <w:proofErr w:type="gramStart"/>
      <w:r w:rsidRPr="00413217">
        <w:rPr>
          <w:rStyle w:val="selectable"/>
          <w:rFonts w:ascii="Times New Roman" w:hAnsi="Times New Roman" w:cs="Times New Roman"/>
          <w:sz w:val="24"/>
          <w:szCs w:val="24"/>
        </w:rPr>
        <w:t xml:space="preserve">Improving the </w:t>
      </w:r>
      <w:r>
        <w:rPr>
          <w:rStyle w:val="selectable"/>
          <w:rFonts w:ascii="Times New Roman" w:hAnsi="Times New Roman" w:cs="Times New Roman"/>
          <w:sz w:val="24"/>
          <w:szCs w:val="24"/>
        </w:rPr>
        <w:t>Service Operations of Fast-food</w:t>
      </w:r>
      <w:r>
        <w:rPr>
          <w:rStyle w:val="selectable"/>
          <w:rFonts w:ascii="Times New Roman" w:hAnsi="Times New Roman" w:cs="Times New Roman"/>
          <w:sz w:val="24"/>
          <w:szCs w:val="24"/>
        </w:rPr>
        <w:tab/>
      </w:r>
      <w:r w:rsidRPr="00413217">
        <w:rPr>
          <w:rStyle w:val="selectable"/>
          <w:rFonts w:ascii="Times New Roman" w:hAnsi="Times New Roman" w:cs="Times New Roman"/>
          <w:sz w:val="24"/>
          <w:szCs w:val="24"/>
        </w:rPr>
        <w:t>Restaurants.</w:t>
      </w:r>
      <w:proofErr w:type="gramEnd"/>
      <w:r w:rsidRPr="00413217">
        <w:rPr>
          <w:rStyle w:val="selectable"/>
          <w:rFonts w:ascii="Times New Roman" w:hAnsi="Times New Roman" w:cs="Times New Roman"/>
          <w:sz w:val="24"/>
          <w:szCs w:val="24"/>
        </w:rPr>
        <w:t xml:space="preserve"> </w:t>
      </w:r>
      <w:r w:rsidRPr="00413217">
        <w:rPr>
          <w:rStyle w:val="selectable"/>
          <w:rFonts w:ascii="Times New Roman" w:hAnsi="Times New Roman" w:cs="Times New Roman"/>
          <w:i/>
          <w:iCs/>
          <w:sz w:val="24"/>
          <w:szCs w:val="24"/>
        </w:rPr>
        <w:t xml:space="preserve">Procedia - Social </w:t>
      </w:r>
      <w:proofErr w:type="gramStart"/>
      <w:r w:rsidRPr="00413217">
        <w:rPr>
          <w:rStyle w:val="selectable"/>
          <w:rFonts w:ascii="Times New Roman" w:hAnsi="Times New Roman" w:cs="Times New Roman"/>
          <w:i/>
          <w:iCs/>
          <w:sz w:val="24"/>
          <w:szCs w:val="24"/>
        </w:rPr>
        <w:t>And</w:t>
      </w:r>
      <w:proofErr w:type="gramEnd"/>
      <w:r w:rsidRPr="00413217">
        <w:rPr>
          <w:rStyle w:val="selectable"/>
          <w:rFonts w:ascii="Times New Roman" w:hAnsi="Times New Roman" w:cs="Times New Roman"/>
          <w:i/>
          <w:iCs/>
          <w:sz w:val="24"/>
          <w:szCs w:val="24"/>
        </w:rPr>
        <w:t xml:space="preserve"> Behavioral Sciences</w:t>
      </w:r>
      <w:r w:rsidRPr="00413217">
        <w:rPr>
          <w:rStyle w:val="selectable"/>
          <w:rFonts w:ascii="Times New Roman" w:hAnsi="Times New Roman" w:cs="Times New Roman"/>
          <w:sz w:val="24"/>
          <w:szCs w:val="24"/>
        </w:rPr>
        <w:t xml:space="preserve">, </w:t>
      </w:r>
      <w:r w:rsidRPr="00413217">
        <w:rPr>
          <w:rStyle w:val="selectable"/>
          <w:rFonts w:ascii="Times New Roman" w:hAnsi="Times New Roman" w:cs="Times New Roman"/>
          <w:i/>
          <w:iCs/>
          <w:sz w:val="24"/>
          <w:szCs w:val="24"/>
        </w:rPr>
        <w:t>224</w:t>
      </w:r>
      <w:r w:rsidRPr="00413217">
        <w:rPr>
          <w:rStyle w:val="selectable"/>
          <w:rFonts w:ascii="Times New Roman" w:hAnsi="Times New Roman" w:cs="Times New Roman"/>
          <w:sz w:val="24"/>
          <w:szCs w:val="24"/>
        </w:rPr>
        <w:t>, 190-198.</w:t>
      </w:r>
      <w:r>
        <w:rPr>
          <w:rStyle w:val="selectable"/>
          <w:rFonts w:ascii="Times New Roman" w:hAnsi="Times New Roman" w:cs="Times New Roman"/>
          <w:sz w:val="24"/>
          <w:szCs w:val="24"/>
        </w:rPr>
        <w:tab/>
      </w:r>
      <w:hyperlink r:id="rId7" w:history="1">
        <w:r w:rsidRPr="00413217">
          <w:rPr>
            <w:rStyle w:val="Hyperlink"/>
            <w:rFonts w:ascii="Times New Roman" w:hAnsi="Times New Roman" w:cs="Times New Roman"/>
            <w:sz w:val="24"/>
            <w:szCs w:val="24"/>
          </w:rPr>
          <w:t>http://dx.doi.org/10.1016/j.sbspro.2016.05.439</w:t>
        </w:r>
      </w:hyperlink>
    </w:p>
    <w:p w:rsidR="00413217" w:rsidRPr="00413217" w:rsidRDefault="00413217" w:rsidP="00413217">
      <w:pPr>
        <w:spacing w:line="480" w:lineRule="auto"/>
        <w:ind w:left="360"/>
        <w:rPr>
          <w:rFonts w:ascii="Times New Roman" w:hAnsi="Times New Roman" w:cs="Times New Roman"/>
          <w:sz w:val="24"/>
          <w:szCs w:val="24"/>
        </w:rPr>
      </w:pPr>
    </w:p>
    <w:sectPr w:rsidR="00413217" w:rsidRPr="00413217" w:rsidSect="00BD09B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A6E" w:rsidRDefault="00DD4A6E" w:rsidP="00D71BB8">
      <w:pPr>
        <w:spacing w:after="0" w:line="240" w:lineRule="auto"/>
      </w:pPr>
      <w:r>
        <w:separator/>
      </w:r>
    </w:p>
  </w:endnote>
  <w:endnote w:type="continuationSeparator" w:id="0">
    <w:p w:rsidR="00DD4A6E" w:rsidRDefault="00DD4A6E" w:rsidP="00D71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A6E" w:rsidRDefault="00DD4A6E" w:rsidP="00D71BB8">
      <w:pPr>
        <w:spacing w:after="0" w:line="240" w:lineRule="auto"/>
      </w:pPr>
      <w:r>
        <w:separator/>
      </w:r>
    </w:p>
  </w:footnote>
  <w:footnote w:type="continuationSeparator" w:id="0">
    <w:p w:rsidR="00DD4A6E" w:rsidRDefault="00DD4A6E" w:rsidP="00D71B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BB8" w:rsidRPr="003301F7" w:rsidRDefault="00D71BB8">
    <w:pPr>
      <w:pStyle w:val="Header"/>
      <w:rPr>
        <w:rFonts w:ascii="Times New Roman" w:hAnsi="Times New Roman" w:cs="Times New Roman"/>
        <w:sz w:val="24"/>
        <w:szCs w:val="24"/>
      </w:rPr>
    </w:pPr>
    <w:r w:rsidRPr="003301F7">
      <w:rPr>
        <w:rFonts w:ascii="Times New Roman" w:hAnsi="Times New Roman" w:cs="Times New Roman"/>
        <w:sz w:val="24"/>
        <w:szCs w:val="24"/>
      </w:rPr>
      <w:t xml:space="preserve">Running head: </w:t>
    </w:r>
    <w:r w:rsidR="003301F7" w:rsidRPr="003301F7">
      <w:rPr>
        <w:rFonts w:ascii="Times New Roman" w:hAnsi="Times New Roman" w:cs="Times New Roman"/>
        <w:sz w:val="24"/>
        <w:szCs w:val="24"/>
      </w:rPr>
      <w:t xml:space="preserve">MANAGERIAL ACCOUNTING </w:t>
    </w:r>
    <w:r w:rsidR="003301F7">
      <w:rPr>
        <w:rFonts w:ascii="Times New Roman" w:hAnsi="Times New Roman" w:cs="Times New Roman"/>
        <w:sz w:val="24"/>
        <w:szCs w:val="24"/>
      </w:rPr>
      <w:t xml:space="preserve">– FAST FOOD RESTAURANT </w:t>
    </w:r>
    <w:r w:rsidR="003301F7">
      <w:rPr>
        <w:rFonts w:ascii="Times New Roman" w:hAnsi="Times New Roman" w:cs="Times New Roman"/>
        <w:sz w:val="24"/>
        <w:szCs w:val="24"/>
      </w:rPr>
      <w:tab/>
    </w:r>
    <w:r w:rsidR="003301F7" w:rsidRPr="003301F7">
      <w:rPr>
        <w:rFonts w:ascii="Times New Roman" w:hAnsi="Times New Roman" w:cs="Times New Roman"/>
        <w:sz w:val="24"/>
        <w:szCs w:val="24"/>
      </w:rPr>
      <w:fldChar w:fldCharType="begin"/>
    </w:r>
    <w:r w:rsidR="003301F7" w:rsidRPr="003301F7">
      <w:rPr>
        <w:rFonts w:ascii="Times New Roman" w:hAnsi="Times New Roman" w:cs="Times New Roman"/>
        <w:sz w:val="24"/>
        <w:szCs w:val="24"/>
      </w:rPr>
      <w:instrText xml:space="preserve"> PAGE   \* MERGEFORMAT </w:instrText>
    </w:r>
    <w:r w:rsidR="003301F7" w:rsidRPr="003301F7">
      <w:rPr>
        <w:rFonts w:ascii="Times New Roman" w:hAnsi="Times New Roman" w:cs="Times New Roman"/>
        <w:sz w:val="24"/>
        <w:szCs w:val="24"/>
      </w:rPr>
      <w:fldChar w:fldCharType="separate"/>
    </w:r>
    <w:r w:rsidR="003B7678">
      <w:rPr>
        <w:rFonts w:ascii="Times New Roman" w:hAnsi="Times New Roman" w:cs="Times New Roman"/>
        <w:noProof/>
        <w:sz w:val="24"/>
        <w:szCs w:val="24"/>
      </w:rPr>
      <w:t>2</w:t>
    </w:r>
    <w:r w:rsidR="003301F7" w:rsidRPr="003301F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BB8" w:rsidRDefault="00BD09BB">
    <w:pPr>
      <w:pStyle w:val="Header"/>
    </w:pPr>
    <w:r w:rsidRPr="003301F7">
      <w:rPr>
        <w:rFonts w:ascii="Times New Roman" w:hAnsi="Times New Roman" w:cs="Times New Roman"/>
        <w:sz w:val="24"/>
        <w:szCs w:val="24"/>
      </w:rPr>
      <w:t xml:space="preserve">Running head: MANAGERIAL ACCOUNTING </w:t>
    </w:r>
    <w:r>
      <w:rPr>
        <w:rFonts w:ascii="Times New Roman" w:hAnsi="Times New Roman" w:cs="Times New Roman"/>
        <w:sz w:val="24"/>
        <w:szCs w:val="24"/>
      </w:rPr>
      <w:t>– FAST FOOD RESTAURANT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D2154"/>
    <w:multiLevelType w:val="hybridMultilevel"/>
    <w:tmpl w:val="6D66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71BB8"/>
    <w:rsid w:val="003301F7"/>
    <w:rsid w:val="003B7678"/>
    <w:rsid w:val="00413217"/>
    <w:rsid w:val="00486324"/>
    <w:rsid w:val="00BD09BB"/>
    <w:rsid w:val="00CB2081"/>
    <w:rsid w:val="00D71BB8"/>
    <w:rsid w:val="00DD4A6E"/>
    <w:rsid w:val="00E23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1B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1BB8"/>
  </w:style>
  <w:style w:type="paragraph" w:styleId="Footer">
    <w:name w:val="footer"/>
    <w:basedOn w:val="Normal"/>
    <w:link w:val="FooterChar"/>
    <w:uiPriority w:val="99"/>
    <w:semiHidden/>
    <w:unhideWhenUsed/>
    <w:rsid w:val="00D71B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BB8"/>
  </w:style>
  <w:style w:type="paragraph" w:styleId="ListParagraph">
    <w:name w:val="List Paragraph"/>
    <w:basedOn w:val="Normal"/>
    <w:uiPriority w:val="34"/>
    <w:qFormat/>
    <w:rsid w:val="00413217"/>
    <w:pPr>
      <w:ind w:left="720"/>
      <w:contextualSpacing/>
    </w:pPr>
  </w:style>
  <w:style w:type="character" w:customStyle="1" w:styleId="selectable">
    <w:name w:val="selectable"/>
    <w:basedOn w:val="DefaultParagraphFont"/>
    <w:rsid w:val="00413217"/>
  </w:style>
  <w:style w:type="character" w:styleId="Hyperlink">
    <w:name w:val="Hyperlink"/>
    <w:basedOn w:val="DefaultParagraphFont"/>
    <w:uiPriority w:val="99"/>
    <w:unhideWhenUsed/>
    <w:rsid w:val="004132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016/j.sbspro.2016.05.4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2017-07-31T17:32:00Z</dcterms:created>
  <dcterms:modified xsi:type="dcterms:W3CDTF">2017-07-31T17:41:00Z</dcterms:modified>
</cp:coreProperties>
</file>