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BE" w:rsidRDefault="006A1BBE"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rPr>
          <w:rFonts w:ascii="Times New Roman" w:hAnsi="Times New Roman" w:cs="Times New Roman"/>
          <w:sz w:val="24"/>
          <w:szCs w:val="24"/>
        </w:rPr>
      </w:pPr>
    </w:p>
    <w:p w:rsidR="008F7162" w:rsidRDefault="008F7162" w:rsidP="008F7162">
      <w:pPr>
        <w:spacing w:line="480" w:lineRule="auto"/>
        <w:jc w:val="center"/>
        <w:rPr>
          <w:rFonts w:ascii="Times New Roman" w:hAnsi="Times New Roman" w:cs="Times New Roman"/>
          <w:sz w:val="24"/>
          <w:szCs w:val="24"/>
        </w:rPr>
      </w:pPr>
      <w:r>
        <w:rPr>
          <w:rFonts w:ascii="Times New Roman" w:hAnsi="Times New Roman" w:cs="Times New Roman"/>
          <w:sz w:val="24"/>
          <w:szCs w:val="24"/>
        </w:rPr>
        <w:t>Local trends in Crime and Migration</w:t>
      </w:r>
    </w:p>
    <w:p w:rsidR="008F7162" w:rsidRDefault="008F7162" w:rsidP="008F716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F7162" w:rsidRDefault="008F7162" w:rsidP="008F7162">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8F7162" w:rsidRDefault="008F7162">
      <w:pPr>
        <w:rPr>
          <w:rFonts w:ascii="Times New Roman" w:hAnsi="Times New Roman" w:cs="Times New Roman"/>
          <w:sz w:val="24"/>
          <w:szCs w:val="24"/>
        </w:rPr>
      </w:pPr>
      <w:r>
        <w:rPr>
          <w:rFonts w:ascii="Times New Roman" w:hAnsi="Times New Roman" w:cs="Times New Roman"/>
          <w:sz w:val="24"/>
          <w:szCs w:val="24"/>
        </w:rPr>
        <w:br w:type="page"/>
      </w:r>
    </w:p>
    <w:p w:rsidR="008F7162" w:rsidRDefault="008F7162" w:rsidP="008F716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Trends in Migration and Crime within a State</w:t>
      </w:r>
    </w:p>
    <w:p w:rsidR="008F7162" w:rsidRDefault="008F7162" w:rsidP="008F7162">
      <w:pPr>
        <w:spacing w:line="480" w:lineRule="auto"/>
        <w:jc w:val="both"/>
        <w:rPr>
          <w:rFonts w:ascii="Times New Roman" w:hAnsi="Times New Roman" w:cs="Times New Roman"/>
          <w:i/>
          <w:sz w:val="24"/>
          <w:szCs w:val="24"/>
        </w:rPr>
      </w:pPr>
      <w:r>
        <w:rPr>
          <w:rFonts w:ascii="Times New Roman" w:hAnsi="Times New Roman" w:cs="Times New Roman"/>
          <w:i/>
          <w:sz w:val="24"/>
          <w:szCs w:val="24"/>
        </w:rPr>
        <w:t>Trends and patterns</w:t>
      </w:r>
      <w:r w:rsidR="00012E8A">
        <w:rPr>
          <w:rFonts w:ascii="Times New Roman" w:hAnsi="Times New Roman" w:cs="Times New Roman"/>
          <w:i/>
          <w:sz w:val="24"/>
          <w:szCs w:val="24"/>
        </w:rPr>
        <w:t xml:space="preserve"> of crime</w:t>
      </w:r>
      <w:r>
        <w:rPr>
          <w:rFonts w:ascii="Times New Roman" w:hAnsi="Times New Roman" w:cs="Times New Roman"/>
          <w:i/>
          <w:sz w:val="24"/>
          <w:szCs w:val="24"/>
        </w:rPr>
        <w:t xml:space="preserve"> for a particular State or City within the past 10 years</w:t>
      </w:r>
    </w:p>
    <w:p w:rsidR="008F7162" w:rsidRDefault="00012E8A"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With the turn of the 21</w:t>
      </w:r>
      <w:r w:rsidRPr="00012E8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 influx of immigrants coming into the United States led to a general crime wave that resulted in a scramble by different federal as well state agencies for a remedy. Among the most affected states was the state of California and the city of Los Angeles in particular. To find ways of dealing with this increase, state agencies as well as city organs looked to the passing of stricter legislation as well as an increase in the funding for security as well as rehabilitation agencies. One of the most instrumental legislation that has been used since to tackle the rapid increase of crime is the </w:t>
      </w:r>
      <w:r w:rsidR="00A3690F">
        <w:rPr>
          <w:rFonts w:ascii="Times New Roman" w:hAnsi="Times New Roman" w:cs="Times New Roman"/>
          <w:sz w:val="24"/>
          <w:szCs w:val="24"/>
        </w:rPr>
        <w:t>three-strike</w:t>
      </w:r>
      <w:r>
        <w:rPr>
          <w:rFonts w:ascii="Times New Roman" w:hAnsi="Times New Roman" w:cs="Times New Roman"/>
          <w:sz w:val="24"/>
          <w:szCs w:val="24"/>
        </w:rPr>
        <w:t xml:space="preserve"> rule that applies to the state of California in particular (Chen 2008). This piece of legislation has played a significant role in reducing the number of offenders in the past ten years.</w:t>
      </w:r>
    </w:p>
    <w:p w:rsidR="00012E8A" w:rsidRDefault="00012E8A"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According to Kamala, in almost every violence and property crime category there was a significant drop in rate per 100,000</w:t>
      </w:r>
      <w:r w:rsidR="00A3690F">
        <w:rPr>
          <w:rFonts w:ascii="Times New Roman" w:hAnsi="Times New Roman" w:cs="Times New Roman"/>
          <w:sz w:val="24"/>
          <w:szCs w:val="24"/>
        </w:rPr>
        <w:t xml:space="preserve"> people in the state of California (2014). This drop was synonymous with a consequent drop in homicide and robbery crimes that decreased at rates of 4.3 and 10.0 percent respectively (Kamala 2014). There has also been a significant drop in the number of arrests with the last two years recording the lowest number of arrests made statewide in the last two decades. The decrease in the number of crime in California and the city of Los Angeles in particular is attributed to stricter laws on immigration, the three-strike rule whereby three time violent offenders face 25 years to life</w:t>
      </w:r>
      <w:r w:rsidR="00FD35F0">
        <w:rPr>
          <w:rFonts w:ascii="Times New Roman" w:hAnsi="Times New Roman" w:cs="Times New Roman"/>
          <w:sz w:val="24"/>
          <w:szCs w:val="24"/>
        </w:rPr>
        <w:t xml:space="preserve"> (Chen 2008)</w:t>
      </w:r>
      <w:r w:rsidR="00A3690F">
        <w:rPr>
          <w:rFonts w:ascii="Times New Roman" w:hAnsi="Times New Roman" w:cs="Times New Roman"/>
          <w:sz w:val="24"/>
          <w:szCs w:val="24"/>
        </w:rPr>
        <w:t xml:space="preserve"> and an increase in the work force of law enforcement personnel</w:t>
      </w:r>
      <w:r w:rsidR="00FD35F0">
        <w:rPr>
          <w:rFonts w:ascii="Times New Roman" w:hAnsi="Times New Roman" w:cs="Times New Roman"/>
          <w:sz w:val="24"/>
          <w:szCs w:val="24"/>
        </w:rPr>
        <w:t xml:space="preserve"> (Kamala 2014)</w:t>
      </w:r>
      <w:r w:rsidR="00A3690F">
        <w:rPr>
          <w:rFonts w:ascii="Times New Roman" w:hAnsi="Times New Roman" w:cs="Times New Roman"/>
          <w:sz w:val="24"/>
          <w:szCs w:val="24"/>
        </w:rPr>
        <w:t xml:space="preserve">. </w:t>
      </w:r>
    </w:p>
    <w:p w:rsidR="00FD35F0" w:rsidRDefault="00FD35F0" w:rsidP="008F7162">
      <w:pPr>
        <w:spacing w:line="480" w:lineRule="auto"/>
        <w:jc w:val="both"/>
        <w:rPr>
          <w:rFonts w:ascii="Times New Roman" w:hAnsi="Times New Roman" w:cs="Times New Roman"/>
          <w:sz w:val="24"/>
          <w:szCs w:val="24"/>
        </w:rPr>
      </w:pPr>
    </w:p>
    <w:p w:rsidR="00FD35F0" w:rsidRDefault="00FD35F0" w:rsidP="008F7162">
      <w:pPr>
        <w:spacing w:line="480" w:lineRule="auto"/>
        <w:jc w:val="both"/>
        <w:rPr>
          <w:rFonts w:ascii="Times New Roman" w:hAnsi="Times New Roman" w:cs="Times New Roman"/>
          <w:sz w:val="24"/>
          <w:szCs w:val="24"/>
        </w:rPr>
      </w:pPr>
    </w:p>
    <w:p w:rsidR="00FD35F0" w:rsidRDefault="00FD35F0" w:rsidP="008F7162">
      <w:p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Trends and patterns of migration for a particular state or city within the past 10 years</w:t>
      </w:r>
    </w:p>
    <w:p w:rsidR="00FD35F0" w:rsidRDefault="00FD35F0"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California is home to the largest immigrant population in the united states with the current percentage standing at approximately 10 million or 24% of the Californian population. Despite stricter laws and policies that are designed to regulate migration into the state, the number of migrants into the state has been on an upward trend for the last decade. For instance while the percentage of foreign born residents in California stood at approximately 26% in 2006</w:t>
      </w:r>
      <w:r w:rsidR="00F32850">
        <w:rPr>
          <w:rFonts w:ascii="Times New Roman" w:hAnsi="Times New Roman" w:cs="Times New Roman"/>
          <w:sz w:val="24"/>
          <w:szCs w:val="24"/>
        </w:rPr>
        <w:t>,</w:t>
      </w:r>
      <w:r>
        <w:rPr>
          <w:rFonts w:ascii="Times New Roman" w:hAnsi="Times New Roman" w:cs="Times New Roman"/>
          <w:sz w:val="24"/>
          <w:szCs w:val="24"/>
        </w:rPr>
        <w:t xml:space="preserve"> this percentage </w:t>
      </w:r>
      <w:r w:rsidR="00F32850">
        <w:rPr>
          <w:rFonts w:ascii="Times New Roman" w:hAnsi="Times New Roman" w:cs="Times New Roman"/>
          <w:sz w:val="24"/>
          <w:szCs w:val="24"/>
        </w:rPr>
        <w:t xml:space="preserve">stood at around 27.5% in 2016. </w:t>
      </w:r>
    </w:p>
    <w:p w:rsidR="00F32850" w:rsidRDefault="00F32850"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Most of the migrants that settle in California unlike most other states in the US are foreigners looking for jobs. This is reflected in the more than 30% of foreign populations in at least eight Californian counties that incidentally also reported the highest rate of crime. According to data from the public policy institute of California, these numbers are however likely to slow down because of the general decline in international migration (2015).</w:t>
      </w:r>
    </w:p>
    <w:p w:rsidR="00F32850" w:rsidRDefault="00F32850" w:rsidP="008F7162">
      <w:pPr>
        <w:spacing w:line="480" w:lineRule="auto"/>
        <w:jc w:val="both"/>
        <w:rPr>
          <w:rFonts w:ascii="Times New Roman" w:hAnsi="Times New Roman" w:cs="Times New Roman"/>
          <w:i/>
          <w:sz w:val="24"/>
          <w:szCs w:val="24"/>
        </w:rPr>
      </w:pPr>
      <w:r>
        <w:rPr>
          <w:rFonts w:ascii="Times New Roman" w:hAnsi="Times New Roman" w:cs="Times New Roman"/>
          <w:i/>
          <w:sz w:val="24"/>
          <w:szCs w:val="24"/>
        </w:rPr>
        <w:t>Analyze what has happened in your area to decrease/increase crime</w:t>
      </w:r>
    </w:p>
    <w:p w:rsidR="00F32850" w:rsidRDefault="00F32850"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a number of factors that have contributed to a decrease in the amount of crime in the city of Los </w:t>
      </w:r>
      <w:r w:rsidR="00336958">
        <w:rPr>
          <w:rFonts w:ascii="Times New Roman" w:hAnsi="Times New Roman" w:cs="Times New Roman"/>
          <w:sz w:val="24"/>
          <w:szCs w:val="24"/>
        </w:rPr>
        <w:t>Angeles</w:t>
      </w:r>
      <w:r>
        <w:rPr>
          <w:rFonts w:ascii="Times New Roman" w:hAnsi="Times New Roman" w:cs="Times New Roman"/>
          <w:sz w:val="24"/>
          <w:szCs w:val="24"/>
        </w:rPr>
        <w:t xml:space="preserve"> and the wider California area. The most significant of among these factors is the effective regulation of people that flow into an out </w:t>
      </w:r>
      <w:r w:rsidR="00336958">
        <w:rPr>
          <w:rFonts w:ascii="Times New Roman" w:hAnsi="Times New Roman" w:cs="Times New Roman"/>
          <w:sz w:val="24"/>
          <w:szCs w:val="24"/>
        </w:rPr>
        <w:t>of</w:t>
      </w:r>
      <w:r>
        <w:rPr>
          <w:rFonts w:ascii="Times New Roman" w:hAnsi="Times New Roman" w:cs="Times New Roman"/>
          <w:sz w:val="24"/>
          <w:szCs w:val="24"/>
        </w:rPr>
        <w:t xml:space="preserve"> the city. For instance while the </w:t>
      </w:r>
      <w:r w:rsidR="00336958">
        <w:rPr>
          <w:rFonts w:ascii="Times New Roman" w:hAnsi="Times New Roman" w:cs="Times New Roman"/>
          <w:sz w:val="24"/>
          <w:szCs w:val="24"/>
        </w:rPr>
        <w:t>state</w:t>
      </w:r>
      <w:r>
        <w:rPr>
          <w:rFonts w:ascii="Times New Roman" w:hAnsi="Times New Roman" w:cs="Times New Roman"/>
          <w:sz w:val="24"/>
          <w:szCs w:val="24"/>
        </w:rPr>
        <w:t xml:space="preserve"> of California still has the highest population of immigrants, it also happens to boast of the highest percentage of </w:t>
      </w:r>
      <w:r w:rsidR="00336958">
        <w:rPr>
          <w:rFonts w:ascii="Times New Roman" w:hAnsi="Times New Roman" w:cs="Times New Roman"/>
          <w:sz w:val="24"/>
          <w:szCs w:val="24"/>
        </w:rPr>
        <w:t>documented residents at 49% (PPIC 2015). This means that authorities are in a better position to monitor individuals thus reducing the number of crimes committed significantly.</w:t>
      </w:r>
      <w:r w:rsidR="00336958" w:rsidRPr="00336958">
        <w:rPr>
          <w:rFonts w:ascii="Times New Roman" w:hAnsi="Times New Roman" w:cs="Times New Roman"/>
          <w:sz w:val="24"/>
          <w:szCs w:val="24"/>
        </w:rPr>
        <w:t xml:space="preserve"> </w:t>
      </w:r>
    </w:p>
    <w:p w:rsidR="00336958" w:rsidRDefault="00336958" w:rsidP="008F716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introduction of stricter laws to regulate illegal immigrants has also helped to reduce the wave of crime that had become rampant in the mid 2000’s in California. This is also coupled </w:t>
      </w:r>
      <w:r>
        <w:rPr>
          <w:rFonts w:ascii="Times New Roman" w:hAnsi="Times New Roman" w:cs="Times New Roman"/>
          <w:sz w:val="24"/>
          <w:szCs w:val="24"/>
        </w:rPr>
        <w:lastRenderedPageBreak/>
        <w:t>with the fact that over time most foreign immigrants have become naturalized citizens raising the stakes and dissuading against crime. Finally there is also the implementation of the three-strike law that has played an important role in discouraging violent offenders from committing additional offences.</w:t>
      </w:r>
    </w:p>
    <w:p w:rsidR="00336958" w:rsidRDefault="00336958">
      <w:pPr>
        <w:rPr>
          <w:rFonts w:ascii="Times New Roman" w:hAnsi="Times New Roman" w:cs="Times New Roman"/>
          <w:sz w:val="24"/>
          <w:szCs w:val="24"/>
        </w:rPr>
      </w:pPr>
      <w:r>
        <w:rPr>
          <w:rFonts w:ascii="Times New Roman" w:hAnsi="Times New Roman" w:cs="Times New Roman"/>
          <w:sz w:val="24"/>
          <w:szCs w:val="24"/>
        </w:rPr>
        <w:br w:type="page"/>
      </w:r>
    </w:p>
    <w:p w:rsidR="00336958" w:rsidRDefault="00336958" w:rsidP="005F2B3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5F2B3D" w:rsidRPr="005F2B3D" w:rsidRDefault="005F2B3D" w:rsidP="005F2B3D">
      <w:pPr>
        <w:spacing w:line="480" w:lineRule="auto"/>
        <w:ind w:left="720" w:hanging="720"/>
        <w:rPr>
          <w:rFonts w:ascii="Times New Roman" w:hAnsi="Times New Roman" w:cs="Times New Roman"/>
          <w:sz w:val="24"/>
          <w:szCs w:val="24"/>
        </w:rPr>
      </w:pPr>
      <w:r w:rsidRPr="005F2B3D">
        <w:rPr>
          <w:rFonts w:ascii="Times New Roman" w:hAnsi="Times New Roman" w:cs="Times New Roman"/>
          <w:sz w:val="24"/>
          <w:szCs w:val="24"/>
        </w:rPr>
        <w:t xml:space="preserve">Chen, E. Y. (2008). Impacts of “three strikes and you're out” on crime trends in California and throughout the United States. </w:t>
      </w:r>
      <w:r w:rsidRPr="005F2B3D">
        <w:rPr>
          <w:rFonts w:ascii="Times New Roman" w:hAnsi="Times New Roman" w:cs="Times New Roman"/>
          <w:i/>
          <w:iCs/>
          <w:sz w:val="24"/>
          <w:szCs w:val="24"/>
        </w:rPr>
        <w:t>Journal of Contemporary Criminal Justice</w:t>
      </w:r>
      <w:r w:rsidRPr="005F2B3D">
        <w:rPr>
          <w:rFonts w:ascii="Times New Roman" w:hAnsi="Times New Roman" w:cs="Times New Roman"/>
          <w:sz w:val="24"/>
          <w:szCs w:val="24"/>
        </w:rPr>
        <w:t xml:space="preserve">, </w:t>
      </w:r>
      <w:r w:rsidRPr="005F2B3D">
        <w:rPr>
          <w:rFonts w:ascii="Times New Roman" w:hAnsi="Times New Roman" w:cs="Times New Roman"/>
          <w:i/>
          <w:iCs/>
          <w:sz w:val="24"/>
          <w:szCs w:val="24"/>
        </w:rPr>
        <w:t>24</w:t>
      </w:r>
      <w:r w:rsidRPr="005F2B3D">
        <w:rPr>
          <w:rFonts w:ascii="Times New Roman" w:hAnsi="Times New Roman" w:cs="Times New Roman"/>
          <w:sz w:val="24"/>
          <w:szCs w:val="24"/>
        </w:rPr>
        <w:t>(4), 345-370.</w:t>
      </w:r>
    </w:p>
    <w:p w:rsidR="005F2B3D" w:rsidRDefault="005F2B3D" w:rsidP="005F2B3D">
      <w:pPr>
        <w:spacing w:line="480" w:lineRule="auto"/>
        <w:ind w:left="720" w:hanging="720"/>
        <w:rPr>
          <w:rFonts w:ascii="Times New Roman" w:hAnsi="Times New Roman" w:cs="Times New Roman"/>
          <w:i/>
          <w:sz w:val="24"/>
          <w:szCs w:val="24"/>
        </w:rPr>
      </w:pPr>
      <w:proofErr w:type="gramStart"/>
      <w:r>
        <w:rPr>
          <w:rFonts w:ascii="Times New Roman" w:hAnsi="Times New Roman" w:cs="Times New Roman"/>
          <w:sz w:val="24"/>
          <w:szCs w:val="24"/>
        </w:rPr>
        <w:t>Kamala, D. H. (2014).</w:t>
      </w:r>
      <w:proofErr w:type="gramEnd"/>
      <w:r>
        <w:rPr>
          <w:rFonts w:ascii="Times New Roman" w:hAnsi="Times New Roman" w:cs="Times New Roman"/>
          <w:sz w:val="24"/>
          <w:szCs w:val="24"/>
        </w:rPr>
        <w:t xml:space="preserve"> Crime in California, </w:t>
      </w:r>
      <w:r>
        <w:rPr>
          <w:rFonts w:ascii="Times New Roman" w:hAnsi="Times New Roman" w:cs="Times New Roman"/>
          <w:i/>
          <w:sz w:val="24"/>
          <w:szCs w:val="24"/>
        </w:rPr>
        <w:t>California Department of Justice</w:t>
      </w:r>
    </w:p>
    <w:p w:rsidR="005F2B3D" w:rsidRDefault="005F2B3D" w:rsidP="005F2B3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Public P</w:t>
      </w:r>
      <w:r>
        <w:rPr>
          <w:rFonts w:ascii="Times New Roman" w:hAnsi="Times New Roman" w:cs="Times New Roman"/>
          <w:sz w:val="24"/>
          <w:szCs w:val="24"/>
        </w:rPr>
        <w:t>olicy institute of California</w:t>
      </w:r>
      <w:r>
        <w:rPr>
          <w:rFonts w:ascii="Times New Roman" w:hAnsi="Times New Roman" w:cs="Times New Roman"/>
          <w:sz w:val="24"/>
          <w:szCs w:val="24"/>
        </w:rPr>
        <w:t xml:space="preserve">- PPIC (2015) from the website; </w:t>
      </w:r>
      <w:hyperlink r:id="rId7" w:history="1">
        <w:r w:rsidRPr="000247E6">
          <w:rPr>
            <w:rStyle w:val="Hyperlink"/>
            <w:rFonts w:ascii="Times New Roman" w:hAnsi="Times New Roman" w:cs="Times New Roman"/>
            <w:sz w:val="24"/>
            <w:szCs w:val="24"/>
          </w:rPr>
          <w:t>http://www.ppic.org/main/publication_show.asp?i=258</w:t>
        </w:r>
      </w:hyperlink>
    </w:p>
    <w:p w:rsidR="005F2B3D" w:rsidRPr="005F2B3D" w:rsidRDefault="005F2B3D" w:rsidP="005F2B3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The Federal Bureau of Investigation accessed on June 11, 2</w:t>
      </w:r>
      <w:bookmarkStart w:id="0" w:name="_GoBack"/>
      <w:bookmarkEnd w:id="0"/>
      <w:r>
        <w:rPr>
          <w:rFonts w:ascii="Times New Roman" w:hAnsi="Times New Roman" w:cs="Times New Roman"/>
          <w:sz w:val="24"/>
          <w:szCs w:val="24"/>
        </w:rPr>
        <w:t xml:space="preserve">017 </w:t>
      </w:r>
      <w:r w:rsidRPr="005F2B3D">
        <w:rPr>
          <w:rFonts w:ascii="Times New Roman" w:hAnsi="Times New Roman" w:cs="Times New Roman"/>
          <w:sz w:val="24"/>
          <w:szCs w:val="24"/>
        </w:rPr>
        <w:t>https://www.fbi.gov/resources</w:t>
      </w:r>
    </w:p>
    <w:sectPr w:rsidR="005F2B3D" w:rsidRPr="005F2B3D" w:rsidSect="008F716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80C" w:rsidRDefault="0079180C" w:rsidP="008F7162">
      <w:pPr>
        <w:spacing w:after="0" w:line="240" w:lineRule="auto"/>
      </w:pPr>
      <w:r>
        <w:separator/>
      </w:r>
    </w:p>
  </w:endnote>
  <w:endnote w:type="continuationSeparator" w:id="0">
    <w:p w:rsidR="0079180C" w:rsidRDefault="0079180C" w:rsidP="008F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80C" w:rsidRDefault="0079180C" w:rsidP="008F7162">
      <w:pPr>
        <w:spacing w:after="0" w:line="240" w:lineRule="auto"/>
      </w:pPr>
      <w:r>
        <w:separator/>
      </w:r>
    </w:p>
  </w:footnote>
  <w:footnote w:type="continuationSeparator" w:id="0">
    <w:p w:rsidR="0079180C" w:rsidRDefault="0079180C" w:rsidP="008F7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852340"/>
      <w:docPartObj>
        <w:docPartGallery w:val="Page Numbers (Top of Page)"/>
        <w:docPartUnique/>
      </w:docPartObj>
    </w:sdtPr>
    <w:sdtEndPr>
      <w:rPr>
        <w:noProof/>
      </w:rPr>
    </w:sdtEndPr>
    <w:sdtContent>
      <w:p w:rsidR="008F7162" w:rsidRDefault="008F7162">
        <w:pPr>
          <w:pStyle w:val="Header"/>
          <w:jc w:val="right"/>
        </w:pPr>
        <w:r>
          <w:fldChar w:fldCharType="begin"/>
        </w:r>
        <w:r>
          <w:instrText xml:space="preserve"> PAGE   \* MERGEFORMAT </w:instrText>
        </w:r>
        <w:r>
          <w:fldChar w:fldCharType="separate"/>
        </w:r>
        <w:r w:rsidR="005F2B3D">
          <w:rPr>
            <w:noProof/>
          </w:rPr>
          <w:t>2</w:t>
        </w:r>
        <w:r>
          <w:rPr>
            <w:noProof/>
          </w:rPr>
          <w:fldChar w:fldCharType="end"/>
        </w:r>
      </w:p>
    </w:sdtContent>
  </w:sdt>
  <w:p w:rsidR="008F7162" w:rsidRPr="008F7162" w:rsidRDefault="008F7162">
    <w:pPr>
      <w:pStyle w:val="Header"/>
      <w:rPr>
        <w:rFonts w:ascii="Times New Roman" w:hAnsi="Times New Roman" w:cs="Times New Roman"/>
        <w:sz w:val="24"/>
        <w:szCs w:val="24"/>
      </w:rPr>
    </w:pPr>
    <w:r>
      <w:rPr>
        <w:rFonts w:ascii="Times New Roman" w:hAnsi="Times New Roman" w:cs="Times New Roman"/>
        <w:sz w:val="24"/>
        <w:szCs w:val="24"/>
      </w:rPr>
      <w:t>CRIMINOLOGY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62" w:rsidRPr="008F7162" w:rsidRDefault="008F7162">
    <w:pPr>
      <w:pStyle w:val="Header"/>
      <w:rPr>
        <w:rFonts w:ascii="Times New Roman" w:hAnsi="Times New Roman" w:cs="Times New Roman"/>
        <w:sz w:val="24"/>
        <w:szCs w:val="24"/>
      </w:rPr>
    </w:pPr>
    <w:r>
      <w:rPr>
        <w:rFonts w:ascii="Times New Roman" w:hAnsi="Times New Roman" w:cs="Times New Roman"/>
        <w:sz w:val="24"/>
        <w:szCs w:val="24"/>
      </w:rPr>
      <w:t>Running Head: CRIMINOLOGY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62"/>
    <w:rsid w:val="00012E8A"/>
    <w:rsid w:val="00336958"/>
    <w:rsid w:val="005F2B3D"/>
    <w:rsid w:val="006A1BBE"/>
    <w:rsid w:val="0079180C"/>
    <w:rsid w:val="008F7162"/>
    <w:rsid w:val="00A3690F"/>
    <w:rsid w:val="00F32850"/>
    <w:rsid w:val="00FD3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62"/>
  </w:style>
  <w:style w:type="paragraph" w:styleId="Footer">
    <w:name w:val="footer"/>
    <w:basedOn w:val="Normal"/>
    <w:link w:val="FooterChar"/>
    <w:uiPriority w:val="99"/>
    <w:unhideWhenUsed/>
    <w:rsid w:val="008F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62"/>
  </w:style>
  <w:style w:type="paragraph" w:styleId="BalloonText">
    <w:name w:val="Balloon Text"/>
    <w:basedOn w:val="Normal"/>
    <w:link w:val="BalloonTextChar"/>
    <w:uiPriority w:val="99"/>
    <w:semiHidden/>
    <w:unhideWhenUsed/>
    <w:rsid w:val="008F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62"/>
    <w:rPr>
      <w:rFonts w:ascii="Tahoma" w:hAnsi="Tahoma" w:cs="Tahoma"/>
      <w:sz w:val="16"/>
      <w:szCs w:val="16"/>
    </w:rPr>
  </w:style>
  <w:style w:type="character" w:styleId="Hyperlink">
    <w:name w:val="Hyperlink"/>
    <w:basedOn w:val="DefaultParagraphFont"/>
    <w:uiPriority w:val="99"/>
    <w:unhideWhenUsed/>
    <w:rsid w:val="005F2B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162"/>
  </w:style>
  <w:style w:type="paragraph" w:styleId="Footer">
    <w:name w:val="footer"/>
    <w:basedOn w:val="Normal"/>
    <w:link w:val="FooterChar"/>
    <w:uiPriority w:val="99"/>
    <w:unhideWhenUsed/>
    <w:rsid w:val="008F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162"/>
  </w:style>
  <w:style w:type="paragraph" w:styleId="BalloonText">
    <w:name w:val="Balloon Text"/>
    <w:basedOn w:val="Normal"/>
    <w:link w:val="BalloonTextChar"/>
    <w:uiPriority w:val="99"/>
    <w:semiHidden/>
    <w:unhideWhenUsed/>
    <w:rsid w:val="008F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62"/>
    <w:rPr>
      <w:rFonts w:ascii="Tahoma" w:hAnsi="Tahoma" w:cs="Tahoma"/>
      <w:sz w:val="16"/>
      <w:szCs w:val="16"/>
    </w:rPr>
  </w:style>
  <w:style w:type="character" w:styleId="Hyperlink">
    <w:name w:val="Hyperlink"/>
    <w:basedOn w:val="DefaultParagraphFont"/>
    <w:uiPriority w:val="99"/>
    <w:unhideWhenUsed/>
    <w:rsid w:val="005F2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97446">
      <w:bodyDiv w:val="1"/>
      <w:marLeft w:val="0"/>
      <w:marRight w:val="0"/>
      <w:marTop w:val="0"/>
      <w:marBottom w:val="0"/>
      <w:divBdr>
        <w:top w:val="none" w:sz="0" w:space="0" w:color="auto"/>
        <w:left w:val="none" w:sz="0" w:space="0" w:color="auto"/>
        <w:bottom w:val="none" w:sz="0" w:space="0" w:color="auto"/>
        <w:right w:val="none" w:sz="0" w:space="0" w:color="auto"/>
      </w:divBdr>
      <w:divsChild>
        <w:div w:id="223761272">
          <w:marLeft w:val="0"/>
          <w:marRight w:val="0"/>
          <w:marTop w:val="0"/>
          <w:marBottom w:val="0"/>
          <w:divBdr>
            <w:top w:val="none" w:sz="0" w:space="0" w:color="auto"/>
            <w:left w:val="none" w:sz="0" w:space="0" w:color="auto"/>
            <w:bottom w:val="none" w:sz="0" w:space="0" w:color="auto"/>
            <w:right w:val="none" w:sz="0" w:space="0" w:color="auto"/>
          </w:divBdr>
        </w:div>
      </w:divsChild>
    </w:div>
    <w:div w:id="1673024114">
      <w:bodyDiv w:val="1"/>
      <w:marLeft w:val="0"/>
      <w:marRight w:val="0"/>
      <w:marTop w:val="0"/>
      <w:marBottom w:val="0"/>
      <w:divBdr>
        <w:top w:val="none" w:sz="0" w:space="0" w:color="auto"/>
        <w:left w:val="none" w:sz="0" w:space="0" w:color="auto"/>
        <w:bottom w:val="none" w:sz="0" w:space="0" w:color="auto"/>
        <w:right w:val="none" w:sz="0" w:space="0" w:color="auto"/>
      </w:divBdr>
      <w:divsChild>
        <w:div w:id="122953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pic.org/main/publication_show.asp?i=258"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EE"/>
    <w:rsid w:val="00CC0BEE"/>
    <w:rsid w:val="00EA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F857EF2E87430D8F5666486083BAE1">
    <w:name w:val="D0F857EF2E87430D8F5666486083BAE1"/>
    <w:rsid w:val="00CC0BE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F857EF2E87430D8F5666486083BAE1">
    <w:name w:val="D0F857EF2E87430D8F5666486083BAE1"/>
    <w:rsid w:val="00CC0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2017-06-11T11:49:00Z</dcterms:created>
  <dcterms:modified xsi:type="dcterms:W3CDTF">2017-06-11T14:12:00Z</dcterms:modified>
</cp:coreProperties>
</file>