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84EB2" w14:textId="72109DF8" w:rsidR="007C5376" w:rsidRDefault="007C5376" w:rsidP="007C5376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66BFF8C0" w14:textId="77777777" w:rsidR="007C5376" w:rsidRDefault="007C5376" w:rsidP="007C5376">
      <w:pPr>
        <w:jc w:val="both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 xml:space="preserve">MGMT </w:t>
      </w:r>
      <w:proofErr w:type="gramStart"/>
      <w:r>
        <w:rPr>
          <w:rFonts w:ascii="Arial" w:hAnsi="Arial" w:cs="Arial"/>
          <w:b/>
          <w:bCs/>
          <w:sz w:val="24"/>
          <w:lang w:val="en-GB"/>
        </w:rPr>
        <w:t>4489  Summer</w:t>
      </w:r>
      <w:proofErr w:type="gramEnd"/>
      <w:r>
        <w:rPr>
          <w:rFonts w:ascii="Arial" w:hAnsi="Arial" w:cs="Arial"/>
          <w:b/>
          <w:bCs/>
          <w:sz w:val="24"/>
          <w:lang w:val="en-GB"/>
        </w:rPr>
        <w:t xml:space="preserve"> One 2017  </w:t>
      </w:r>
    </w:p>
    <w:p w14:paraId="6DB6C1C7" w14:textId="77777777" w:rsidR="007C5376" w:rsidRDefault="007C5376" w:rsidP="007C5376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1734DBF1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  <w:r w:rsidRPr="00841D95">
        <w:rPr>
          <w:rFonts w:ascii="Arial" w:hAnsi="Arial" w:cs="Arial"/>
          <w:b/>
          <w:bCs/>
          <w:sz w:val="24"/>
          <w:lang w:val="en-GB"/>
        </w:rPr>
        <w:t xml:space="preserve">Individual </w:t>
      </w:r>
      <w:r>
        <w:rPr>
          <w:rFonts w:ascii="Arial" w:hAnsi="Arial" w:cs="Arial"/>
          <w:b/>
          <w:bCs/>
          <w:sz w:val="24"/>
          <w:lang w:val="en-GB"/>
        </w:rPr>
        <w:t xml:space="preserve">Assignment </w:t>
      </w:r>
      <w:r w:rsidRPr="00841D95">
        <w:rPr>
          <w:rFonts w:ascii="Arial" w:hAnsi="Arial" w:cs="Arial"/>
          <w:b/>
          <w:bCs/>
          <w:sz w:val="24"/>
          <w:lang w:val="en-GB"/>
        </w:rPr>
        <w:t>(</w:t>
      </w:r>
      <w:r>
        <w:rPr>
          <w:rFonts w:ascii="Arial" w:hAnsi="Arial" w:cs="Arial"/>
          <w:b/>
          <w:bCs/>
          <w:sz w:val="24"/>
          <w:lang w:val="en-GB"/>
        </w:rPr>
        <w:t>2</w:t>
      </w:r>
      <w:r w:rsidRPr="00841D95">
        <w:rPr>
          <w:rFonts w:ascii="Arial" w:hAnsi="Arial" w:cs="Arial"/>
          <w:b/>
          <w:bCs/>
          <w:sz w:val="24"/>
          <w:lang w:val="en-GB"/>
        </w:rPr>
        <w:t>0%).</w:t>
      </w:r>
      <w:r w:rsidRPr="00841D95">
        <w:rPr>
          <w:rFonts w:ascii="Arial" w:hAnsi="Arial" w:cs="Arial"/>
          <w:bCs/>
          <w:sz w:val="24"/>
          <w:lang w:val="en-GB"/>
        </w:rPr>
        <w:t xml:space="preserve"> </w:t>
      </w:r>
    </w:p>
    <w:p w14:paraId="61E66EB6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603224DE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  <w:r w:rsidRPr="00841D95">
        <w:rPr>
          <w:rFonts w:ascii="Arial" w:hAnsi="Arial" w:cs="Arial"/>
          <w:bCs/>
          <w:sz w:val="24"/>
          <w:lang w:val="en-GB"/>
        </w:rPr>
        <w:t xml:space="preserve">You will write </w:t>
      </w:r>
      <w:r>
        <w:rPr>
          <w:rFonts w:ascii="Arial" w:hAnsi="Arial" w:cs="Arial"/>
          <w:bCs/>
          <w:sz w:val="24"/>
          <w:lang w:val="en-GB"/>
        </w:rPr>
        <w:t xml:space="preserve">one major paper on a current topic that is relevant to the overall objectives/approach of our course. </w:t>
      </w:r>
    </w:p>
    <w:p w14:paraId="7EBD2FF0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3AE4FB7B" w14:textId="70B62F80" w:rsidR="007C5376" w:rsidRDefault="0020518C" w:rsidP="007C5376">
      <w:pPr>
        <w:jc w:val="both"/>
        <w:rPr>
          <w:rFonts w:ascii="Arial" w:hAnsi="Arial" w:cs="Arial"/>
          <w:bCs/>
          <w:sz w:val="24"/>
          <w:lang w:val="en-GB"/>
        </w:rPr>
      </w:pPr>
      <w:r>
        <w:rPr>
          <w:rFonts w:ascii="Arial" w:hAnsi="Arial" w:cs="Arial"/>
          <w:bCs/>
          <w:sz w:val="24"/>
          <w:lang w:val="en-GB"/>
        </w:rPr>
        <w:t>Chose one of the following p</w:t>
      </w:r>
      <w:r w:rsidR="007C5376">
        <w:rPr>
          <w:rFonts w:ascii="Arial" w:hAnsi="Arial" w:cs="Arial"/>
          <w:bCs/>
          <w:sz w:val="24"/>
          <w:lang w:val="en-GB"/>
        </w:rPr>
        <w:t>ossible topics:</w:t>
      </w:r>
    </w:p>
    <w:p w14:paraId="7D9069BB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28353926" w14:textId="77777777" w:rsidR="007C5376" w:rsidRPr="0020518C" w:rsidRDefault="007C5376" w:rsidP="002051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lang w:val="en-GB"/>
        </w:rPr>
      </w:pPr>
      <w:r w:rsidRPr="0020518C">
        <w:rPr>
          <w:rFonts w:ascii="Arial" w:hAnsi="Arial" w:cs="Arial"/>
          <w:bCs/>
          <w:sz w:val="24"/>
          <w:lang w:val="en-GB"/>
        </w:rPr>
        <w:t>Analyse the business strategy of a company not covered by any of the group projects</w:t>
      </w:r>
    </w:p>
    <w:p w14:paraId="1CDE375B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13FE5BA7" w14:textId="77777777" w:rsidR="007C5376" w:rsidRPr="0020518C" w:rsidRDefault="007C5376" w:rsidP="002051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lang w:val="en-GB"/>
        </w:rPr>
      </w:pPr>
      <w:r w:rsidRPr="0020518C">
        <w:rPr>
          <w:rFonts w:ascii="Arial" w:hAnsi="Arial" w:cs="Arial"/>
          <w:bCs/>
          <w:sz w:val="24"/>
          <w:lang w:val="en-GB"/>
        </w:rPr>
        <w:t xml:space="preserve">Study the business strategies of a famous </w:t>
      </w:r>
      <w:proofErr w:type="gramStart"/>
      <w:r w:rsidRPr="0020518C">
        <w:rPr>
          <w:rFonts w:ascii="Arial" w:hAnsi="Arial" w:cs="Arial"/>
          <w:bCs/>
          <w:sz w:val="24"/>
          <w:lang w:val="en-GB"/>
        </w:rPr>
        <w:t>business person</w:t>
      </w:r>
      <w:proofErr w:type="gramEnd"/>
      <w:r w:rsidRPr="0020518C">
        <w:rPr>
          <w:rFonts w:ascii="Arial" w:hAnsi="Arial" w:cs="Arial"/>
          <w:bCs/>
          <w:sz w:val="24"/>
          <w:lang w:val="en-GB"/>
        </w:rPr>
        <w:t xml:space="preserve"> (</w:t>
      </w:r>
      <w:proofErr w:type="spellStart"/>
      <w:r w:rsidRPr="0020518C">
        <w:rPr>
          <w:rFonts w:ascii="Arial" w:hAnsi="Arial" w:cs="Arial"/>
          <w:bCs/>
          <w:sz w:val="24"/>
          <w:lang w:val="en-GB"/>
        </w:rPr>
        <w:t>eg</w:t>
      </w:r>
      <w:proofErr w:type="spellEnd"/>
      <w:r w:rsidRPr="0020518C">
        <w:rPr>
          <w:rFonts w:ascii="Arial" w:hAnsi="Arial" w:cs="Arial"/>
          <w:bCs/>
          <w:sz w:val="24"/>
          <w:lang w:val="en-GB"/>
        </w:rPr>
        <w:t xml:space="preserve">. Warren Buffett, Richard Branson, Steve Jobs, Michael Dell, Bill Gates, Sheryl Sandberg, </w:t>
      </w:r>
      <w:proofErr w:type="spellStart"/>
      <w:r w:rsidRPr="0020518C">
        <w:rPr>
          <w:rFonts w:ascii="Arial" w:hAnsi="Arial" w:cs="Arial"/>
          <w:bCs/>
          <w:sz w:val="24"/>
          <w:lang w:val="en-GB"/>
        </w:rPr>
        <w:t>Indra</w:t>
      </w:r>
      <w:proofErr w:type="spellEnd"/>
      <w:r w:rsidRPr="0020518C">
        <w:rPr>
          <w:rFonts w:ascii="Arial" w:hAnsi="Arial" w:cs="Arial"/>
          <w:bCs/>
          <w:sz w:val="24"/>
          <w:lang w:val="en-GB"/>
        </w:rPr>
        <w:t xml:space="preserve"> </w:t>
      </w:r>
      <w:proofErr w:type="spellStart"/>
      <w:r w:rsidRPr="0020518C">
        <w:rPr>
          <w:rFonts w:ascii="Arial" w:hAnsi="Arial" w:cs="Arial"/>
          <w:bCs/>
          <w:sz w:val="24"/>
          <w:lang w:val="en-GB"/>
        </w:rPr>
        <w:t>Nooyi</w:t>
      </w:r>
      <w:proofErr w:type="spellEnd"/>
      <w:r w:rsidRPr="0020518C">
        <w:rPr>
          <w:rFonts w:ascii="Arial" w:hAnsi="Arial" w:cs="Arial"/>
          <w:bCs/>
          <w:sz w:val="24"/>
          <w:lang w:val="en-GB"/>
        </w:rPr>
        <w:t xml:space="preserve">, etc.)   </w:t>
      </w:r>
    </w:p>
    <w:p w14:paraId="200ED4FC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740D8DAD" w14:textId="77777777" w:rsidR="007C5376" w:rsidRPr="0020518C" w:rsidRDefault="007C5376" w:rsidP="002051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lang w:val="en-GB"/>
        </w:rPr>
      </w:pPr>
      <w:r w:rsidRPr="0020518C">
        <w:rPr>
          <w:rFonts w:ascii="Arial" w:hAnsi="Arial" w:cs="Arial"/>
          <w:bCs/>
          <w:sz w:val="24"/>
          <w:lang w:val="en-GB"/>
        </w:rPr>
        <w:t xml:space="preserve">Analyse a business strategy that went very wrong </w:t>
      </w:r>
    </w:p>
    <w:p w14:paraId="470126A6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  <w:bookmarkStart w:id="0" w:name="_GoBack"/>
      <w:bookmarkEnd w:id="0"/>
    </w:p>
    <w:p w14:paraId="12349170" w14:textId="77777777" w:rsidR="007C5376" w:rsidRPr="0020518C" w:rsidRDefault="007C5376" w:rsidP="002051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lang w:val="en-GB"/>
        </w:rPr>
      </w:pPr>
      <w:r w:rsidRPr="0020518C">
        <w:rPr>
          <w:rFonts w:ascii="Arial" w:hAnsi="Arial" w:cs="Arial"/>
          <w:bCs/>
          <w:sz w:val="24"/>
          <w:lang w:val="en-GB"/>
        </w:rPr>
        <w:t xml:space="preserve">Analyse one that went very well </w:t>
      </w:r>
    </w:p>
    <w:p w14:paraId="05BC3515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204D0D5E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4706A577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6506A9A9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  <w:r>
        <w:rPr>
          <w:rFonts w:ascii="Arial" w:hAnsi="Arial" w:cs="Arial"/>
          <w:bCs/>
          <w:sz w:val="24"/>
          <w:lang w:val="en-GB"/>
        </w:rPr>
        <w:t xml:space="preserve">This assignment is </w:t>
      </w:r>
      <w:r w:rsidRPr="00841D95">
        <w:rPr>
          <w:rFonts w:ascii="Arial" w:hAnsi="Arial" w:cs="Arial"/>
          <w:bCs/>
          <w:sz w:val="24"/>
          <w:lang w:val="en-GB"/>
        </w:rPr>
        <w:t>designed to evaluate your ability to understand and apply</w:t>
      </w:r>
      <w:r>
        <w:rPr>
          <w:rFonts w:ascii="Arial" w:hAnsi="Arial" w:cs="Arial"/>
          <w:bCs/>
          <w:sz w:val="24"/>
          <w:lang w:val="en-GB"/>
        </w:rPr>
        <w:t xml:space="preserve"> our course </w:t>
      </w:r>
      <w:r w:rsidRPr="00841D95">
        <w:rPr>
          <w:rFonts w:ascii="Arial" w:hAnsi="Arial" w:cs="Arial"/>
          <w:bCs/>
          <w:sz w:val="24"/>
          <w:lang w:val="en-GB"/>
        </w:rPr>
        <w:t xml:space="preserve">content </w:t>
      </w:r>
      <w:r>
        <w:rPr>
          <w:rFonts w:ascii="Arial" w:hAnsi="Arial" w:cs="Arial"/>
          <w:bCs/>
          <w:sz w:val="24"/>
          <w:lang w:val="en-GB"/>
        </w:rPr>
        <w:t xml:space="preserve">to a current trend. </w:t>
      </w:r>
    </w:p>
    <w:p w14:paraId="4BA793A8" w14:textId="77777777" w:rsidR="002E5FBE" w:rsidRDefault="002E5FBE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76D87702" w14:textId="77777777" w:rsidR="002E5FBE" w:rsidRDefault="002E5FBE" w:rsidP="007C5376">
      <w:pPr>
        <w:jc w:val="both"/>
        <w:rPr>
          <w:rFonts w:ascii="Arial" w:hAnsi="Arial" w:cs="Arial"/>
          <w:bCs/>
          <w:sz w:val="24"/>
          <w:lang w:val="en-GB"/>
        </w:rPr>
      </w:pPr>
      <w:r>
        <w:rPr>
          <w:rFonts w:ascii="Arial" w:hAnsi="Arial" w:cs="Arial"/>
          <w:bCs/>
          <w:sz w:val="24"/>
          <w:lang w:val="en-GB"/>
        </w:rPr>
        <w:t xml:space="preserve">Aim for 1200-1500 words. </w:t>
      </w:r>
    </w:p>
    <w:p w14:paraId="695A85E7" w14:textId="77777777" w:rsidR="002E5FBE" w:rsidRDefault="002E5FBE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50CFEAA0" w14:textId="77777777" w:rsidR="007C5376" w:rsidRDefault="007C5376" w:rsidP="007C5376">
      <w:pPr>
        <w:jc w:val="both"/>
        <w:rPr>
          <w:rFonts w:ascii="Arial" w:hAnsi="Arial" w:cs="Arial"/>
          <w:bCs/>
          <w:sz w:val="24"/>
          <w:lang w:val="en-GB"/>
        </w:rPr>
      </w:pPr>
    </w:p>
    <w:p w14:paraId="5368D1B1" w14:textId="77777777" w:rsidR="007C5376" w:rsidRPr="006859EB" w:rsidRDefault="007C5376" w:rsidP="007C5376">
      <w:pPr>
        <w:jc w:val="both"/>
        <w:rPr>
          <w:rFonts w:ascii="Arial" w:hAnsi="Arial" w:cs="Arial"/>
          <w:b/>
          <w:bCs/>
          <w:sz w:val="24"/>
          <w:u w:val="single"/>
          <w:lang w:val="en-GB"/>
        </w:rPr>
      </w:pPr>
      <w:r>
        <w:rPr>
          <w:rFonts w:ascii="Arial" w:hAnsi="Arial" w:cs="Arial"/>
          <w:bCs/>
          <w:sz w:val="24"/>
          <w:lang w:val="en-GB"/>
        </w:rPr>
        <w:t xml:space="preserve"> </w:t>
      </w:r>
      <w:r w:rsidR="007255AD">
        <w:rPr>
          <w:rFonts w:ascii="Arial" w:hAnsi="Arial" w:cs="Arial"/>
          <w:b/>
          <w:bCs/>
          <w:sz w:val="24"/>
          <w:u w:val="single"/>
          <w:lang w:val="en-GB"/>
        </w:rPr>
        <w:t>It is due at 9</w:t>
      </w:r>
      <w:r w:rsidRPr="006859EB">
        <w:rPr>
          <w:rFonts w:ascii="Arial" w:hAnsi="Arial" w:cs="Arial"/>
          <w:b/>
          <w:bCs/>
          <w:sz w:val="24"/>
          <w:u w:val="single"/>
          <w:lang w:val="en-GB"/>
        </w:rPr>
        <w:t>:30</w:t>
      </w:r>
      <w:r w:rsidR="007255AD">
        <w:rPr>
          <w:rFonts w:ascii="Arial" w:hAnsi="Arial" w:cs="Arial"/>
          <w:b/>
          <w:bCs/>
          <w:sz w:val="24"/>
          <w:u w:val="single"/>
          <w:lang w:val="en-GB"/>
        </w:rPr>
        <w:t>a</w:t>
      </w:r>
      <w:r>
        <w:rPr>
          <w:rFonts w:ascii="Arial" w:hAnsi="Arial" w:cs="Arial"/>
          <w:b/>
          <w:bCs/>
          <w:sz w:val="24"/>
          <w:u w:val="single"/>
          <w:lang w:val="en-GB"/>
        </w:rPr>
        <w:t>m on</w:t>
      </w:r>
      <w:r w:rsidRPr="006859EB">
        <w:rPr>
          <w:rFonts w:ascii="Arial" w:hAnsi="Arial" w:cs="Arial"/>
          <w:b/>
          <w:bCs/>
          <w:sz w:val="24"/>
          <w:u w:val="single"/>
          <w:lang w:val="en-GB"/>
        </w:rPr>
        <w:t xml:space="preserve"> June 19 in hard copy (or anytime beforehand). </w:t>
      </w:r>
    </w:p>
    <w:p w14:paraId="77415DC5" w14:textId="77777777" w:rsidR="008A4266" w:rsidRDefault="008A4266"/>
    <w:sectPr w:rsidR="008A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09E"/>
    <w:multiLevelType w:val="hybridMultilevel"/>
    <w:tmpl w:val="19F0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76"/>
    <w:rsid w:val="0020518C"/>
    <w:rsid w:val="002E5FBE"/>
    <w:rsid w:val="007255AD"/>
    <w:rsid w:val="007C5376"/>
    <w:rsid w:val="008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98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McHugh,Ed</dc:creator>
  <cp:keywords/>
  <dc:description/>
  <cp:lastModifiedBy>Hosain Alsobaihi</cp:lastModifiedBy>
  <cp:revision>4</cp:revision>
  <cp:lastPrinted>2017-05-29T15:02:00Z</cp:lastPrinted>
  <dcterms:created xsi:type="dcterms:W3CDTF">2017-05-29T14:55:00Z</dcterms:created>
  <dcterms:modified xsi:type="dcterms:W3CDTF">2017-06-15T21:51:00Z</dcterms:modified>
</cp:coreProperties>
</file>