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070" w:rsidRPr="00251070" w:rsidRDefault="00251070" w:rsidP="00251070">
      <w:pPr>
        <w:pStyle w:val="NormalWeb"/>
        <w:shd w:val="clear" w:color="auto" w:fill="F7F7F7"/>
        <w:rPr>
          <w:rFonts w:ascii="Arial" w:hAnsi="Arial" w:cs="Arial"/>
          <w:color w:val="000000"/>
          <w:sz w:val="18"/>
          <w:szCs w:val="18"/>
        </w:rPr>
      </w:pPr>
      <w:r w:rsidRPr="00251070">
        <w:rPr>
          <w:rFonts w:ascii="Verdana" w:hAnsi="Verdana" w:cs="Arial"/>
          <w:color w:val="000000"/>
          <w:sz w:val="18"/>
          <w:szCs w:val="18"/>
        </w:rPr>
        <w:t>Class,</w:t>
      </w:r>
      <w:r w:rsidRPr="00251070">
        <w:rPr>
          <w:rFonts w:ascii="Verdana" w:hAnsi="Verdana" w:cs="Arial"/>
          <w:color w:val="000000"/>
          <w:sz w:val="18"/>
          <w:szCs w:val="18"/>
        </w:rPr>
        <w:br/>
      </w:r>
      <w:r w:rsidRPr="00251070">
        <w:rPr>
          <w:rFonts w:ascii="Verdana" w:hAnsi="Verdana" w:cs="Arial"/>
          <w:color w:val="000000"/>
          <w:sz w:val="18"/>
          <w:szCs w:val="18"/>
        </w:rPr>
        <w:br/>
        <w:t xml:space="preserve">One of the key issues facing the hospitality industry has always been "high turnover". The majority of the employees starting out in hospitality, do so inexperienced and more often </w:t>
      </w:r>
      <w:proofErr w:type="spellStart"/>
      <w:r w:rsidRPr="00251070">
        <w:rPr>
          <w:rFonts w:ascii="Verdana" w:hAnsi="Verdana" w:cs="Arial"/>
          <w:color w:val="000000"/>
          <w:sz w:val="18"/>
          <w:szCs w:val="18"/>
        </w:rPr>
        <w:t>then</w:t>
      </w:r>
      <w:proofErr w:type="spellEnd"/>
      <w:r w:rsidRPr="00251070">
        <w:rPr>
          <w:rFonts w:ascii="Verdana" w:hAnsi="Verdana" w:cs="Arial"/>
          <w:color w:val="000000"/>
          <w:sz w:val="18"/>
          <w:szCs w:val="18"/>
        </w:rPr>
        <w:t xml:space="preserve"> not, in an entry level position.</w:t>
      </w:r>
      <w:r w:rsidRPr="00251070">
        <w:rPr>
          <w:rFonts w:ascii="Verdana" w:hAnsi="Verdana" w:cs="Arial"/>
          <w:color w:val="000000"/>
          <w:sz w:val="18"/>
          <w:szCs w:val="18"/>
        </w:rPr>
        <w:br/>
      </w:r>
      <w:r w:rsidRPr="00251070">
        <w:rPr>
          <w:rFonts w:ascii="Verdana" w:hAnsi="Verdana" w:cs="Arial"/>
          <w:color w:val="000000"/>
          <w:sz w:val="18"/>
          <w:szCs w:val="18"/>
        </w:rPr>
        <w:br/>
        <w:t>Therefore, it is very difficult to find "experienced" customer service oriented people....and when you do, equally difficult to keep them motivated and retained.</w:t>
      </w:r>
      <w:r w:rsidRPr="00251070">
        <w:rPr>
          <w:rFonts w:ascii="Verdana" w:hAnsi="Verdana" w:cs="Arial"/>
          <w:color w:val="000000"/>
          <w:sz w:val="18"/>
          <w:szCs w:val="18"/>
        </w:rPr>
        <w:br/>
      </w:r>
      <w:r w:rsidRPr="00251070">
        <w:rPr>
          <w:rFonts w:ascii="Verdana" w:hAnsi="Verdana" w:cs="Arial"/>
          <w:color w:val="000000"/>
          <w:sz w:val="18"/>
          <w:szCs w:val="18"/>
        </w:rPr>
        <w:br/>
        <w:t>1) How might you go about finding the right person for the right "customer service" position (remember, these are the people directly talking to your customers, so this process is crucial to the success of your business)?</w:t>
      </w:r>
    </w:p>
    <w:p w:rsidR="00251070" w:rsidRPr="00251070" w:rsidRDefault="00251070" w:rsidP="00251070">
      <w:pPr>
        <w:pStyle w:val="NormalWeb"/>
        <w:shd w:val="clear" w:color="auto" w:fill="F7F7F7"/>
        <w:rPr>
          <w:rFonts w:ascii="Arial" w:hAnsi="Arial" w:cs="Arial"/>
          <w:color w:val="000000"/>
          <w:sz w:val="18"/>
          <w:szCs w:val="18"/>
        </w:rPr>
      </w:pPr>
      <w:r w:rsidRPr="00251070">
        <w:rPr>
          <w:rFonts w:ascii="Verdana" w:hAnsi="Verdana" w:cs="Arial"/>
          <w:color w:val="000000"/>
          <w:sz w:val="18"/>
          <w:szCs w:val="18"/>
        </w:rPr>
        <w:t xml:space="preserve">2)  Would you consider "researching" your potential new hires by using internet search engines or viewing social media sites?  Comment on the </w:t>
      </w:r>
      <w:bookmarkStart w:id="0" w:name="82800617"/>
      <w:bookmarkEnd w:id="0"/>
      <w:r w:rsidRPr="00251070">
        <w:rPr>
          <w:rFonts w:ascii="Verdana" w:hAnsi="Verdana" w:cs="Arial"/>
          <w:color w:val="000000"/>
          <w:sz w:val="18"/>
          <w:szCs w:val="18"/>
        </w:rPr>
        <w:t xml:space="preserve">ethical, privacy or legal issues that may arise </w:t>
      </w:r>
      <w:proofErr w:type="gramStart"/>
      <w:r w:rsidRPr="00251070">
        <w:rPr>
          <w:rFonts w:ascii="Verdana" w:hAnsi="Verdana" w:cs="Arial"/>
          <w:color w:val="000000"/>
          <w:sz w:val="18"/>
          <w:szCs w:val="18"/>
        </w:rPr>
        <w:t>as a result of</w:t>
      </w:r>
      <w:proofErr w:type="gramEnd"/>
      <w:r w:rsidRPr="00251070">
        <w:rPr>
          <w:rFonts w:ascii="Verdana" w:hAnsi="Verdana" w:cs="Arial"/>
          <w:color w:val="000000"/>
          <w:sz w:val="18"/>
          <w:szCs w:val="18"/>
        </w:rPr>
        <w:t xml:space="preserve"> doing this.</w:t>
      </w:r>
      <w:r w:rsidRPr="00251070">
        <w:rPr>
          <w:rFonts w:ascii="Arial" w:hAnsi="Arial" w:cs="Arial"/>
          <w:color w:val="000000"/>
          <w:sz w:val="18"/>
          <w:szCs w:val="18"/>
        </w:rPr>
        <w:t xml:space="preserve"> </w:t>
      </w:r>
      <w:r w:rsidRPr="00251070">
        <w:rPr>
          <w:rFonts w:ascii="Arial" w:hAnsi="Arial" w:cs="Arial"/>
          <w:color w:val="000000"/>
          <w:sz w:val="18"/>
          <w:szCs w:val="18"/>
        </w:rPr>
        <w:br/>
      </w:r>
      <w:hyperlink r:id="rId5" w:tgtFrame="_blank" w:history="1">
        <w:r w:rsidRPr="00251070">
          <w:rPr>
            <w:rStyle w:val="Hyperlink"/>
            <w:rFonts w:ascii="Verdana" w:hAnsi="Verdana" w:cs="Arial"/>
            <w:color w:val="000000"/>
            <w:sz w:val="18"/>
            <w:szCs w:val="18"/>
            <w:u w:val="none"/>
          </w:rPr>
          <w:t>Click here to view the forum grading rubric</w:t>
        </w:r>
      </w:hyperlink>
    </w:p>
    <w:p w:rsidR="00251070" w:rsidRPr="00251070" w:rsidRDefault="00251070" w:rsidP="00251070">
      <w:pPr>
        <w:pStyle w:val="NormalWeb"/>
        <w:shd w:val="clear" w:color="auto" w:fill="F7F7F7"/>
        <w:rPr>
          <w:rFonts w:ascii="Arial" w:hAnsi="Arial" w:cs="Arial"/>
          <w:color w:val="000000"/>
          <w:sz w:val="18"/>
          <w:szCs w:val="18"/>
        </w:rPr>
      </w:pPr>
      <w:r w:rsidRPr="00251070">
        <w:rPr>
          <w:rFonts w:ascii="Verdana" w:hAnsi="Verdana" w:cs="Arial"/>
          <w:b/>
          <w:bCs/>
          <w:color w:val="000000"/>
          <w:sz w:val="18"/>
          <w:szCs w:val="18"/>
        </w:rPr>
        <w:t>Instructions:</w:t>
      </w:r>
      <w:r w:rsidRPr="00251070">
        <w:rPr>
          <w:rFonts w:ascii="Verdana" w:hAnsi="Verdana" w:cs="Arial"/>
          <w:color w:val="000000"/>
          <w:sz w:val="18"/>
          <w:szCs w:val="18"/>
        </w:rPr>
        <w:t>  Your initial post should be at least 250 words.  Please respond to at least 2 other students.  Responses should be a minimum of 100 words and include direct questions and supporting resources.</w:t>
      </w:r>
    </w:p>
    <w:p w:rsidR="00251070" w:rsidRPr="00251070" w:rsidRDefault="00251070" w:rsidP="00251070">
      <w:pPr>
        <w:pStyle w:val="NormalWeb"/>
        <w:shd w:val="clear" w:color="auto" w:fill="F7F7F7"/>
        <w:rPr>
          <w:rFonts w:ascii="Arial" w:hAnsi="Arial" w:cs="Arial"/>
          <w:color w:val="000000"/>
          <w:sz w:val="18"/>
          <w:szCs w:val="18"/>
        </w:rPr>
      </w:pPr>
      <w:r w:rsidRPr="00251070">
        <w:rPr>
          <w:rFonts w:ascii="Verdana" w:hAnsi="Verdana" w:cs="Arial"/>
          <w:b/>
          <w:bCs/>
          <w:color w:val="000000"/>
          <w:sz w:val="18"/>
          <w:szCs w:val="18"/>
        </w:rPr>
        <w:t>Initial Post Due:</w:t>
      </w:r>
      <w:r w:rsidRPr="00251070">
        <w:rPr>
          <w:rFonts w:ascii="Verdana" w:hAnsi="Verdana" w:cs="Arial"/>
          <w:color w:val="000000"/>
          <w:sz w:val="18"/>
          <w:szCs w:val="18"/>
        </w:rPr>
        <w:t>  Thursday, 11:55 p.m., ET</w:t>
      </w:r>
    </w:p>
    <w:p w:rsidR="00251070" w:rsidRPr="00251070" w:rsidRDefault="00251070" w:rsidP="00251070">
      <w:pPr>
        <w:shd w:val="clear" w:color="auto" w:fill="FFFFFF"/>
        <w:spacing w:before="120" w:after="120" w:line="240" w:lineRule="auto"/>
        <w:rPr>
          <w:rFonts w:ascii="Verdana" w:hAnsi="Verdana" w:cs="Arial"/>
          <w:color w:val="000000"/>
          <w:sz w:val="18"/>
          <w:szCs w:val="18"/>
        </w:rPr>
      </w:pPr>
      <w:r w:rsidRPr="00251070">
        <w:rPr>
          <w:rFonts w:ascii="Verdana" w:hAnsi="Verdana" w:cs="Arial"/>
          <w:color w:val="000000"/>
          <w:sz w:val="18"/>
          <w:szCs w:val="18"/>
        </w:rPr>
        <w:t>Student 1</w:t>
      </w:r>
    </w:p>
    <w:p w:rsidR="00251070" w:rsidRPr="00251070" w:rsidRDefault="00251070" w:rsidP="00251070">
      <w:pPr>
        <w:shd w:val="clear" w:color="auto" w:fill="FFFFFF"/>
        <w:spacing w:before="120" w:after="120"/>
        <w:rPr>
          <w:rFonts w:ascii="Arial" w:eastAsia="Times New Roman" w:hAnsi="Arial" w:cs="Arial"/>
          <w:color w:val="000000"/>
          <w:sz w:val="18"/>
          <w:szCs w:val="18"/>
        </w:rPr>
      </w:pPr>
      <w:r w:rsidRPr="00251070">
        <w:rPr>
          <w:rFonts w:ascii="Verdana" w:eastAsia="Times New Roman" w:hAnsi="Verdana" w:cs="Arial"/>
          <w:color w:val="000000"/>
          <w:sz w:val="18"/>
          <w:szCs w:val="18"/>
          <w:shd w:val="clear" w:color="auto" w:fill="FFEE99"/>
        </w:rPr>
        <w:t>New!</w:t>
      </w:r>
      <w:bookmarkStart w:id="1" w:name="messageNewnewMess0"/>
      <w:r w:rsidRPr="00251070">
        <w:rPr>
          <w:rFonts w:ascii="Arial" w:eastAsia="Times New Roman" w:hAnsi="Arial" w:cs="Arial"/>
          <w:color w:val="000000"/>
          <w:sz w:val="18"/>
          <w:szCs w:val="18"/>
        </w:rPr>
        <w:t> </w:t>
      </w:r>
      <w:bookmarkEnd w:id="1"/>
      <w:r w:rsidRPr="00251070">
        <w:rPr>
          <w:rFonts w:ascii="Arial" w:eastAsia="Times New Roman" w:hAnsi="Arial" w:cs="Arial"/>
          <w:color w:val="000000"/>
          <w:sz w:val="18"/>
          <w:szCs w:val="18"/>
        </w:rPr>
        <w:fldChar w:fldCharType="begin"/>
      </w:r>
      <w:r w:rsidRPr="00251070">
        <w:rPr>
          <w:rFonts w:ascii="Arial" w:eastAsia="Times New Roman" w:hAnsi="Arial" w:cs="Arial"/>
          <w:color w:val="000000"/>
          <w:sz w:val="18"/>
          <w:szCs w:val="18"/>
        </w:rPr>
        <w:instrText xml:space="preserve"> HYPERLINK "https://edge.apus.edu/portal/tool/f5400eeb-21e4-494c-9f8f-49cebb3f12be/discussionForum/message/dfViewThread" \o " Hiring the Right Fit " </w:instrText>
      </w:r>
      <w:r w:rsidRPr="00251070">
        <w:rPr>
          <w:rFonts w:ascii="Arial" w:eastAsia="Times New Roman" w:hAnsi="Arial" w:cs="Arial"/>
          <w:color w:val="000000"/>
          <w:sz w:val="18"/>
          <w:szCs w:val="18"/>
        </w:rPr>
        <w:fldChar w:fldCharType="separate"/>
      </w:r>
      <w:r w:rsidRPr="00251070">
        <w:rPr>
          <w:rFonts w:ascii="Arial" w:eastAsia="Times New Roman" w:hAnsi="Arial" w:cs="Arial"/>
          <w:b/>
          <w:bCs/>
          <w:color w:val="005E98"/>
          <w:sz w:val="18"/>
          <w:szCs w:val="18"/>
        </w:rPr>
        <w:t>Hiring the Right Fit </w:t>
      </w:r>
      <w:r w:rsidRPr="00251070">
        <w:rPr>
          <w:rFonts w:ascii="Arial" w:eastAsia="Times New Roman" w:hAnsi="Arial" w:cs="Arial"/>
          <w:color w:val="000000"/>
          <w:sz w:val="18"/>
          <w:szCs w:val="18"/>
        </w:rPr>
        <w:fldChar w:fldCharType="end"/>
      </w:r>
    </w:p>
    <w:p w:rsidR="00251070" w:rsidRPr="00251070" w:rsidRDefault="00251070" w:rsidP="00251070">
      <w:pPr>
        <w:shd w:val="clear" w:color="auto" w:fill="FFFFFF"/>
        <w:spacing w:after="0" w:line="240" w:lineRule="auto"/>
        <w:rPr>
          <w:rFonts w:ascii="Arial" w:eastAsia="Times New Roman" w:hAnsi="Arial" w:cs="Arial"/>
          <w:color w:val="000000"/>
          <w:sz w:val="18"/>
          <w:szCs w:val="18"/>
        </w:rPr>
      </w:pPr>
      <w:hyperlink r:id="rId6" w:history="1">
        <w:proofErr w:type="spellStart"/>
        <w:r w:rsidRPr="00251070">
          <w:rPr>
            <w:rFonts w:ascii="Arial" w:eastAsia="Times New Roman" w:hAnsi="Arial" w:cs="Arial"/>
            <w:b/>
            <w:bCs/>
            <w:color w:val="005E98"/>
            <w:sz w:val="18"/>
            <w:szCs w:val="18"/>
          </w:rPr>
          <w:t>Sivana</w:t>
        </w:r>
        <w:proofErr w:type="spellEnd"/>
        <w:r w:rsidRPr="00251070">
          <w:rPr>
            <w:rFonts w:ascii="Arial" w:eastAsia="Times New Roman" w:hAnsi="Arial" w:cs="Arial"/>
            <w:b/>
            <w:bCs/>
            <w:color w:val="005E98"/>
            <w:sz w:val="18"/>
            <w:szCs w:val="18"/>
          </w:rPr>
          <w:t xml:space="preserve"> Brown</w:t>
        </w:r>
      </w:hyperlink>
      <w:r w:rsidRPr="00251070">
        <w:rPr>
          <w:rFonts w:ascii="Arial" w:eastAsia="Times New Roman" w:hAnsi="Arial" w:cs="Arial"/>
          <w:b/>
          <w:bCs/>
          <w:color w:val="555555"/>
          <w:sz w:val="18"/>
          <w:szCs w:val="18"/>
        </w:rPr>
        <w:t> (Mar 16, 2017 11:18 AM) </w:t>
      </w:r>
      <w:r w:rsidRPr="00251070">
        <w:rPr>
          <w:rFonts w:ascii="Arial" w:eastAsia="Times New Roman" w:hAnsi="Arial" w:cs="Arial"/>
          <w:color w:val="000000"/>
          <w:sz w:val="18"/>
          <w:szCs w:val="18"/>
        </w:rPr>
        <w:br/>
      </w:r>
      <w:r w:rsidRPr="00251070">
        <w:rPr>
          <w:rFonts w:ascii="Arial" w:eastAsia="Times New Roman" w:hAnsi="Arial" w:cs="Arial"/>
          <w:color w:val="000000"/>
          <w:sz w:val="18"/>
          <w:szCs w:val="18"/>
        </w:rPr>
        <w:br/>
        <w:t xml:space="preserve">The travel, tourism, and hospitality industry is a huge industry that generates over 1.6 trillion in economic growth and supporting 7.6 million jobs, in the United States alone. Therefore, as a customer, there are going to be times when you </w:t>
      </w:r>
      <w:proofErr w:type="gramStart"/>
      <w:r w:rsidRPr="00251070">
        <w:rPr>
          <w:rFonts w:ascii="Arial" w:eastAsia="Times New Roman" w:hAnsi="Arial" w:cs="Arial"/>
          <w:color w:val="000000"/>
          <w:sz w:val="18"/>
          <w:szCs w:val="18"/>
        </w:rPr>
        <w:t>have to</w:t>
      </w:r>
      <w:proofErr w:type="gramEnd"/>
      <w:r w:rsidRPr="00251070">
        <w:rPr>
          <w:rFonts w:ascii="Arial" w:eastAsia="Times New Roman" w:hAnsi="Arial" w:cs="Arial"/>
          <w:color w:val="000000"/>
          <w:sz w:val="18"/>
          <w:szCs w:val="18"/>
        </w:rPr>
        <w:t xml:space="preserve"> deal with unexperienced customer service employees because the demand in this industry and so high and it can be hard to keep up with.</w:t>
      </w:r>
    </w:p>
    <w:p w:rsidR="00251070" w:rsidRPr="00251070" w:rsidRDefault="00251070" w:rsidP="00251070">
      <w:pPr>
        <w:shd w:val="clear" w:color="auto" w:fill="FFFFFF"/>
        <w:spacing w:before="100" w:beforeAutospacing="1" w:after="100" w:afterAutospacing="1" w:line="240" w:lineRule="auto"/>
        <w:rPr>
          <w:rFonts w:ascii="Arial" w:eastAsia="Times New Roman" w:hAnsi="Arial" w:cs="Arial"/>
          <w:color w:val="000000"/>
          <w:sz w:val="18"/>
          <w:szCs w:val="18"/>
        </w:rPr>
      </w:pPr>
      <w:proofErr w:type="gramStart"/>
      <w:r w:rsidRPr="00251070">
        <w:rPr>
          <w:rFonts w:ascii="Arial" w:eastAsia="Times New Roman" w:hAnsi="Arial" w:cs="Arial"/>
          <w:color w:val="000000"/>
          <w:sz w:val="18"/>
          <w:szCs w:val="18"/>
        </w:rPr>
        <w:t>In order to</w:t>
      </w:r>
      <w:proofErr w:type="gramEnd"/>
      <w:r w:rsidRPr="00251070">
        <w:rPr>
          <w:rFonts w:ascii="Arial" w:eastAsia="Times New Roman" w:hAnsi="Arial" w:cs="Arial"/>
          <w:color w:val="000000"/>
          <w:sz w:val="18"/>
          <w:szCs w:val="18"/>
        </w:rPr>
        <w:t xml:space="preserve"> find the right fit for a customer service position, the employers must master the hiring process. It important to ask all the right questions that will help you decide if that person is right for your company or not. The interviewing process is the key to truly understand who they are as individuals. In this </w:t>
      </w:r>
      <w:proofErr w:type="gramStart"/>
      <w:r w:rsidRPr="00251070">
        <w:rPr>
          <w:rFonts w:ascii="Arial" w:eastAsia="Times New Roman" w:hAnsi="Arial" w:cs="Arial"/>
          <w:color w:val="000000"/>
          <w:sz w:val="18"/>
          <w:szCs w:val="18"/>
        </w:rPr>
        <w:t>industry</w:t>
      </w:r>
      <w:proofErr w:type="gramEnd"/>
      <w:r w:rsidRPr="00251070">
        <w:rPr>
          <w:rFonts w:ascii="Arial" w:eastAsia="Times New Roman" w:hAnsi="Arial" w:cs="Arial"/>
          <w:color w:val="000000"/>
          <w:sz w:val="18"/>
          <w:szCs w:val="18"/>
        </w:rPr>
        <w:t xml:space="preserve"> it’s important to first, hire for attitude and focus on training for skills. Customer service people are the face of your </w:t>
      </w:r>
      <w:proofErr w:type="gramStart"/>
      <w:r w:rsidRPr="00251070">
        <w:rPr>
          <w:rFonts w:ascii="Arial" w:eastAsia="Times New Roman" w:hAnsi="Arial" w:cs="Arial"/>
          <w:color w:val="000000"/>
          <w:sz w:val="18"/>
          <w:szCs w:val="18"/>
        </w:rPr>
        <w:t>company,</w:t>
      </w:r>
      <w:proofErr w:type="gramEnd"/>
      <w:r w:rsidRPr="00251070">
        <w:rPr>
          <w:rFonts w:ascii="Arial" w:eastAsia="Times New Roman" w:hAnsi="Arial" w:cs="Arial"/>
          <w:color w:val="000000"/>
          <w:sz w:val="18"/>
          <w:szCs w:val="18"/>
        </w:rPr>
        <w:t xml:space="preserve"> they are the one’s interacting with your guest’s day-in day-out. They can </w:t>
      </w:r>
      <w:proofErr w:type="gramStart"/>
      <w:r w:rsidRPr="00251070">
        <w:rPr>
          <w:rFonts w:ascii="Arial" w:eastAsia="Times New Roman" w:hAnsi="Arial" w:cs="Arial"/>
          <w:color w:val="000000"/>
          <w:sz w:val="18"/>
          <w:szCs w:val="18"/>
        </w:rPr>
        <w:t>actually make</w:t>
      </w:r>
      <w:proofErr w:type="gramEnd"/>
      <w:r w:rsidRPr="00251070">
        <w:rPr>
          <w:rFonts w:ascii="Arial" w:eastAsia="Times New Roman" w:hAnsi="Arial" w:cs="Arial"/>
          <w:color w:val="000000"/>
          <w:sz w:val="18"/>
          <w:szCs w:val="18"/>
        </w:rPr>
        <w:t xml:space="preserve"> or break your companies’ reputation. Customers service is a people driven job. Hiring someone who has excellent communication skills will differently be beneficial to your company. Also, during the hiring process, you should hire someone who’s good at listening and taking initiative when necessary. For example, if a customer wants more than what that specific company has they offer; like allowing a pet in a pet free room. There are ways to kindly handle the situation without making them feel as though their needs are valued. A good listening should be able to listen to situation and some up with feel like solutions for them. Overall, it’s critical to hire someone who’s good at problem solving, taking responsibilities in their own hands, and decisions makers. These are all good characteristics that will lead your business in to great success, short-term and long-term.</w:t>
      </w:r>
    </w:p>
    <w:p w:rsidR="00251070" w:rsidRPr="00251070" w:rsidRDefault="00251070" w:rsidP="00251070">
      <w:pPr>
        <w:shd w:val="clear" w:color="auto" w:fill="FFFFFF"/>
        <w:spacing w:before="100" w:beforeAutospacing="1" w:after="100" w:afterAutospacing="1" w:line="240" w:lineRule="auto"/>
        <w:rPr>
          <w:rFonts w:ascii="Arial" w:eastAsia="Times New Roman" w:hAnsi="Arial" w:cs="Arial"/>
          <w:color w:val="000000"/>
          <w:sz w:val="20"/>
          <w:szCs w:val="20"/>
        </w:rPr>
      </w:pPr>
      <w:r w:rsidRPr="00251070">
        <w:rPr>
          <w:rFonts w:ascii="Arial" w:eastAsia="Times New Roman" w:hAnsi="Arial" w:cs="Arial"/>
          <w:color w:val="000000"/>
          <w:sz w:val="18"/>
          <w:szCs w:val="18"/>
        </w:rPr>
        <w:t>As an employer, I would consider researching social media to find new potential customer service staff, but I wouldn’t necessarily allow what I see online to be the deciding factor for those individuals. Now-a-days you can find anything one the internet. For instance, just by being on someone’s Facebook page you can easily find out their age, education background, likes/dislikes, hobbies, and so much more. One the flip side, it’s important not to believe everything you see or read on the internet because people often falsify information</w:t>
      </w:r>
      <w:r w:rsidRPr="00251070">
        <w:rPr>
          <w:rFonts w:ascii="Arial" w:eastAsia="Times New Roman" w:hAnsi="Arial" w:cs="Arial"/>
          <w:color w:val="000000"/>
          <w:sz w:val="20"/>
          <w:szCs w:val="20"/>
        </w:rPr>
        <w:t>.  </w:t>
      </w:r>
    </w:p>
    <w:p w:rsidR="00251070" w:rsidRPr="00251070" w:rsidRDefault="00251070" w:rsidP="00251070">
      <w:pPr>
        <w:shd w:val="clear" w:color="auto" w:fill="FFFFFF"/>
        <w:spacing w:before="100" w:beforeAutospacing="1" w:after="100" w:afterAutospacing="1" w:line="240" w:lineRule="auto"/>
        <w:rPr>
          <w:rFonts w:ascii="Arial" w:eastAsia="Times New Roman" w:hAnsi="Arial" w:cs="Arial"/>
          <w:color w:val="000000"/>
          <w:sz w:val="20"/>
          <w:szCs w:val="20"/>
        </w:rPr>
      </w:pPr>
    </w:p>
    <w:p w:rsidR="00251070" w:rsidRDefault="00251070"/>
    <w:p w:rsidR="00251070" w:rsidRPr="00251070" w:rsidRDefault="00251070">
      <w:pPr>
        <w:rPr>
          <w:sz w:val="18"/>
          <w:szCs w:val="18"/>
        </w:rPr>
      </w:pPr>
    </w:p>
    <w:p w:rsidR="00251070" w:rsidRPr="00251070" w:rsidRDefault="00251070" w:rsidP="00251070">
      <w:pPr>
        <w:shd w:val="clear" w:color="auto" w:fill="FFFFFF"/>
        <w:spacing w:before="120" w:after="120" w:line="240" w:lineRule="auto"/>
        <w:rPr>
          <w:rFonts w:ascii="Arial" w:eastAsia="Times New Roman" w:hAnsi="Arial" w:cs="Arial"/>
          <w:color w:val="000000"/>
          <w:sz w:val="18"/>
          <w:szCs w:val="18"/>
        </w:rPr>
      </w:pPr>
      <w:bookmarkStart w:id="2" w:name="82790772"/>
      <w:bookmarkEnd w:id="2"/>
      <w:r w:rsidRPr="00251070">
        <w:rPr>
          <w:rFonts w:ascii="Verdana" w:eastAsia="Times New Roman" w:hAnsi="Verdana" w:cs="Arial"/>
          <w:color w:val="000000"/>
          <w:sz w:val="18"/>
          <w:szCs w:val="18"/>
          <w:shd w:val="clear" w:color="auto" w:fill="FFEE99"/>
        </w:rPr>
        <w:t>New!</w:t>
      </w:r>
      <w:r w:rsidRPr="00251070">
        <w:rPr>
          <w:rFonts w:ascii="Arial" w:eastAsia="Times New Roman" w:hAnsi="Arial" w:cs="Arial"/>
          <w:color w:val="000000"/>
          <w:sz w:val="18"/>
          <w:szCs w:val="18"/>
        </w:rPr>
        <w:t> </w:t>
      </w:r>
      <w:hyperlink r:id="rId7" w:tooltip=" Hiring Customer Service Professions" w:history="1">
        <w:r w:rsidRPr="00251070">
          <w:rPr>
            <w:rFonts w:ascii="Arial" w:eastAsia="Times New Roman" w:hAnsi="Arial" w:cs="Arial"/>
            <w:b/>
            <w:bCs/>
            <w:color w:val="005E98"/>
            <w:sz w:val="18"/>
            <w:szCs w:val="18"/>
          </w:rPr>
          <w:t>Hiring Customer Service Professions</w:t>
        </w:r>
      </w:hyperlink>
    </w:p>
    <w:p w:rsidR="00251070" w:rsidRPr="00251070" w:rsidRDefault="00251070" w:rsidP="00251070">
      <w:pPr>
        <w:shd w:val="clear" w:color="auto" w:fill="FFFFFF"/>
        <w:spacing w:after="0" w:line="240" w:lineRule="auto"/>
        <w:rPr>
          <w:rFonts w:ascii="Arial" w:eastAsia="Times New Roman" w:hAnsi="Arial" w:cs="Arial"/>
          <w:color w:val="000000"/>
          <w:sz w:val="18"/>
          <w:szCs w:val="18"/>
        </w:rPr>
      </w:pPr>
      <w:hyperlink r:id="rId8" w:history="1">
        <w:r w:rsidRPr="00251070">
          <w:rPr>
            <w:rFonts w:ascii="Arial" w:eastAsia="Times New Roman" w:hAnsi="Arial" w:cs="Arial"/>
            <w:b/>
            <w:bCs/>
            <w:color w:val="005E98"/>
            <w:sz w:val="18"/>
            <w:szCs w:val="18"/>
          </w:rPr>
          <w:t>Mazie Dove</w:t>
        </w:r>
      </w:hyperlink>
      <w:r w:rsidRPr="00251070">
        <w:rPr>
          <w:rFonts w:ascii="Arial" w:eastAsia="Times New Roman" w:hAnsi="Arial" w:cs="Arial"/>
          <w:b/>
          <w:bCs/>
          <w:color w:val="555555"/>
          <w:sz w:val="18"/>
          <w:szCs w:val="18"/>
        </w:rPr>
        <w:t> (Mar 16, 2017 1:12 AM) </w:t>
      </w:r>
      <w:r w:rsidRPr="00251070">
        <w:rPr>
          <w:rFonts w:ascii="Arial" w:eastAsia="Times New Roman" w:hAnsi="Arial" w:cs="Arial"/>
          <w:color w:val="000000"/>
          <w:sz w:val="18"/>
          <w:szCs w:val="18"/>
        </w:rPr>
        <w:t>- Read by: 2</w:t>
      </w:r>
      <w:r w:rsidRPr="00251070">
        <w:rPr>
          <w:rFonts w:ascii="Arial" w:eastAsia="Times New Roman" w:hAnsi="Arial" w:cs="Arial"/>
          <w:noProof/>
          <w:color w:val="000000"/>
          <w:sz w:val="18"/>
          <w:szCs w:val="18"/>
        </w:rPr>
        <w:drawing>
          <wp:inline distT="0" distB="0" distL="0" distR="0" wp14:anchorId="40D1E460" wp14:editId="4F33173B">
            <wp:extent cx="190500" cy="152400"/>
            <wp:effectExtent l="0" t="0" r="0" b="0"/>
            <wp:docPr id="5" name="Picture 5" descr="Mark as 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rk as Re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hyperlink r:id="rId10" w:tooltip="Reply" w:history="1">
        <w:r w:rsidRPr="00251070">
          <w:rPr>
            <w:rFonts w:ascii="Arial" w:eastAsia="Times New Roman" w:hAnsi="Arial" w:cs="Arial"/>
            <w:noProof/>
            <w:color w:val="005E98"/>
            <w:sz w:val="18"/>
            <w:szCs w:val="18"/>
          </w:rPr>
          <w:drawing>
            <wp:inline distT="0" distB="0" distL="0" distR="0" wp14:anchorId="760F22E6" wp14:editId="3DBAC40C">
              <wp:extent cx="152400" cy="152400"/>
              <wp:effectExtent l="0" t="0" r="0" b="0"/>
              <wp:docPr id="4" name="Picture 4" descr="Reply to This Message">
                <a:hlinkClick xmlns:a="http://schemas.openxmlformats.org/drawingml/2006/main" r:id="rId10" tooltip="&quot;Repl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ply to This Message">
                        <a:hlinkClick r:id="rId10" tooltip="&quot;Reply&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51070">
          <w:rPr>
            <w:rFonts w:ascii="Arial" w:eastAsia="Times New Roman" w:hAnsi="Arial" w:cs="Arial"/>
            <w:color w:val="005E98"/>
            <w:sz w:val="18"/>
            <w:szCs w:val="18"/>
            <w:u w:val="single"/>
          </w:rPr>
          <w:t>Reply</w:t>
        </w:r>
      </w:hyperlink>
    </w:p>
    <w:p w:rsidR="00251070" w:rsidRPr="00251070" w:rsidRDefault="00251070" w:rsidP="00251070">
      <w:pPr>
        <w:shd w:val="clear" w:color="auto" w:fill="FFFFFF"/>
        <w:spacing w:line="240" w:lineRule="auto"/>
        <w:rPr>
          <w:rFonts w:ascii="Arial" w:eastAsia="Times New Roman" w:hAnsi="Arial" w:cs="Arial"/>
          <w:color w:val="000000"/>
          <w:sz w:val="18"/>
          <w:szCs w:val="18"/>
        </w:rPr>
      </w:pPr>
      <w:r w:rsidRPr="00251070">
        <w:rPr>
          <w:rFonts w:ascii="Calibri" w:eastAsia="Times New Roman" w:hAnsi="Calibri" w:cs="Arial"/>
          <w:color w:val="000000"/>
          <w:sz w:val="18"/>
          <w:szCs w:val="18"/>
        </w:rPr>
        <w:t>HOSP400 Week 6 Hiring Customer Service Professionals</w:t>
      </w:r>
    </w:p>
    <w:p w:rsidR="00251070" w:rsidRPr="00251070" w:rsidRDefault="00251070" w:rsidP="00251070">
      <w:pPr>
        <w:shd w:val="clear" w:color="auto" w:fill="FFFFFF"/>
        <w:spacing w:line="240" w:lineRule="auto"/>
        <w:rPr>
          <w:rFonts w:ascii="Arial" w:eastAsia="Times New Roman" w:hAnsi="Arial" w:cs="Arial"/>
          <w:color w:val="000000"/>
          <w:sz w:val="18"/>
          <w:szCs w:val="18"/>
        </w:rPr>
      </w:pPr>
      <w:r w:rsidRPr="00251070">
        <w:rPr>
          <w:rFonts w:ascii="Calibri" w:eastAsia="Times New Roman" w:hAnsi="Calibri" w:cs="Arial"/>
          <w:color w:val="000000"/>
          <w:sz w:val="18"/>
          <w:szCs w:val="18"/>
        </w:rPr>
        <w:t>The topic of discussion for week 6 is “Hiring Customer Service Professionals.”  All job positions in the hospitality industry involve direct or indirect customer contact from the service personnel.  This contact can be face to face, on the phone, or communicating on the computer. </w:t>
      </w:r>
    </w:p>
    <w:p w:rsidR="00251070" w:rsidRPr="00251070" w:rsidRDefault="00251070" w:rsidP="00251070">
      <w:pPr>
        <w:shd w:val="clear" w:color="auto" w:fill="FFFFFF"/>
        <w:spacing w:line="240" w:lineRule="auto"/>
        <w:rPr>
          <w:rFonts w:ascii="Arial" w:eastAsia="Times New Roman" w:hAnsi="Arial" w:cs="Arial"/>
          <w:color w:val="000000"/>
          <w:sz w:val="18"/>
          <w:szCs w:val="18"/>
        </w:rPr>
      </w:pPr>
      <w:r w:rsidRPr="00251070">
        <w:rPr>
          <w:rFonts w:ascii="Calibri" w:eastAsia="Times New Roman" w:hAnsi="Calibri" w:cs="Arial"/>
          <w:color w:val="000000"/>
          <w:sz w:val="18"/>
          <w:szCs w:val="18"/>
        </w:rPr>
        <w:t>The hospitality industry face key problem issues finding experienced workers, people oriented workers, or ways to keep the employees motivated.  These problems cause high turnover throughout all areas of the businesses.  Quality screening is the key to success in finding the ideal candidates to hire as customer service professionals in the hospitality industry (Martin, 2002, p. 131).</w:t>
      </w:r>
    </w:p>
    <w:p w:rsidR="00251070" w:rsidRPr="00251070" w:rsidRDefault="00251070" w:rsidP="00251070">
      <w:pPr>
        <w:shd w:val="clear" w:color="auto" w:fill="FFFFFF"/>
        <w:spacing w:line="240" w:lineRule="auto"/>
        <w:rPr>
          <w:rFonts w:ascii="Arial" w:eastAsia="Times New Roman" w:hAnsi="Arial" w:cs="Arial"/>
          <w:color w:val="000000"/>
          <w:sz w:val="18"/>
          <w:szCs w:val="18"/>
        </w:rPr>
      </w:pPr>
      <w:r w:rsidRPr="00251070">
        <w:rPr>
          <w:rFonts w:ascii="Calibri" w:eastAsia="Times New Roman" w:hAnsi="Calibri" w:cs="Arial"/>
          <w:color w:val="000000"/>
          <w:sz w:val="18"/>
          <w:szCs w:val="18"/>
        </w:rPr>
        <w:t>Screening candidates to find the right person(s) to be service providers working in the hospitality industry is a crucial process (Martin, 2002, p. 131).  Customer service professionals must possess the following personality traits to be classed as the best: </w:t>
      </w:r>
    </w:p>
    <w:p w:rsidR="00251070" w:rsidRPr="00251070" w:rsidRDefault="00251070" w:rsidP="00251070">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251070">
        <w:rPr>
          <w:rFonts w:ascii="Calibri" w:eastAsia="Times New Roman" w:hAnsi="Calibri" w:cs="Arial"/>
          <w:color w:val="000000"/>
          <w:sz w:val="18"/>
          <w:szCs w:val="18"/>
        </w:rPr>
        <w:t>Have a genuine caring nature for people and immaculate personal appearance</w:t>
      </w:r>
    </w:p>
    <w:p w:rsidR="00251070" w:rsidRPr="00251070" w:rsidRDefault="00251070" w:rsidP="00251070">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251070">
        <w:rPr>
          <w:rFonts w:ascii="Calibri" w:eastAsia="Times New Roman" w:hAnsi="Calibri" w:cs="Arial"/>
          <w:color w:val="000000"/>
          <w:sz w:val="18"/>
          <w:szCs w:val="18"/>
        </w:rPr>
        <w:t>Have a prior record of competence, sense of humor, self confidence</w:t>
      </w:r>
    </w:p>
    <w:p w:rsidR="00251070" w:rsidRPr="00251070" w:rsidRDefault="00251070" w:rsidP="00251070">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251070">
        <w:rPr>
          <w:rFonts w:ascii="Calibri" w:eastAsia="Times New Roman" w:hAnsi="Calibri" w:cs="Arial"/>
          <w:color w:val="000000"/>
          <w:sz w:val="18"/>
          <w:szCs w:val="18"/>
        </w:rPr>
        <w:t>Maintain an ability to willingly accept job responsibilities</w:t>
      </w:r>
    </w:p>
    <w:p w:rsidR="00251070" w:rsidRPr="00251070" w:rsidRDefault="00251070" w:rsidP="00251070">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251070">
        <w:rPr>
          <w:rFonts w:ascii="Calibri" w:eastAsia="Times New Roman" w:hAnsi="Calibri" w:cs="Arial"/>
          <w:color w:val="000000"/>
          <w:sz w:val="18"/>
          <w:szCs w:val="18"/>
        </w:rPr>
        <w:t>Maintain a sense of self control, have ability to show compassion, empathy</w:t>
      </w:r>
    </w:p>
    <w:p w:rsidR="00251070" w:rsidRPr="00251070" w:rsidRDefault="00251070" w:rsidP="00251070">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251070">
        <w:rPr>
          <w:rFonts w:ascii="Calibri" w:eastAsia="Times New Roman" w:hAnsi="Calibri" w:cs="Arial"/>
          <w:color w:val="000000"/>
          <w:sz w:val="18"/>
          <w:szCs w:val="18"/>
        </w:rPr>
        <w:t>Maintain the abilities to trust others and be sensitivity toward others</w:t>
      </w:r>
    </w:p>
    <w:p w:rsidR="00251070" w:rsidRPr="00251070" w:rsidRDefault="00251070" w:rsidP="00251070">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251070">
        <w:rPr>
          <w:rFonts w:ascii="Calibri" w:eastAsia="Times New Roman" w:hAnsi="Calibri" w:cs="Arial"/>
          <w:color w:val="000000"/>
          <w:sz w:val="18"/>
          <w:szCs w:val="18"/>
        </w:rPr>
        <w:t>Have excellent communication skills</w:t>
      </w:r>
    </w:p>
    <w:p w:rsidR="00251070" w:rsidRPr="00251070" w:rsidRDefault="00251070" w:rsidP="00251070">
      <w:pPr>
        <w:shd w:val="clear" w:color="auto" w:fill="FFFFFF"/>
        <w:spacing w:line="240" w:lineRule="auto"/>
        <w:rPr>
          <w:rFonts w:ascii="Arial" w:eastAsia="Times New Roman" w:hAnsi="Arial" w:cs="Arial"/>
          <w:color w:val="000000"/>
          <w:sz w:val="18"/>
          <w:szCs w:val="18"/>
        </w:rPr>
      </w:pPr>
      <w:r w:rsidRPr="00251070">
        <w:rPr>
          <w:rFonts w:ascii="Calibri" w:eastAsia="Times New Roman" w:hAnsi="Calibri" w:cs="Arial"/>
          <w:color w:val="000000"/>
          <w:sz w:val="18"/>
          <w:szCs w:val="18"/>
        </w:rPr>
        <w:t>Using internet search engines and viewing social media sites to research potential new hires is a mainstream method used by all type companies to screen, pull resumes, and advertise an employment opening (HR Magazine, 2013).   Social media can also be used by companies to conduct background checks.  In 2013 the Society for Human Resource Management (SHRM) did a study that revealed “77 percent of respondent companies used social networking sites to recruit candidates for specific jobs.”  There is ethical, privacy or legal laws in most states that restrict employers from asking a potential new hire for their pass words to their social media sites.  It is suggested all social media site searches be conducted by the Human Resource Manager because they would be aware of the laws covering any restrictions.</w:t>
      </w:r>
    </w:p>
    <w:p w:rsidR="00251070" w:rsidRPr="00251070" w:rsidRDefault="00251070" w:rsidP="00251070">
      <w:pPr>
        <w:shd w:val="clear" w:color="auto" w:fill="FFFFFF"/>
        <w:spacing w:line="240" w:lineRule="auto"/>
        <w:rPr>
          <w:rFonts w:ascii="Arial" w:eastAsia="Times New Roman" w:hAnsi="Arial" w:cs="Arial"/>
          <w:color w:val="000000"/>
          <w:sz w:val="18"/>
          <w:szCs w:val="18"/>
        </w:rPr>
      </w:pPr>
      <w:r w:rsidRPr="00251070">
        <w:rPr>
          <w:rFonts w:ascii="Calibri" w:eastAsia="Times New Roman" w:hAnsi="Calibri" w:cs="Arial"/>
          <w:color w:val="000000"/>
          <w:sz w:val="18"/>
          <w:szCs w:val="18"/>
        </w:rPr>
        <w:t>References</w:t>
      </w:r>
    </w:p>
    <w:p w:rsidR="00251070" w:rsidRPr="00251070" w:rsidRDefault="00251070" w:rsidP="00251070">
      <w:pPr>
        <w:shd w:val="clear" w:color="auto" w:fill="FFFFFF"/>
        <w:spacing w:before="100" w:beforeAutospacing="1" w:after="100" w:afterAutospacing="1" w:line="240" w:lineRule="auto"/>
        <w:rPr>
          <w:rFonts w:ascii="Arial" w:eastAsia="Times New Roman" w:hAnsi="Arial" w:cs="Arial"/>
          <w:color w:val="000000"/>
          <w:sz w:val="18"/>
          <w:szCs w:val="18"/>
        </w:rPr>
      </w:pPr>
      <w:r w:rsidRPr="00251070">
        <w:rPr>
          <w:rFonts w:ascii="Calibri" w:eastAsia="Times New Roman" w:hAnsi="Calibri" w:cs="Arial"/>
          <w:color w:val="000000"/>
          <w:sz w:val="18"/>
          <w:szCs w:val="18"/>
        </w:rPr>
        <w:t>Martin, W. (2002). Quality service: What every hospitality manager needs to know.</w:t>
      </w:r>
    </w:p>
    <w:p w:rsidR="00251070" w:rsidRPr="00251070" w:rsidRDefault="00251070" w:rsidP="00251070">
      <w:pPr>
        <w:shd w:val="clear" w:color="auto" w:fill="FFFFFF"/>
        <w:spacing w:before="100" w:beforeAutospacing="1" w:after="100" w:afterAutospacing="1" w:line="240" w:lineRule="auto"/>
        <w:ind w:firstLine="720"/>
        <w:rPr>
          <w:rFonts w:ascii="Arial" w:eastAsia="Times New Roman" w:hAnsi="Arial" w:cs="Arial"/>
          <w:color w:val="000000"/>
          <w:sz w:val="18"/>
          <w:szCs w:val="18"/>
        </w:rPr>
      </w:pPr>
      <w:r w:rsidRPr="00251070">
        <w:rPr>
          <w:rFonts w:ascii="Calibri" w:eastAsia="Times New Roman" w:hAnsi="Calibri" w:cs="Arial"/>
          <w:color w:val="000000"/>
          <w:sz w:val="18"/>
          <w:szCs w:val="18"/>
        </w:rPr>
        <w:t>Upper Saddle River, NJ:  Pearson Education</w:t>
      </w:r>
    </w:p>
    <w:p w:rsidR="00251070" w:rsidRPr="00251070" w:rsidRDefault="00251070" w:rsidP="00251070">
      <w:pPr>
        <w:rPr>
          <w:sz w:val="18"/>
          <w:szCs w:val="18"/>
        </w:rPr>
      </w:pPr>
      <w:hyperlink r:id="rId12" w:tgtFrame="_blank" w:history="1">
        <w:r w:rsidRPr="00251070">
          <w:rPr>
            <w:rFonts w:ascii="Calibri" w:eastAsia="Times New Roman" w:hAnsi="Calibri" w:cs="Arial"/>
            <w:color w:val="0563C1"/>
            <w:sz w:val="18"/>
            <w:szCs w:val="18"/>
            <w:u w:val="single"/>
          </w:rPr>
          <w:t>https://www.shrm.org/hr-today/news/hr-magazine/pages/0914-social-media-hiring.aspx</w:t>
        </w:r>
      </w:hyperlink>
    </w:p>
    <w:p w:rsidR="00251070" w:rsidRPr="00251070" w:rsidRDefault="00251070">
      <w:pPr>
        <w:rPr>
          <w:sz w:val="18"/>
          <w:szCs w:val="18"/>
        </w:rPr>
      </w:pPr>
      <w:bookmarkStart w:id="3" w:name="_GoBack"/>
      <w:bookmarkEnd w:id="3"/>
    </w:p>
    <w:sectPr w:rsidR="00251070" w:rsidRPr="00251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E43B6"/>
    <w:multiLevelType w:val="multilevel"/>
    <w:tmpl w:val="9C6C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070"/>
    <w:rsid w:val="00251070"/>
    <w:rsid w:val="00775214"/>
    <w:rsid w:val="00932DD0"/>
    <w:rsid w:val="00FA1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0161"/>
  <w15:chartTrackingRefBased/>
  <w15:docId w15:val="{E473D6B3-71B0-4D85-9A15-81126D6D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10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image">
    <w:name w:val="authorimage"/>
    <w:basedOn w:val="DefaultParagraphFont"/>
    <w:rsid w:val="00251070"/>
  </w:style>
  <w:style w:type="character" w:styleId="Hyperlink">
    <w:name w:val="Hyperlink"/>
    <w:basedOn w:val="DefaultParagraphFont"/>
    <w:uiPriority w:val="99"/>
    <w:semiHidden/>
    <w:unhideWhenUsed/>
    <w:rsid w:val="00251070"/>
    <w:rPr>
      <w:color w:val="0000FF"/>
      <w:u w:val="single"/>
    </w:rPr>
  </w:style>
  <w:style w:type="character" w:customStyle="1" w:styleId="messagenew">
    <w:name w:val="messagenew"/>
    <w:basedOn w:val="DefaultParagraphFont"/>
    <w:rsid w:val="00251070"/>
  </w:style>
  <w:style w:type="character" w:customStyle="1" w:styleId="apple-converted-space">
    <w:name w:val="apple-converted-space"/>
    <w:basedOn w:val="DefaultParagraphFont"/>
    <w:rsid w:val="00251070"/>
  </w:style>
  <w:style w:type="character" w:customStyle="1" w:styleId="unreadmsg">
    <w:name w:val="unreadmsg"/>
    <w:basedOn w:val="DefaultParagraphFont"/>
    <w:rsid w:val="00251070"/>
  </w:style>
  <w:style w:type="character" w:customStyle="1" w:styleId="itemtoolbar">
    <w:name w:val="itemtoolbar"/>
    <w:basedOn w:val="DefaultParagraphFont"/>
    <w:rsid w:val="00251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6868">
      <w:bodyDiv w:val="1"/>
      <w:marLeft w:val="0"/>
      <w:marRight w:val="0"/>
      <w:marTop w:val="0"/>
      <w:marBottom w:val="0"/>
      <w:divBdr>
        <w:top w:val="none" w:sz="0" w:space="0" w:color="auto"/>
        <w:left w:val="none" w:sz="0" w:space="0" w:color="auto"/>
        <w:bottom w:val="none" w:sz="0" w:space="0" w:color="auto"/>
        <w:right w:val="none" w:sz="0" w:space="0" w:color="auto"/>
      </w:divBdr>
      <w:divsChild>
        <w:div w:id="1943763977">
          <w:marLeft w:val="0"/>
          <w:marRight w:val="0"/>
          <w:marTop w:val="0"/>
          <w:marBottom w:val="0"/>
          <w:divBdr>
            <w:top w:val="none" w:sz="0" w:space="0" w:color="auto"/>
            <w:left w:val="none" w:sz="0" w:space="0" w:color="auto"/>
            <w:bottom w:val="none" w:sz="0" w:space="0" w:color="auto"/>
            <w:right w:val="none" w:sz="0" w:space="0" w:color="auto"/>
          </w:divBdr>
          <w:divsChild>
            <w:div w:id="1931162306">
              <w:marLeft w:val="0"/>
              <w:marRight w:val="0"/>
              <w:marTop w:val="0"/>
              <w:marBottom w:val="0"/>
              <w:divBdr>
                <w:top w:val="none" w:sz="0" w:space="0" w:color="auto"/>
                <w:left w:val="none" w:sz="0" w:space="0" w:color="auto"/>
                <w:bottom w:val="none" w:sz="0" w:space="0" w:color="auto"/>
                <w:right w:val="none" w:sz="0" w:space="0" w:color="auto"/>
              </w:divBdr>
            </w:div>
            <w:div w:id="131236886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653144550">
      <w:bodyDiv w:val="1"/>
      <w:marLeft w:val="0"/>
      <w:marRight w:val="0"/>
      <w:marTop w:val="0"/>
      <w:marBottom w:val="0"/>
      <w:divBdr>
        <w:top w:val="none" w:sz="0" w:space="0" w:color="auto"/>
        <w:left w:val="none" w:sz="0" w:space="0" w:color="auto"/>
        <w:bottom w:val="none" w:sz="0" w:space="0" w:color="auto"/>
        <w:right w:val="none" w:sz="0" w:space="0" w:color="auto"/>
      </w:divBdr>
    </w:div>
    <w:div w:id="1366056998">
      <w:bodyDiv w:val="1"/>
      <w:marLeft w:val="0"/>
      <w:marRight w:val="0"/>
      <w:marTop w:val="0"/>
      <w:marBottom w:val="0"/>
      <w:divBdr>
        <w:top w:val="none" w:sz="0" w:space="0" w:color="auto"/>
        <w:left w:val="none" w:sz="0" w:space="0" w:color="auto"/>
        <w:bottom w:val="none" w:sz="0" w:space="0" w:color="auto"/>
        <w:right w:val="none" w:sz="0" w:space="0" w:color="auto"/>
      </w:divBdr>
    </w:div>
    <w:div w:id="1397120650">
      <w:bodyDiv w:val="1"/>
      <w:marLeft w:val="0"/>
      <w:marRight w:val="0"/>
      <w:marTop w:val="0"/>
      <w:marBottom w:val="0"/>
      <w:divBdr>
        <w:top w:val="none" w:sz="0" w:space="0" w:color="auto"/>
        <w:left w:val="none" w:sz="0" w:space="0" w:color="auto"/>
        <w:bottom w:val="none" w:sz="0" w:space="0" w:color="auto"/>
        <w:right w:val="none" w:sz="0" w:space="0" w:color="auto"/>
      </w:divBdr>
      <w:divsChild>
        <w:div w:id="1142505906">
          <w:marLeft w:val="0"/>
          <w:marRight w:val="0"/>
          <w:marTop w:val="0"/>
          <w:marBottom w:val="0"/>
          <w:divBdr>
            <w:top w:val="none" w:sz="0" w:space="0" w:color="auto"/>
            <w:left w:val="none" w:sz="0" w:space="0" w:color="auto"/>
            <w:bottom w:val="none" w:sz="0" w:space="0" w:color="auto"/>
            <w:right w:val="none" w:sz="0" w:space="0" w:color="auto"/>
          </w:divBdr>
          <w:divsChild>
            <w:div w:id="1276058019">
              <w:marLeft w:val="0"/>
              <w:marRight w:val="0"/>
              <w:marTop w:val="0"/>
              <w:marBottom w:val="0"/>
              <w:divBdr>
                <w:top w:val="none" w:sz="0" w:space="0" w:color="auto"/>
                <w:left w:val="none" w:sz="0" w:space="0" w:color="auto"/>
                <w:bottom w:val="none" w:sz="0" w:space="0" w:color="auto"/>
                <w:right w:val="none" w:sz="0" w:space="0" w:color="auto"/>
              </w:divBdr>
            </w:div>
            <w:div w:id="75092877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ge.apus.edu/portal/tool/f5400eeb-21e4-494c-9f8f-49cebb3f12be/discussionForum/message/dfViewThread" TargetMode="External"/><Relationship Id="rId12" Type="http://schemas.openxmlformats.org/officeDocument/2006/relationships/hyperlink" Target="https://www.shrm.org/hr-today/news/hr-magazine/pages/0914-social-media-hiring.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image" Target="media/image2.png"/><Relationship Id="rId5" Type="http://schemas.openxmlformats.org/officeDocument/2006/relationships/hyperlink" Target="https://edge.apus.edu/access/content/group/management-common/Hospitality%20Mgt/Program%20Links%20and%20Resources/Forum%20Grading%20Rubric%202013.pdf" TargetMode="External"/><Relationship Id="rId10" Type="http://schemas.openxmlformats.org/officeDocument/2006/relationships/hyperlink" Target="https://edge.apus.edu/portal/tool/f5400eeb-21e4-494c-9f8f-49cebb3f12be/discussionForum/message/dfViewThread"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Cook</dc:creator>
  <cp:keywords/>
  <dc:description/>
  <cp:lastModifiedBy>Felicia Cook</cp:lastModifiedBy>
  <cp:revision>1</cp:revision>
  <dcterms:created xsi:type="dcterms:W3CDTF">2017-03-16T17:32:00Z</dcterms:created>
  <dcterms:modified xsi:type="dcterms:W3CDTF">2017-03-16T17:45:00Z</dcterms:modified>
</cp:coreProperties>
</file>