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6BAA9" w14:textId="77777777" w:rsidR="00F91658" w:rsidRPr="00F91658" w:rsidRDefault="00F91658" w:rsidP="00F91658">
      <w:pPr>
        <w:spacing w:before="225" w:after="100" w:afterAutospacing="1"/>
        <w:rPr>
          <w:rFonts w:eastAsia="Times New Roman" w:cs="Arial"/>
          <w:color w:val="FF0000"/>
        </w:rPr>
      </w:pPr>
      <w:r w:rsidRPr="00F91658">
        <w:rPr>
          <w:rFonts w:eastAsia="Times New Roman" w:cs="Arial"/>
          <w:color w:val="FF0000"/>
        </w:rPr>
        <w:t>Leadership Styles</w:t>
      </w:r>
    </w:p>
    <w:p w14:paraId="4923C5D4" w14:textId="77777777" w:rsidR="00F91658" w:rsidRPr="00F91658" w:rsidRDefault="00F91658" w:rsidP="00F91658">
      <w:pPr>
        <w:spacing w:before="225" w:after="100" w:afterAutospacing="1"/>
        <w:rPr>
          <w:rFonts w:eastAsia="Times New Roman" w:cs="Arial"/>
          <w:color w:val="000000"/>
        </w:rPr>
      </w:pPr>
      <w:bookmarkStart w:id="0" w:name="_GoBack"/>
      <w:bookmarkEnd w:id="0"/>
    </w:p>
    <w:p w14:paraId="7C692716" w14:textId="77777777" w:rsidR="00F91658" w:rsidRPr="00F91658" w:rsidRDefault="00F91658" w:rsidP="00F91658">
      <w:pPr>
        <w:spacing w:before="225" w:after="100" w:afterAutospacing="1"/>
        <w:rPr>
          <w:rFonts w:eastAsia="Times New Roman" w:cs="Arial"/>
          <w:color w:val="000000"/>
        </w:rPr>
      </w:pPr>
      <w:r w:rsidRPr="00F91658">
        <w:rPr>
          <w:rFonts w:eastAsia="Times New Roman" w:cs="Arial"/>
          <w:color w:val="000000"/>
        </w:rPr>
        <w:t>It has been said that the most effective leaders adapt their leadership styles to meet the needs of the moment. These “fast thinkers” believe in various leadership styles and choose their direction as per the situation at hand. All the styles become part of the leader’s repertoire. In 2002, Daniel Goleman divided leadership styles into six types and found that leaders used one of these styles at any one time. He concluded that the six styles are based on EI. The six styles are as follows:</w:t>
      </w:r>
    </w:p>
    <w:p w14:paraId="690D655C" w14:textId="77777777" w:rsidR="00F91658" w:rsidRPr="00F91658" w:rsidRDefault="00F91658" w:rsidP="00F91658">
      <w:pPr>
        <w:numPr>
          <w:ilvl w:val="0"/>
          <w:numId w:val="1"/>
        </w:numPr>
        <w:spacing w:before="225" w:after="100" w:afterAutospacing="1"/>
        <w:rPr>
          <w:rFonts w:eastAsia="Times New Roman" w:cs="Arial"/>
          <w:color w:val="000000"/>
        </w:rPr>
      </w:pPr>
      <w:r w:rsidRPr="00F91658">
        <w:rPr>
          <w:rFonts w:eastAsia="Times New Roman" w:cs="Arial"/>
          <w:b/>
          <w:bCs/>
          <w:color w:val="000000"/>
        </w:rPr>
        <w:t>Affiliative leadership</w:t>
      </w:r>
      <w:r w:rsidRPr="00F91658">
        <w:rPr>
          <w:rFonts w:eastAsia="Times New Roman" w:cs="Arial"/>
          <w:color w:val="000000"/>
        </w:rPr>
        <w:t> emphasizes the importance of teamwork and creates harmony in a group by connecting people to each other. This style is thought to be the most efficient and effective when morale is low because of stress and other issues and team-building is needed. This kind of leadership style is best used for getting through stressful situations and circumstances and for healing rifts.</w:t>
      </w:r>
    </w:p>
    <w:p w14:paraId="41F669B1" w14:textId="77777777" w:rsidR="00F91658" w:rsidRPr="00F91658" w:rsidRDefault="00F91658" w:rsidP="00F91658">
      <w:pPr>
        <w:numPr>
          <w:ilvl w:val="0"/>
          <w:numId w:val="1"/>
        </w:numPr>
        <w:spacing w:before="225" w:after="100" w:afterAutospacing="1"/>
        <w:rPr>
          <w:rFonts w:eastAsia="Times New Roman" w:cs="Arial"/>
          <w:color w:val="000000"/>
        </w:rPr>
      </w:pPr>
      <w:r w:rsidRPr="00F91658">
        <w:rPr>
          <w:rFonts w:eastAsia="Times New Roman" w:cs="Arial"/>
          <w:b/>
          <w:bCs/>
          <w:color w:val="000000"/>
        </w:rPr>
        <w:t>Authoritative leadership</w:t>
      </w:r>
      <w:r w:rsidRPr="00F91658">
        <w:rPr>
          <w:rFonts w:eastAsia="Times New Roman" w:cs="Arial"/>
          <w:color w:val="000000"/>
        </w:rPr>
        <w:t xml:space="preserve"> occurs when the leader controls all decision making, without taking input from others on his or her team. Individuals who demonstrate authoritative power want to </w:t>
      </w:r>
      <w:proofErr w:type="gramStart"/>
      <w:r w:rsidRPr="00F91658">
        <w:rPr>
          <w:rFonts w:eastAsia="Times New Roman" w:cs="Arial"/>
          <w:color w:val="000000"/>
        </w:rPr>
        <w:t>be seen as</w:t>
      </w:r>
      <w:proofErr w:type="gramEnd"/>
      <w:r w:rsidRPr="00F91658">
        <w:rPr>
          <w:rFonts w:eastAsia="Times New Roman" w:cs="Arial"/>
          <w:color w:val="000000"/>
        </w:rPr>
        <w:t xml:space="preserve"> experts in their field of work and tend to motivate subordinates through rules and threats of disciplinary action. This kind of leadership style is best used when a team must undergo a significant change.</w:t>
      </w:r>
    </w:p>
    <w:p w14:paraId="25417B07" w14:textId="77777777" w:rsidR="00F91658" w:rsidRPr="00F91658" w:rsidRDefault="00F91658" w:rsidP="00F91658">
      <w:pPr>
        <w:numPr>
          <w:ilvl w:val="0"/>
          <w:numId w:val="1"/>
        </w:numPr>
        <w:spacing w:before="225" w:after="100" w:afterAutospacing="1"/>
        <w:rPr>
          <w:rFonts w:eastAsia="Times New Roman" w:cs="Arial"/>
          <w:color w:val="000000"/>
        </w:rPr>
      </w:pPr>
      <w:r w:rsidRPr="00F91658">
        <w:rPr>
          <w:rFonts w:eastAsia="Times New Roman" w:cs="Arial"/>
          <w:b/>
          <w:bCs/>
          <w:color w:val="000000"/>
        </w:rPr>
        <w:t>Coaching leadership</w:t>
      </w:r>
      <w:r w:rsidRPr="00F91658">
        <w:rPr>
          <w:rFonts w:eastAsia="Times New Roman" w:cs="Arial"/>
          <w:color w:val="000000"/>
        </w:rPr>
        <w:t> focuses on individual employees and helps them develop and grow in their roles. This allows employees to feel valued and provides a strengthened bond among employees, thus boosting morale and fostering teamwork. This kind of leadership style is best used when the leader has a vested interest in employee advancement to further the organization’s mission.</w:t>
      </w:r>
    </w:p>
    <w:p w14:paraId="5C197935" w14:textId="77777777" w:rsidR="00F91658" w:rsidRPr="00F91658" w:rsidRDefault="00F91658" w:rsidP="00F91658">
      <w:pPr>
        <w:numPr>
          <w:ilvl w:val="0"/>
          <w:numId w:val="1"/>
        </w:numPr>
        <w:spacing w:before="225" w:after="100" w:afterAutospacing="1"/>
        <w:rPr>
          <w:rFonts w:eastAsia="Times New Roman" w:cs="Arial"/>
          <w:color w:val="000000"/>
        </w:rPr>
      </w:pPr>
      <w:r w:rsidRPr="00F91658">
        <w:rPr>
          <w:rFonts w:eastAsia="Times New Roman" w:cs="Arial"/>
          <w:color w:val="000000"/>
        </w:rPr>
        <w:t>A leader using </w:t>
      </w:r>
      <w:r w:rsidRPr="00F91658">
        <w:rPr>
          <w:rFonts w:eastAsia="Times New Roman" w:cs="Arial"/>
          <w:b/>
          <w:bCs/>
          <w:color w:val="000000"/>
        </w:rPr>
        <w:t>coercive leadership</w:t>
      </w:r>
      <w:r w:rsidRPr="00F91658">
        <w:rPr>
          <w:rFonts w:eastAsia="Times New Roman" w:cs="Arial"/>
          <w:color w:val="000000"/>
        </w:rPr>
        <w:t> style believes that employees need to be told exactly what to do and then demands that they do it. This leader commonly micromanages and tells employees what they did wrong instead of focusing on what they did right. This kind of leadership style is best used during times of crisis or to stop unwanted behaviors.</w:t>
      </w:r>
    </w:p>
    <w:p w14:paraId="584BD2E6" w14:textId="77777777" w:rsidR="00F91658" w:rsidRPr="00F91658" w:rsidRDefault="00F91658" w:rsidP="00F91658">
      <w:pPr>
        <w:numPr>
          <w:ilvl w:val="0"/>
          <w:numId w:val="1"/>
        </w:numPr>
        <w:spacing w:before="225" w:after="100" w:afterAutospacing="1"/>
        <w:rPr>
          <w:rFonts w:eastAsia="Times New Roman" w:cs="Arial"/>
          <w:color w:val="000000"/>
        </w:rPr>
      </w:pPr>
      <w:r w:rsidRPr="00F91658">
        <w:rPr>
          <w:rFonts w:eastAsia="Times New Roman" w:cs="Arial"/>
          <w:b/>
          <w:bCs/>
          <w:color w:val="000000"/>
        </w:rPr>
        <w:t>Democratic leadership</w:t>
      </w:r>
      <w:r w:rsidRPr="00F91658">
        <w:rPr>
          <w:rFonts w:eastAsia="Times New Roman" w:cs="Arial"/>
          <w:color w:val="000000"/>
        </w:rPr>
        <w:t> relies on the knowledge and strengths of individual employees. Individuals are asked their opinions, and leaders draw on the answers to solve problems. Communication and teamwork are necessary to achieve success. This kind of leadership style is best used when growth and new ideas are needed for the good of the organization.</w:t>
      </w:r>
    </w:p>
    <w:p w14:paraId="6FE6A9ED" w14:textId="77777777" w:rsidR="00F91658" w:rsidRPr="00F91658" w:rsidRDefault="00F91658" w:rsidP="00F91658">
      <w:pPr>
        <w:numPr>
          <w:ilvl w:val="0"/>
          <w:numId w:val="1"/>
        </w:numPr>
        <w:spacing w:before="225" w:after="100" w:afterAutospacing="1"/>
        <w:rPr>
          <w:rFonts w:eastAsia="Times New Roman" w:cs="Arial"/>
          <w:color w:val="000000"/>
        </w:rPr>
      </w:pPr>
      <w:r w:rsidRPr="00F91658">
        <w:rPr>
          <w:rFonts w:eastAsia="Times New Roman" w:cs="Arial"/>
          <w:b/>
          <w:bCs/>
          <w:color w:val="000000"/>
        </w:rPr>
        <w:t>Pacesetting leadership</w:t>
      </w:r>
      <w:r w:rsidRPr="00F91658">
        <w:rPr>
          <w:rFonts w:eastAsia="Times New Roman" w:cs="Arial"/>
          <w:color w:val="000000"/>
        </w:rPr>
        <w:t> happens when the leader sets the bar high. The leader expects excellence and exemplifies the behavior expected from the employees. This kind of leadership style is best used when a new direction is necessary and quick results are needed.</w:t>
      </w:r>
    </w:p>
    <w:tbl>
      <w:tblPr>
        <w:tblW w:w="15600" w:type="dxa"/>
        <w:tblInd w:w="-108" w:type="dxa"/>
        <w:tblBorders>
          <w:top w:val="nil"/>
          <w:left w:val="nil"/>
          <w:right w:val="nil"/>
        </w:tblBorders>
        <w:tblLayout w:type="fixed"/>
        <w:tblLook w:val="0000" w:firstRow="0" w:lastRow="0" w:firstColumn="0" w:lastColumn="0" w:noHBand="0" w:noVBand="0"/>
      </w:tblPr>
      <w:tblGrid>
        <w:gridCol w:w="15600"/>
      </w:tblGrid>
      <w:tr w:rsidR="00F91658" w:rsidRPr="00F91658" w14:paraId="6D555EF6" w14:textId="77777777">
        <w:tblPrEx>
          <w:tblCellMar>
            <w:top w:w="0" w:type="dxa"/>
            <w:bottom w:w="0" w:type="dxa"/>
          </w:tblCellMar>
        </w:tblPrEx>
        <w:tc>
          <w:tcPr>
            <w:tcW w:w="15600" w:type="dxa"/>
            <w:shd w:val="clear" w:color="auto" w:fill="D6DAF0"/>
            <w:vAlign w:val="center"/>
          </w:tcPr>
          <w:p w14:paraId="7F11EA45" w14:textId="77777777" w:rsidR="00F91658" w:rsidRPr="00F91658" w:rsidRDefault="00F91658" w:rsidP="00F91658">
            <w:pPr>
              <w:pStyle w:val="ListParagraph"/>
              <w:widowControl w:val="0"/>
              <w:numPr>
                <w:ilvl w:val="0"/>
                <w:numId w:val="1"/>
              </w:numPr>
              <w:autoSpaceDE w:val="0"/>
              <w:autoSpaceDN w:val="0"/>
              <w:adjustRightInd w:val="0"/>
              <w:rPr>
                <w:rFonts w:cs="Arial"/>
                <w:b/>
                <w:bCs/>
                <w:color w:val="4C3762"/>
              </w:rPr>
            </w:pPr>
            <w:r w:rsidRPr="00F91658">
              <w:rPr>
                <w:rFonts w:cs="Arial"/>
                <w:b/>
                <w:bCs/>
                <w:color w:val="4C3762"/>
              </w:rPr>
              <w:t>Charismatic Leadership</w:t>
            </w:r>
          </w:p>
        </w:tc>
      </w:tr>
      <w:tr w:rsidR="00F91658" w:rsidRPr="00F91658" w14:paraId="6124E4AF" w14:textId="77777777">
        <w:tblPrEx>
          <w:tblCellMar>
            <w:top w:w="0" w:type="dxa"/>
            <w:bottom w:w="0" w:type="dxa"/>
          </w:tblCellMar>
        </w:tblPrEx>
        <w:tc>
          <w:tcPr>
            <w:tcW w:w="15600" w:type="dxa"/>
            <w:vAlign w:val="center"/>
          </w:tcPr>
          <w:p w14:paraId="7F28F3FB" w14:textId="77777777" w:rsidR="00F91658" w:rsidRPr="00F91658" w:rsidRDefault="00F91658">
            <w:pPr>
              <w:widowControl w:val="0"/>
              <w:autoSpaceDE w:val="0"/>
              <w:autoSpaceDN w:val="0"/>
              <w:adjustRightInd w:val="0"/>
              <w:rPr>
                <w:rFonts w:cs="Helvetica"/>
              </w:rPr>
            </w:pPr>
            <w:r w:rsidRPr="00F91658">
              <w:rPr>
                <w:rFonts w:cs="Helvetica"/>
                <w:noProof/>
              </w:rPr>
              <w:drawing>
                <wp:inline distT="0" distB="0" distL="0" distR="0" wp14:anchorId="478040F9" wp14:editId="1E495DC9">
                  <wp:extent cx="192405"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 cy="192405"/>
                          </a:xfrm>
                          <a:prstGeom prst="rect">
                            <a:avLst/>
                          </a:prstGeom>
                          <a:noFill/>
                          <a:ln>
                            <a:noFill/>
                          </a:ln>
                        </pic:spPr>
                      </pic:pic>
                    </a:graphicData>
                  </a:graphic>
                </wp:inline>
              </w:drawing>
            </w:r>
          </w:p>
        </w:tc>
      </w:tr>
    </w:tbl>
    <w:p w14:paraId="5F65FB31" w14:textId="77777777" w:rsidR="00F91658" w:rsidRPr="00F91658" w:rsidRDefault="00F91658" w:rsidP="00F91658"/>
    <w:p w14:paraId="66627D09" w14:textId="77777777" w:rsidR="00F91658" w:rsidRPr="00F91658" w:rsidRDefault="00F91658" w:rsidP="00F91658">
      <w:r w:rsidRPr="00F91658">
        <w:t xml:space="preserve">Most people can become good leaders, but very few people who become leaders can also be thought of as "charismatic." For example, many would agree that Franklin D. Roosevelt, John F. Kennedy, and Lee Iacocca were </w:t>
      </w:r>
      <w:r w:rsidRPr="00F91658">
        <w:lastRenderedPageBreak/>
        <w:t>charismatic leaders. There is no dearth of charismatic leaders in the field of business either. Donald Trump, Martha Stewart, Dave Thomas (the founder of Wendy's), David O. Selznick (the flamboyant producer of Gone with the Wind and other big Hollywood productions), Steve Jobs (the founder of Apple Computers), and Paul Newman (an Academy-Award-winning actor-turned-entrepreneur) are all excellent examples of people who are or were charismatic leaders. However, it is difficult to describe the qualities that have made these leaders charismatic.</w:t>
      </w:r>
    </w:p>
    <w:p w14:paraId="6B63B43C" w14:textId="77777777" w:rsidR="00F91658" w:rsidRPr="00F91658" w:rsidRDefault="00F91658" w:rsidP="00F91658"/>
    <w:p w14:paraId="6B064633" w14:textId="77777777" w:rsidR="00F91658" w:rsidRPr="00F91658" w:rsidRDefault="00F91658" w:rsidP="00F91658">
      <w:r w:rsidRPr="00F91658">
        <w:t>Some would say that the ability to inspire and motivate people through public speaking is a defining quality of a charismatic leader, for example, John. F. Kennedy and Martin Luther King, Jr. However, Gandhi was a charismatic leader even though he was not a particularly good public speaker. Also, while some believe that you can learn to become a charismatic leader, others believe that you must be born with those qualities.</w:t>
      </w:r>
    </w:p>
    <w:p w14:paraId="6ABFFBA6" w14:textId="77777777" w:rsidR="00F91658" w:rsidRPr="00F91658" w:rsidRDefault="00F91658" w:rsidP="00F91658"/>
    <w:p w14:paraId="62260983" w14:textId="77777777" w:rsidR="00F91658" w:rsidRPr="00F91658" w:rsidRDefault="00F91658" w:rsidP="00F91658">
      <w:r w:rsidRPr="00F91658">
        <w:t xml:space="preserve">Many charismatic leaders </w:t>
      </w:r>
      <w:proofErr w:type="gramStart"/>
      <w:r w:rsidRPr="00F91658">
        <w:t>have the ability to</w:t>
      </w:r>
      <w:proofErr w:type="gramEnd"/>
      <w:r w:rsidRPr="00F91658">
        <w:t xml:space="preserve"> mold the thinking of those who are inspired by them. A leader who doesn't just inspire people to do things but also goes a step beyond and induces in them a willingness to change their personalities is known as a transformational leader.</w:t>
      </w:r>
    </w:p>
    <w:p w14:paraId="6847CA3E" w14:textId="77777777" w:rsidR="00F91658" w:rsidRPr="00F91658" w:rsidRDefault="00F91658" w:rsidP="00F91658"/>
    <w:p w14:paraId="25269CB1" w14:textId="77777777" w:rsidR="00F91658" w:rsidRPr="00F91658" w:rsidRDefault="00F91658" w:rsidP="00F91658">
      <w:r w:rsidRPr="00F91658">
        <w:t>Transformational Leadership</w:t>
      </w:r>
    </w:p>
    <w:p w14:paraId="555608EB" w14:textId="77777777" w:rsidR="00F91658" w:rsidRPr="00F91658" w:rsidRDefault="00F91658" w:rsidP="00F91658"/>
    <w:p w14:paraId="60A0F84F" w14:textId="77777777" w:rsidR="00F91658" w:rsidRPr="00F91658" w:rsidRDefault="00F91658" w:rsidP="00F91658">
      <w:r w:rsidRPr="00F91658">
        <w:t>Leadership expert James McGregor Burns introduced the concept of transformational leadership in his 1978 book, Leadership. He defined transformational leadership as a process where "leaders and their followers raise one another to higher levels of morality and motivation" (Burns 7).</w:t>
      </w:r>
    </w:p>
    <w:p w14:paraId="1A62DFD8" w14:textId="77777777" w:rsidR="00F91658" w:rsidRPr="00F91658" w:rsidRDefault="00F91658" w:rsidP="00F91658"/>
    <w:p w14:paraId="5E321F95" w14:textId="77777777" w:rsidR="00F91658" w:rsidRPr="00F91658" w:rsidRDefault="00F91658" w:rsidP="00F91658">
      <w:r w:rsidRPr="00F91658">
        <w:t xml:space="preserve">A transformational leader is someone who has a profound impact on employees and who inspires them to focus mainly on the interests of the organization. Such a leader sets clear goals, has high expectations, and rewards great accomplishments. Transformational leaders </w:t>
      </w:r>
      <w:proofErr w:type="gramStart"/>
      <w:r w:rsidRPr="00F91658">
        <w:t>are able to</w:t>
      </w:r>
      <w:proofErr w:type="gramEnd"/>
      <w:r w:rsidRPr="00F91658">
        <w:t xml:space="preserve"> inspire people, not just to change their behaviors, but also to change their personalities. These leaders </w:t>
      </w:r>
      <w:proofErr w:type="gramStart"/>
      <w:r w:rsidRPr="00F91658">
        <w:t>are able to</w:t>
      </w:r>
      <w:proofErr w:type="gramEnd"/>
      <w:r w:rsidRPr="00F91658">
        <w:t xml:space="preserve"> help their followers recognize and perfect their leadership abilities. In other words, transformational leaders create the next generation of great leaders.</w:t>
      </w:r>
    </w:p>
    <w:p w14:paraId="43F28739" w14:textId="77777777" w:rsidR="00F91658" w:rsidRPr="00F91658" w:rsidRDefault="00F91658" w:rsidP="00F91658"/>
    <w:p w14:paraId="4A3A655B" w14:textId="77777777" w:rsidR="00F91658" w:rsidRPr="00F91658" w:rsidRDefault="00F91658" w:rsidP="00F91658">
      <w:r w:rsidRPr="00F91658">
        <w:t>Visionary Leadership</w:t>
      </w:r>
    </w:p>
    <w:p w14:paraId="3D4F311F" w14:textId="77777777" w:rsidR="00F91658" w:rsidRPr="00F91658" w:rsidRDefault="00F91658" w:rsidP="00F91658"/>
    <w:p w14:paraId="221C3CAB" w14:textId="77777777" w:rsidR="00F91658" w:rsidRPr="00F91658" w:rsidRDefault="00F91658" w:rsidP="00F91658">
      <w:r w:rsidRPr="00F91658">
        <w:t>When one hears the term “visionary,” Steve Jobs often comes to mind. Jobs’ entrepreneurial spirit allowed Apple Inc. to revolutionize the way we communicate. He promoted organized learning, creativity, discipline for the good of the cause, and the development of strong relationships within the team. He also possessed the ability to foresee where future organizational growth would take place and was always two steps ahead of the competition.</w:t>
      </w:r>
    </w:p>
    <w:p w14:paraId="30502DC2" w14:textId="77777777" w:rsidR="00F91658" w:rsidRPr="00F91658" w:rsidRDefault="00F91658" w:rsidP="00F91658"/>
    <w:p w14:paraId="0EF849D1" w14:textId="77777777" w:rsidR="00050CC0" w:rsidRPr="00F91658" w:rsidRDefault="00F91658" w:rsidP="00F91658">
      <w:r w:rsidRPr="00F91658">
        <w:t>Visionary leadership is useful for organizations that are focused on the future and possess an entrepreneurial spirit. A visionary leader details what goals the company must accomplish and assigns specific responsibilities to each team member. Along the way, the leader keeps the team informed of its progress. The leader always celebrates small victories with the team, while remaining focused on the big picture.</w:t>
      </w:r>
    </w:p>
    <w:sectPr w:rsidR="00050CC0" w:rsidRPr="00F91658" w:rsidSect="00F91658">
      <w:pgSz w:w="12240" w:h="15840"/>
      <w:pgMar w:top="1440" w:right="576" w:bottom="1440" w:left="576"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6B724" w14:textId="77777777" w:rsidR="00490454" w:rsidRDefault="00490454" w:rsidP="00F91658">
      <w:r>
        <w:separator/>
      </w:r>
    </w:p>
  </w:endnote>
  <w:endnote w:type="continuationSeparator" w:id="0">
    <w:p w14:paraId="2137DD9A" w14:textId="77777777" w:rsidR="00490454" w:rsidRDefault="00490454" w:rsidP="00F9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34F50" w14:textId="77777777" w:rsidR="00490454" w:rsidRDefault="00490454" w:rsidP="00F91658">
      <w:r>
        <w:separator/>
      </w:r>
    </w:p>
  </w:footnote>
  <w:footnote w:type="continuationSeparator" w:id="0">
    <w:p w14:paraId="62887C08" w14:textId="77777777" w:rsidR="00490454" w:rsidRDefault="00490454" w:rsidP="00F916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06B9B"/>
    <w:multiLevelType w:val="multilevel"/>
    <w:tmpl w:val="D1A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58"/>
    <w:rsid w:val="00050CC0"/>
    <w:rsid w:val="00490454"/>
    <w:rsid w:val="00A1160A"/>
    <w:rsid w:val="00F9165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0BAD5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91658"/>
    <w:rPr>
      <w:b/>
      <w:bCs/>
    </w:rPr>
  </w:style>
  <w:style w:type="character" w:customStyle="1" w:styleId="apple-converted-space">
    <w:name w:val="apple-converted-space"/>
    <w:basedOn w:val="DefaultParagraphFont"/>
    <w:rsid w:val="00F91658"/>
  </w:style>
  <w:style w:type="paragraph" w:styleId="ListParagraph">
    <w:name w:val="List Paragraph"/>
    <w:basedOn w:val="Normal"/>
    <w:uiPriority w:val="34"/>
    <w:qFormat/>
    <w:rsid w:val="00F91658"/>
    <w:pPr>
      <w:ind w:left="720"/>
      <w:contextualSpacing/>
    </w:pPr>
  </w:style>
  <w:style w:type="paragraph" w:styleId="Header">
    <w:name w:val="header"/>
    <w:basedOn w:val="Normal"/>
    <w:link w:val="HeaderChar"/>
    <w:uiPriority w:val="99"/>
    <w:unhideWhenUsed/>
    <w:rsid w:val="00F91658"/>
    <w:pPr>
      <w:tabs>
        <w:tab w:val="center" w:pos="4680"/>
        <w:tab w:val="right" w:pos="9360"/>
      </w:tabs>
    </w:pPr>
  </w:style>
  <w:style w:type="character" w:customStyle="1" w:styleId="HeaderChar">
    <w:name w:val="Header Char"/>
    <w:basedOn w:val="DefaultParagraphFont"/>
    <w:link w:val="Header"/>
    <w:uiPriority w:val="99"/>
    <w:rsid w:val="00F91658"/>
  </w:style>
  <w:style w:type="paragraph" w:styleId="Footer">
    <w:name w:val="footer"/>
    <w:basedOn w:val="Normal"/>
    <w:link w:val="FooterChar"/>
    <w:uiPriority w:val="99"/>
    <w:unhideWhenUsed/>
    <w:rsid w:val="00F91658"/>
    <w:pPr>
      <w:tabs>
        <w:tab w:val="center" w:pos="4680"/>
        <w:tab w:val="right" w:pos="9360"/>
      </w:tabs>
    </w:pPr>
  </w:style>
  <w:style w:type="character" w:customStyle="1" w:styleId="FooterChar">
    <w:name w:val="Footer Char"/>
    <w:basedOn w:val="DefaultParagraphFont"/>
    <w:link w:val="Footer"/>
    <w:uiPriority w:val="99"/>
    <w:rsid w:val="00F91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112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5022</Characters>
  <Application>Microsoft Macintosh Word</Application>
  <DocSecurity>0</DocSecurity>
  <Lines>41</Lines>
  <Paragraphs>11</Paragraphs>
  <ScaleCrop>false</ScaleCrop>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Lee</dc:creator>
  <cp:keywords/>
  <dc:description/>
  <cp:lastModifiedBy>Alina Lee</cp:lastModifiedBy>
  <cp:revision>1</cp:revision>
  <dcterms:created xsi:type="dcterms:W3CDTF">2017-05-01T05:27:00Z</dcterms:created>
  <dcterms:modified xsi:type="dcterms:W3CDTF">2017-05-01T05:31:00Z</dcterms:modified>
</cp:coreProperties>
</file>