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jc w:val="center"/>
        <w:rPr>
          <w:rFonts w:ascii="Times New Roman" w:hAnsi="Times New Roman" w:cs="Times New Roman"/>
          <w:sz w:val="24"/>
          <w:szCs w:val="24"/>
        </w:rPr>
      </w:pPr>
      <w:r>
        <w:rPr>
          <w:rFonts w:ascii="Times New Roman" w:hAnsi="Times New Roman" w:cs="Times New Roman"/>
          <w:sz w:val="24"/>
          <w:szCs w:val="24"/>
        </w:rPr>
        <w:t>Operation Management</w:t>
      </w:r>
    </w:p>
    <w:p w:rsidR="001A1F70" w:rsidRDefault="001A1F70" w:rsidP="001A1F7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A1F70" w:rsidRDefault="001A1F70" w:rsidP="001A1F7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Default="001A1F70" w:rsidP="001A1F70">
      <w:pPr>
        <w:spacing w:line="480" w:lineRule="auto"/>
        <w:rPr>
          <w:rFonts w:ascii="Times New Roman" w:hAnsi="Times New Roman" w:cs="Times New Roman"/>
          <w:sz w:val="24"/>
          <w:szCs w:val="24"/>
        </w:rPr>
      </w:pPr>
    </w:p>
    <w:p w:rsidR="001A1F70" w:rsidRPr="001A1F70" w:rsidRDefault="001A1F70" w:rsidP="001A1F70">
      <w:pPr>
        <w:spacing w:line="480" w:lineRule="auto"/>
        <w:jc w:val="center"/>
        <w:rPr>
          <w:rFonts w:ascii="Times New Roman" w:hAnsi="Times New Roman" w:cs="Times New Roman"/>
          <w:b/>
          <w:sz w:val="24"/>
          <w:szCs w:val="24"/>
        </w:rPr>
      </w:pPr>
      <w:r w:rsidRPr="001A1F70">
        <w:rPr>
          <w:rFonts w:ascii="Times New Roman" w:hAnsi="Times New Roman" w:cs="Times New Roman"/>
          <w:b/>
          <w:sz w:val="24"/>
          <w:szCs w:val="24"/>
        </w:rPr>
        <w:lastRenderedPageBreak/>
        <w:t>Case 1: Darden’s Global Supply Chains</w:t>
      </w:r>
    </w:p>
    <w:p w:rsidR="001A1F70" w:rsidRPr="001A1F70" w:rsidRDefault="001A1F70" w:rsidP="001A1F70">
      <w:pPr>
        <w:spacing w:line="480" w:lineRule="auto"/>
        <w:rPr>
          <w:rFonts w:ascii="Times New Roman" w:hAnsi="Times New Roman" w:cs="Times New Roman"/>
          <w:b/>
          <w:sz w:val="24"/>
          <w:szCs w:val="24"/>
        </w:rPr>
      </w:pPr>
      <w:r w:rsidRPr="001A1F70">
        <w:rPr>
          <w:rFonts w:ascii="Times New Roman" w:hAnsi="Times New Roman" w:cs="Times New Roman"/>
          <w:b/>
          <w:sz w:val="24"/>
          <w:szCs w:val="24"/>
        </w:rPr>
        <w:t xml:space="preserve">Question 1 </w:t>
      </w:r>
    </w:p>
    <w:p w:rsidR="001A1F70" w:rsidRPr="001A1F70" w:rsidRDefault="001A1F70" w:rsidP="001A1F70">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 xml:space="preserve">Darden usually has four major supply chains on its operations on canned food, small ware, seafood and fresh foods. There are some advantages associated to each of the supply chains. The company conducts direct distribution of small products. This supply chain reduces the cost of shipping since the small goods are transported from the same area. The second supply chain is for the canned foods. The company utilizes eleven distribution centers. Thus, the company has ease of inventory management as well as operates efficiently at low costs plans. The third supply chain management is associated with the fresh foods. The company sources the fresh foods from independent suppliers in a process referred to as business to business. This benefits the company in obtaining fresh products directly from the suppliers. The fourth supply chain involves sea foods. The company sources sea foods from 33 independent suppliers from different countries. The benefit of sourcing from different countries is to obtain the best sea foods in all seasons. </w:t>
      </w:r>
    </w:p>
    <w:p w:rsidR="001A1F70" w:rsidRPr="001A1F70" w:rsidRDefault="001A1F70" w:rsidP="001A1F70">
      <w:pPr>
        <w:spacing w:line="480" w:lineRule="auto"/>
        <w:rPr>
          <w:rFonts w:ascii="Times New Roman" w:hAnsi="Times New Roman" w:cs="Times New Roman"/>
          <w:b/>
          <w:sz w:val="24"/>
          <w:szCs w:val="24"/>
        </w:rPr>
      </w:pPr>
      <w:r w:rsidRPr="001A1F70">
        <w:rPr>
          <w:rFonts w:ascii="Times New Roman" w:hAnsi="Times New Roman" w:cs="Times New Roman"/>
          <w:b/>
          <w:sz w:val="24"/>
          <w:szCs w:val="24"/>
        </w:rPr>
        <w:t xml:space="preserve">Question 2 </w:t>
      </w:r>
    </w:p>
    <w:p w:rsidR="001A1F70" w:rsidRPr="001A1F70" w:rsidRDefault="001A1F70" w:rsidP="001A1F70">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Having four supply chain systems operating independently would result to complications. For instance, it could lead to poor coordination different units of operations of the company. When different units under one organization operate independently, there is a likelihood of lack of coordination in plans and the level of inventory that the company to intend to maintain (</w:t>
      </w:r>
      <w:proofErr w:type="spellStart"/>
      <w:r w:rsidRPr="001A1F70">
        <w:rPr>
          <w:rFonts w:ascii="Times New Roman" w:hAnsi="Times New Roman" w:cs="Times New Roman"/>
          <w:sz w:val="24"/>
          <w:szCs w:val="24"/>
        </w:rPr>
        <w:t>Vermeulen</w:t>
      </w:r>
      <w:proofErr w:type="spellEnd"/>
      <w:r w:rsidRPr="001A1F70">
        <w:rPr>
          <w:rFonts w:ascii="Times New Roman" w:hAnsi="Times New Roman" w:cs="Times New Roman"/>
          <w:sz w:val="24"/>
          <w:szCs w:val="24"/>
        </w:rPr>
        <w:t xml:space="preserve">, 2013). Also, many supply chains may be expensive to run. The higher the number of supply chains the higher the cost to run the chains. The complexity associated with having </w:t>
      </w:r>
      <w:r w:rsidRPr="001A1F70">
        <w:rPr>
          <w:rFonts w:ascii="Times New Roman" w:hAnsi="Times New Roman" w:cs="Times New Roman"/>
          <w:sz w:val="24"/>
          <w:szCs w:val="24"/>
        </w:rPr>
        <w:lastRenderedPageBreak/>
        <w:t xml:space="preserve">some supply chains has the likelihood of increasing the inventory cost and may interfere with the overall performance of the company. </w:t>
      </w:r>
    </w:p>
    <w:p w:rsidR="001A1F70" w:rsidRPr="001A1F70" w:rsidRDefault="001A1F70" w:rsidP="001A1F70">
      <w:pPr>
        <w:spacing w:line="480" w:lineRule="auto"/>
        <w:rPr>
          <w:rFonts w:ascii="Times New Roman" w:hAnsi="Times New Roman" w:cs="Times New Roman"/>
          <w:b/>
          <w:sz w:val="24"/>
          <w:szCs w:val="24"/>
        </w:rPr>
      </w:pPr>
      <w:r w:rsidRPr="001A1F70">
        <w:rPr>
          <w:rFonts w:ascii="Times New Roman" w:hAnsi="Times New Roman" w:cs="Times New Roman"/>
          <w:b/>
          <w:sz w:val="24"/>
          <w:szCs w:val="24"/>
        </w:rPr>
        <w:t xml:space="preserve">Question 3 </w:t>
      </w:r>
    </w:p>
    <w:p w:rsidR="001A1F70" w:rsidRPr="001A1F70" w:rsidRDefault="001A1F70" w:rsidP="001A1F70">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 xml:space="preserve">The change of ownership is possible in the four supply chains management. The ownership can change on the supply chains until the company possesses the products provided at its doorstep. Thus, the company does not have to incur costs such as shipping, storage, taxes among others. Ownership is likely to change the supply of small ware, sea foods, canned foods and fresh foods to the company. </w:t>
      </w:r>
    </w:p>
    <w:p w:rsidR="001A1F70" w:rsidRPr="001A1F70" w:rsidRDefault="001A1F70" w:rsidP="001A1F70">
      <w:pPr>
        <w:spacing w:line="480" w:lineRule="auto"/>
        <w:rPr>
          <w:rFonts w:ascii="Times New Roman" w:hAnsi="Times New Roman" w:cs="Times New Roman"/>
          <w:b/>
          <w:sz w:val="24"/>
          <w:szCs w:val="24"/>
        </w:rPr>
      </w:pPr>
      <w:r w:rsidRPr="001A1F70">
        <w:rPr>
          <w:rFonts w:ascii="Times New Roman" w:hAnsi="Times New Roman" w:cs="Times New Roman"/>
          <w:b/>
          <w:sz w:val="24"/>
          <w:szCs w:val="24"/>
        </w:rPr>
        <w:t xml:space="preserve">Question 4 </w:t>
      </w:r>
    </w:p>
    <w:p w:rsidR="001A1F70" w:rsidRPr="001A1F70" w:rsidRDefault="001A1F70" w:rsidP="001A1F70">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Darden’s supply chain differs from others such as automobile industry since the vehicle manufacturer deals with products with longer shelf life. On the other hand, the service industry such as the one that Darden operates in deals with products with short shelf life. Thus, the inventory management techniques differ from the service sector which usually maintains low inventory as possible (</w:t>
      </w:r>
      <w:proofErr w:type="spellStart"/>
      <w:r w:rsidRPr="001A1F70">
        <w:rPr>
          <w:rFonts w:ascii="Times New Roman" w:hAnsi="Times New Roman" w:cs="Times New Roman"/>
          <w:sz w:val="24"/>
          <w:szCs w:val="24"/>
        </w:rPr>
        <w:t>Vermeulen</w:t>
      </w:r>
      <w:proofErr w:type="spellEnd"/>
      <w:r w:rsidRPr="001A1F70">
        <w:rPr>
          <w:rFonts w:ascii="Times New Roman" w:hAnsi="Times New Roman" w:cs="Times New Roman"/>
          <w:sz w:val="24"/>
          <w:szCs w:val="24"/>
        </w:rPr>
        <w:t xml:space="preserve">, 2013). </w:t>
      </w:r>
    </w:p>
    <w:p w:rsidR="001A1F70" w:rsidRPr="001A1F70" w:rsidRDefault="001A1F70" w:rsidP="001A1F70">
      <w:pPr>
        <w:spacing w:line="480" w:lineRule="auto"/>
        <w:jc w:val="center"/>
        <w:rPr>
          <w:rFonts w:ascii="Times New Roman" w:hAnsi="Times New Roman" w:cs="Times New Roman"/>
          <w:b/>
          <w:sz w:val="24"/>
          <w:szCs w:val="24"/>
        </w:rPr>
      </w:pPr>
      <w:r w:rsidRPr="001A1F70">
        <w:rPr>
          <w:rFonts w:ascii="Times New Roman" w:hAnsi="Times New Roman" w:cs="Times New Roman"/>
          <w:b/>
          <w:sz w:val="24"/>
          <w:szCs w:val="24"/>
        </w:rPr>
        <w:t>Case 2: Arnold Palmer Hospital’s Supply Chain</w:t>
      </w:r>
    </w:p>
    <w:p w:rsidR="001A1F70" w:rsidRPr="001A1F70" w:rsidRDefault="001A1F70" w:rsidP="001A1F70">
      <w:pPr>
        <w:spacing w:line="480" w:lineRule="auto"/>
        <w:rPr>
          <w:rFonts w:ascii="Times New Roman" w:hAnsi="Times New Roman" w:cs="Times New Roman"/>
          <w:b/>
          <w:sz w:val="24"/>
          <w:szCs w:val="24"/>
        </w:rPr>
      </w:pPr>
      <w:r w:rsidRPr="001A1F70">
        <w:rPr>
          <w:rFonts w:ascii="Times New Roman" w:hAnsi="Times New Roman" w:cs="Times New Roman"/>
          <w:b/>
          <w:sz w:val="24"/>
          <w:szCs w:val="24"/>
        </w:rPr>
        <w:t xml:space="preserve">Question 1 </w:t>
      </w:r>
    </w:p>
    <w:p w:rsidR="001A1F70" w:rsidRPr="001A1F70" w:rsidRDefault="001A1F70" w:rsidP="00915E51">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Successful supply chain management in a manufacturing firm is aimed at developing new products efficiency and innovations through the collaboration of the vendor or the buyer (</w:t>
      </w:r>
      <w:proofErr w:type="spellStart"/>
      <w:r w:rsidRPr="001A1F70">
        <w:rPr>
          <w:rFonts w:ascii="Times New Roman" w:hAnsi="Times New Roman" w:cs="Times New Roman"/>
          <w:sz w:val="24"/>
          <w:szCs w:val="24"/>
        </w:rPr>
        <w:t>Vermeulen</w:t>
      </w:r>
      <w:proofErr w:type="spellEnd"/>
      <w:r w:rsidRPr="001A1F70">
        <w:rPr>
          <w:rFonts w:ascii="Times New Roman" w:hAnsi="Times New Roman" w:cs="Times New Roman"/>
          <w:sz w:val="24"/>
          <w:szCs w:val="24"/>
        </w:rPr>
        <w:t xml:space="preserve">, 2013). In a service industry such as the one Arnold Palmer Hospital operates, the emphasis slightly differs. Arnold Palmer Hospital supply chain is aimed at developing supply chain innovations as well as accomplishing service in line with their economic goals as stated by </w:t>
      </w:r>
      <w:proofErr w:type="spellStart"/>
      <w:r w:rsidRPr="001A1F70">
        <w:rPr>
          <w:rFonts w:ascii="Times New Roman" w:hAnsi="Times New Roman" w:cs="Times New Roman"/>
          <w:sz w:val="24"/>
          <w:szCs w:val="24"/>
        </w:rPr>
        <w:lastRenderedPageBreak/>
        <w:t>Heizer</w:t>
      </w:r>
      <w:proofErr w:type="spellEnd"/>
      <w:r w:rsidRPr="001A1F70">
        <w:rPr>
          <w:rFonts w:ascii="Times New Roman" w:hAnsi="Times New Roman" w:cs="Times New Roman"/>
          <w:sz w:val="24"/>
          <w:szCs w:val="24"/>
        </w:rPr>
        <w:t xml:space="preserve"> and Render (2011). On the other hand, a manufacturing firm’s supply chain management focuses on the creation of new products with a focus on enhancing products’ efficiency and innovations. </w:t>
      </w:r>
    </w:p>
    <w:p w:rsidR="001A1F70" w:rsidRPr="00915E51" w:rsidRDefault="001A1F70" w:rsidP="001A1F70">
      <w:pPr>
        <w:spacing w:line="480" w:lineRule="auto"/>
        <w:rPr>
          <w:rFonts w:ascii="Times New Roman" w:hAnsi="Times New Roman" w:cs="Times New Roman"/>
          <w:b/>
          <w:sz w:val="24"/>
          <w:szCs w:val="24"/>
        </w:rPr>
      </w:pPr>
      <w:r w:rsidRPr="00915E51">
        <w:rPr>
          <w:rFonts w:ascii="Times New Roman" w:hAnsi="Times New Roman" w:cs="Times New Roman"/>
          <w:b/>
          <w:sz w:val="24"/>
          <w:szCs w:val="24"/>
        </w:rPr>
        <w:t xml:space="preserve">Question 2 </w:t>
      </w:r>
    </w:p>
    <w:p w:rsidR="001A1F70" w:rsidRPr="001A1F70" w:rsidRDefault="001A1F70" w:rsidP="00915E51">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 xml:space="preserve">Basing decisions on economics alone at the hospital has significant consequences. It results in a conflict of interest among the stakeholders. For instance, the economic decision resulted in the procurement department purchasing some products that the hospital staff did not prefer. Further, the acquisition unit would cancel purchases of products that the medical personnel would find useful. Further, the hospital affected the supplier relations as the hospital changed suppliers every year. Thus, it is important to engage the stakeholders in the process of decision making and not primarily relying on the economic factors. </w:t>
      </w:r>
    </w:p>
    <w:p w:rsidR="001A1F70" w:rsidRPr="00915E51" w:rsidRDefault="001A1F70" w:rsidP="001A1F70">
      <w:pPr>
        <w:spacing w:line="480" w:lineRule="auto"/>
        <w:rPr>
          <w:rFonts w:ascii="Times New Roman" w:hAnsi="Times New Roman" w:cs="Times New Roman"/>
          <w:b/>
          <w:sz w:val="24"/>
          <w:szCs w:val="24"/>
        </w:rPr>
      </w:pPr>
      <w:r w:rsidRPr="00915E51">
        <w:rPr>
          <w:rFonts w:ascii="Times New Roman" w:hAnsi="Times New Roman" w:cs="Times New Roman"/>
          <w:b/>
          <w:sz w:val="24"/>
          <w:szCs w:val="24"/>
        </w:rPr>
        <w:t xml:space="preserve">Question 3 </w:t>
      </w:r>
    </w:p>
    <w:p w:rsidR="001A1F70" w:rsidRPr="001A1F70" w:rsidRDefault="001A1F70" w:rsidP="00915E51">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 xml:space="preserve">In a hospital setting, doctors and nurses are not usually involved in the management of supply chain. The medical staffs often use the products that they are provided. At Arnold Palmer Hospital, the doctors and doctors are engaged in the supply chain management to get the best supplies aimed at enhancing the quality of medication administered to the patients. The physicians and nurses are given a chance to contribute in the process of making supply chain decisions. The participation enables the hospital to make informed decisions both economically and quality wise. </w:t>
      </w:r>
    </w:p>
    <w:p w:rsidR="001A1F70" w:rsidRPr="001A1F70" w:rsidRDefault="001A1F70" w:rsidP="001A1F70">
      <w:pPr>
        <w:spacing w:line="480" w:lineRule="auto"/>
        <w:rPr>
          <w:rFonts w:ascii="Times New Roman" w:hAnsi="Times New Roman" w:cs="Times New Roman"/>
          <w:sz w:val="24"/>
          <w:szCs w:val="24"/>
        </w:rPr>
      </w:pPr>
      <w:r w:rsidRPr="001A1F70">
        <w:rPr>
          <w:rFonts w:ascii="Times New Roman" w:hAnsi="Times New Roman" w:cs="Times New Roman"/>
          <w:sz w:val="24"/>
          <w:szCs w:val="24"/>
        </w:rPr>
        <w:t xml:space="preserve">Question 4 </w:t>
      </w:r>
    </w:p>
    <w:p w:rsidR="001A1F70" w:rsidRPr="001A1F70" w:rsidRDefault="001A1F70" w:rsidP="00915E51">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lastRenderedPageBreak/>
        <w:t xml:space="preserve">Doctor Smith will initiate his plan with the management of the hospital. The management of the hospital has the right to decline or accept the proposal to start a new supply chain line. After the doctor engages the management, he will demonstrate the procedure to the surgical team as a training session. After training the surgical team, the doctor involves the marketing team in creating awareness of their ability to replace the hip joint at the facility to the patients. Lastly, Doctor Smith will engage the procurement team to get the new products introduced in the facility and commence the surgical exercise to the patients.  </w:t>
      </w:r>
    </w:p>
    <w:p w:rsidR="001A1F70" w:rsidRPr="00915E51" w:rsidRDefault="00915E51" w:rsidP="00915E51">
      <w:pPr>
        <w:spacing w:line="480" w:lineRule="auto"/>
        <w:jc w:val="center"/>
        <w:rPr>
          <w:rFonts w:ascii="Times New Roman" w:hAnsi="Times New Roman" w:cs="Times New Roman"/>
          <w:b/>
          <w:sz w:val="24"/>
          <w:szCs w:val="24"/>
        </w:rPr>
      </w:pPr>
      <w:r w:rsidRPr="00915E51">
        <w:rPr>
          <w:rFonts w:ascii="Times New Roman" w:hAnsi="Times New Roman" w:cs="Times New Roman"/>
          <w:b/>
          <w:sz w:val="24"/>
          <w:szCs w:val="24"/>
        </w:rPr>
        <w:t xml:space="preserve">Case 3: </w:t>
      </w:r>
      <w:r w:rsidR="001A1F70" w:rsidRPr="00915E51">
        <w:rPr>
          <w:rFonts w:ascii="Times New Roman" w:hAnsi="Times New Roman" w:cs="Times New Roman"/>
          <w:b/>
          <w:sz w:val="24"/>
          <w:szCs w:val="24"/>
        </w:rPr>
        <w:t>Managing Inventory at Frito-Lay</w:t>
      </w:r>
    </w:p>
    <w:p w:rsidR="001A1F70" w:rsidRPr="00915E51" w:rsidRDefault="001A1F70" w:rsidP="001A1F70">
      <w:pPr>
        <w:spacing w:line="480" w:lineRule="auto"/>
        <w:rPr>
          <w:rFonts w:ascii="Times New Roman" w:hAnsi="Times New Roman" w:cs="Times New Roman"/>
          <w:b/>
          <w:sz w:val="24"/>
          <w:szCs w:val="24"/>
        </w:rPr>
      </w:pPr>
      <w:r w:rsidRPr="00915E51">
        <w:rPr>
          <w:rFonts w:ascii="Times New Roman" w:hAnsi="Times New Roman" w:cs="Times New Roman"/>
          <w:b/>
          <w:sz w:val="24"/>
          <w:szCs w:val="24"/>
        </w:rPr>
        <w:t>Question 1</w:t>
      </w:r>
    </w:p>
    <w:p w:rsidR="001A1F70" w:rsidRPr="001A1F70" w:rsidRDefault="001A1F70" w:rsidP="00915E51">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 xml:space="preserve">Frito – Lay’s inventory differs from the process focused firm in that; a processing firm has a high level of inventory in the form of raw material, work in progress and few finished products. Further, a process focused firm has less operating, repair, and maintenance materials as a result of optional routings of the plant (Eastham, </w:t>
      </w:r>
      <w:proofErr w:type="spellStart"/>
      <w:r w:rsidRPr="001A1F70">
        <w:rPr>
          <w:rFonts w:ascii="Times New Roman" w:hAnsi="Times New Roman" w:cs="Times New Roman"/>
          <w:sz w:val="24"/>
          <w:szCs w:val="24"/>
        </w:rPr>
        <w:t>Sharples</w:t>
      </w:r>
      <w:proofErr w:type="spellEnd"/>
      <w:r w:rsidRPr="001A1F70">
        <w:rPr>
          <w:rFonts w:ascii="Times New Roman" w:hAnsi="Times New Roman" w:cs="Times New Roman"/>
          <w:sz w:val="24"/>
          <w:szCs w:val="24"/>
        </w:rPr>
        <w:t xml:space="preserve">, &amp; Ball, 2001). </w:t>
      </w:r>
    </w:p>
    <w:p w:rsidR="001A1F70" w:rsidRPr="00915E51" w:rsidRDefault="001A1F70" w:rsidP="001A1F70">
      <w:pPr>
        <w:spacing w:line="480" w:lineRule="auto"/>
        <w:rPr>
          <w:rFonts w:ascii="Times New Roman" w:hAnsi="Times New Roman" w:cs="Times New Roman"/>
          <w:b/>
          <w:sz w:val="24"/>
          <w:szCs w:val="24"/>
        </w:rPr>
      </w:pPr>
      <w:r w:rsidRPr="00915E51">
        <w:rPr>
          <w:rFonts w:ascii="Times New Roman" w:hAnsi="Times New Roman" w:cs="Times New Roman"/>
          <w:b/>
          <w:sz w:val="24"/>
          <w:szCs w:val="24"/>
        </w:rPr>
        <w:t>Question 2</w:t>
      </w:r>
    </w:p>
    <w:p w:rsidR="001A1F70" w:rsidRPr="001A1F70" w:rsidRDefault="001A1F70" w:rsidP="00915E51">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 xml:space="preserve">Frito –Lay’s main inventory items include corn meal, corn, potatoes, oil, and seasonings. The items are held by the company for a shorter timeframe (hours). Potatoes sourced from nearby farms to the Florida plant are significantly consumed in a single shift (50, 000 pounds). Further, the potatoes are held at the storage area for about seven hours. </w:t>
      </w:r>
    </w:p>
    <w:p w:rsidR="001A1F70" w:rsidRPr="00915E51" w:rsidRDefault="001A1F70" w:rsidP="001A1F70">
      <w:pPr>
        <w:spacing w:line="480" w:lineRule="auto"/>
        <w:rPr>
          <w:rFonts w:ascii="Times New Roman" w:hAnsi="Times New Roman" w:cs="Times New Roman"/>
          <w:b/>
          <w:sz w:val="24"/>
          <w:szCs w:val="24"/>
        </w:rPr>
      </w:pPr>
      <w:r w:rsidRPr="00915E51">
        <w:rPr>
          <w:rFonts w:ascii="Times New Roman" w:hAnsi="Times New Roman" w:cs="Times New Roman"/>
          <w:b/>
          <w:sz w:val="24"/>
          <w:szCs w:val="24"/>
        </w:rPr>
        <w:t>Question 3</w:t>
      </w:r>
    </w:p>
    <w:p w:rsidR="001A1F70" w:rsidRPr="001A1F70" w:rsidRDefault="001A1F70" w:rsidP="00915E51">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 xml:space="preserve">The company’s inventory components include raw materials; oil, corn, potatoes, and seasonings. Work in progress includes potatoes in the process of being cleaned, cooked, </w:t>
      </w:r>
      <w:r w:rsidRPr="001A1F70">
        <w:rPr>
          <w:rFonts w:ascii="Times New Roman" w:hAnsi="Times New Roman" w:cs="Times New Roman"/>
          <w:sz w:val="24"/>
          <w:szCs w:val="24"/>
        </w:rPr>
        <w:lastRenderedPageBreak/>
        <w:t xml:space="preserve">seasoned and packed. The finished goods include cartons and bags of chips. The maintenance, repair and operating materials include gears, motors, and switches that facilitate the running of the plant. </w:t>
      </w:r>
    </w:p>
    <w:p w:rsidR="001A1F70" w:rsidRPr="00915E51" w:rsidRDefault="001A1F70" w:rsidP="001A1F70">
      <w:pPr>
        <w:spacing w:line="480" w:lineRule="auto"/>
        <w:rPr>
          <w:rFonts w:ascii="Times New Roman" w:hAnsi="Times New Roman" w:cs="Times New Roman"/>
          <w:b/>
          <w:sz w:val="24"/>
          <w:szCs w:val="24"/>
        </w:rPr>
      </w:pPr>
      <w:r w:rsidRPr="00915E51">
        <w:rPr>
          <w:rFonts w:ascii="Times New Roman" w:hAnsi="Times New Roman" w:cs="Times New Roman"/>
          <w:b/>
          <w:sz w:val="24"/>
          <w:szCs w:val="24"/>
        </w:rPr>
        <w:t xml:space="preserve">Question 4 </w:t>
      </w:r>
    </w:p>
    <w:p w:rsidR="001A1F70" w:rsidRPr="001A1F70" w:rsidRDefault="00220A68" w:rsidP="001A1F70">
      <w:pPr>
        <w:spacing w:line="480" w:lineRule="auto"/>
        <w:rPr>
          <w:rFonts w:ascii="Times New Roman" w:hAnsi="Times New Roman" w:cs="Times New Roman"/>
          <w:sz w:val="24"/>
          <w:szCs w:val="24"/>
        </w:rPr>
      </w:pPr>
      <w:r>
        <w:rPr>
          <w:rFonts w:ascii="Times New Roman" w:hAnsi="Times New Roman" w:cs="Times New Roman"/>
          <w:sz w:val="24"/>
          <w:szCs w:val="24"/>
        </w:rPr>
        <w:t>Ranking the investment:</w:t>
      </w:r>
    </w:p>
    <w:p w:rsidR="001A1F70" w:rsidRPr="00220A68" w:rsidRDefault="001A1F70" w:rsidP="00220A68">
      <w:pPr>
        <w:pStyle w:val="ListParagraph"/>
        <w:numPr>
          <w:ilvl w:val="0"/>
          <w:numId w:val="1"/>
        </w:numPr>
        <w:spacing w:line="480" w:lineRule="auto"/>
        <w:rPr>
          <w:rFonts w:ascii="Times New Roman" w:hAnsi="Times New Roman" w:cs="Times New Roman"/>
          <w:sz w:val="24"/>
          <w:szCs w:val="24"/>
        </w:rPr>
      </w:pPr>
      <w:r w:rsidRPr="00220A68">
        <w:rPr>
          <w:rFonts w:ascii="Times New Roman" w:hAnsi="Times New Roman" w:cs="Times New Roman"/>
          <w:sz w:val="24"/>
          <w:szCs w:val="24"/>
        </w:rPr>
        <w:t xml:space="preserve">1st:   Maintenance, repair and operating materials (MRO). The investment in MRO is high in the firm since high or proper utilization is required for increased productivity. </w:t>
      </w:r>
    </w:p>
    <w:p w:rsidR="001A1F70" w:rsidRPr="00220A68" w:rsidRDefault="001A1F70" w:rsidP="00220A68">
      <w:pPr>
        <w:pStyle w:val="ListParagraph"/>
        <w:numPr>
          <w:ilvl w:val="0"/>
          <w:numId w:val="1"/>
        </w:numPr>
        <w:spacing w:line="480" w:lineRule="auto"/>
        <w:rPr>
          <w:rFonts w:ascii="Times New Roman" w:hAnsi="Times New Roman" w:cs="Times New Roman"/>
          <w:sz w:val="24"/>
          <w:szCs w:val="24"/>
        </w:rPr>
      </w:pPr>
      <w:r w:rsidRPr="00220A68">
        <w:rPr>
          <w:rFonts w:ascii="Times New Roman" w:hAnsi="Times New Roman" w:cs="Times New Roman"/>
          <w:sz w:val="24"/>
          <w:szCs w:val="24"/>
        </w:rPr>
        <w:t xml:space="preserve">2nd: Finished goods. This inventory type is second to MRO in investment since both the raw material and processing cost are involved. </w:t>
      </w:r>
    </w:p>
    <w:p w:rsidR="001A1F70" w:rsidRPr="00220A68" w:rsidRDefault="001A1F70" w:rsidP="00220A68">
      <w:pPr>
        <w:pStyle w:val="ListParagraph"/>
        <w:numPr>
          <w:ilvl w:val="0"/>
          <w:numId w:val="1"/>
        </w:numPr>
        <w:spacing w:line="480" w:lineRule="auto"/>
        <w:rPr>
          <w:rFonts w:ascii="Times New Roman" w:hAnsi="Times New Roman" w:cs="Times New Roman"/>
          <w:sz w:val="24"/>
          <w:szCs w:val="24"/>
        </w:rPr>
      </w:pPr>
      <w:r w:rsidRPr="00220A68">
        <w:rPr>
          <w:rFonts w:ascii="Times New Roman" w:hAnsi="Times New Roman" w:cs="Times New Roman"/>
          <w:sz w:val="24"/>
          <w:szCs w:val="24"/>
        </w:rPr>
        <w:t xml:space="preserve">3rd: Raw materials that require frequent delivery. The firm must invest on these raw materials to ensure continuous processing. </w:t>
      </w:r>
    </w:p>
    <w:p w:rsidR="001A1F70" w:rsidRPr="00220A68" w:rsidRDefault="001A1F70" w:rsidP="00220A68">
      <w:pPr>
        <w:pStyle w:val="ListParagraph"/>
        <w:numPr>
          <w:ilvl w:val="0"/>
          <w:numId w:val="1"/>
        </w:numPr>
        <w:spacing w:line="480" w:lineRule="auto"/>
        <w:rPr>
          <w:rFonts w:ascii="Times New Roman" w:hAnsi="Times New Roman" w:cs="Times New Roman"/>
          <w:sz w:val="24"/>
          <w:szCs w:val="24"/>
        </w:rPr>
      </w:pPr>
      <w:r w:rsidRPr="00220A68">
        <w:rPr>
          <w:rFonts w:ascii="Times New Roman" w:hAnsi="Times New Roman" w:cs="Times New Roman"/>
          <w:sz w:val="24"/>
          <w:szCs w:val="24"/>
        </w:rPr>
        <w:t xml:space="preserve">4th: Work in progress. This inventory class runs in a single shift. </w:t>
      </w:r>
    </w:p>
    <w:p w:rsidR="001A1F70" w:rsidRPr="00220A68" w:rsidRDefault="001A1F70" w:rsidP="001A1F70">
      <w:pPr>
        <w:spacing w:line="480" w:lineRule="auto"/>
        <w:rPr>
          <w:rFonts w:ascii="Times New Roman" w:hAnsi="Times New Roman" w:cs="Times New Roman"/>
          <w:b/>
          <w:sz w:val="24"/>
          <w:szCs w:val="24"/>
        </w:rPr>
      </w:pPr>
      <w:r w:rsidRPr="00220A68">
        <w:rPr>
          <w:rFonts w:ascii="Times New Roman" w:hAnsi="Times New Roman" w:cs="Times New Roman"/>
          <w:b/>
          <w:sz w:val="24"/>
          <w:szCs w:val="24"/>
        </w:rPr>
        <w:t xml:space="preserve">Question 5 </w:t>
      </w:r>
    </w:p>
    <w:p w:rsidR="001A1F70" w:rsidRPr="001A1F70" w:rsidRDefault="001A1F70" w:rsidP="00220A68">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 xml:space="preserve">Inventory flows fast since the plant is efficient and automated. Further, the plant suffers minimal breakdowns. Further, the inventory has short shelf life and requires quick processing. </w:t>
      </w:r>
    </w:p>
    <w:p w:rsidR="001A1F70" w:rsidRPr="00220A68" w:rsidRDefault="001A1F70" w:rsidP="001A1F70">
      <w:pPr>
        <w:spacing w:line="480" w:lineRule="auto"/>
        <w:rPr>
          <w:rFonts w:ascii="Times New Roman" w:hAnsi="Times New Roman" w:cs="Times New Roman"/>
          <w:b/>
          <w:sz w:val="24"/>
          <w:szCs w:val="24"/>
        </w:rPr>
      </w:pPr>
      <w:r w:rsidRPr="00220A68">
        <w:rPr>
          <w:rFonts w:ascii="Times New Roman" w:hAnsi="Times New Roman" w:cs="Times New Roman"/>
          <w:b/>
          <w:sz w:val="24"/>
          <w:szCs w:val="24"/>
        </w:rPr>
        <w:t xml:space="preserve">Question 6 </w:t>
      </w:r>
    </w:p>
    <w:p w:rsidR="001A1F70" w:rsidRPr="001A1F70" w:rsidRDefault="001A1F70" w:rsidP="00220A68">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 xml:space="preserve">The company keeps many plants open to ensure the end products enters into the market quickly to maintain freshness. </w:t>
      </w: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1A1F70" w:rsidRPr="00220A68" w:rsidRDefault="001A1F70" w:rsidP="001A1F70">
      <w:pPr>
        <w:spacing w:line="480" w:lineRule="auto"/>
        <w:rPr>
          <w:rFonts w:ascii="Times New Roman" w:hAnsi="Times New Roman" w:cs="Times New Roman"/>
          <w:b/>
          <w:sz w:val="24"/>
          <w:szCs w:val="24"/>
        </w:rPr>
      </w:pPr>
      <w:r w:rsidRPr="00220A68">
        <w:rPr>
          <w:rFonts w:ascii="Times New Roman" w:hAnsi="Times New Roman" w:cs="Times New Roman"/>
          <w:b/>
          <w:sz w:val="24"/>
          <w:szCs w:val="24"/>
        </w:rPr>
        <w:lastRenderedPageBreak/>
        <w:t xml:space="preserve">Question 7 </w:t>
      </w:r>
    </w:p>
    <w:p w:rsidR="001A1F70" w:rsidRPr="001A1F70" w:rsidRDefault="001A1F70" w:rsidP="00220A68">
      <w:pPr>
        <w:spacing w:line="480" w:lineRule="auto"/>
        <w:ind w:firstLine="720"/>
        <w:rPr>
          <w:rFonts w:ascii="Times New Roman" w:hAnsi="Times New Roman" w:cs="Times New Roman"/>
          <w:sz w:val="24"/>
          <w:szCs w:val="24"/>
        </w:rPr>
      </w:pPr>
      <w:r w:rsidRPr="001A1F70">
        <w:rPr>
          <w:rFonts w:ascii="Times New Roman" w:hAnsi="Times New Roman" w:cs="Times New Roman"/>
          <w:sz w:val="24"/>
          <w:szCs w:val="24"/>
        </w:rPr>
        <w:t>Frito – Lay does not process all the goods at each plant to minimize the overall cost of production. The cost of running the equipment when some products sales are relatively low can be expensive and reduce the profitability of the business.</w:t>
      </w: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220A68" w:rsidRDefault="00220A68" w:rsidP="001A1F70">
      <w:pPr>
        <w:spacing w:line="480" w:lineRule="auto"/>
        <w:rPr>
          <w:rFonts w:ascii="Times New Roman" w:hAnsi="Times New Roman" w:cs="Times New Roman"/>
          <w:b/>
          <w:sz w:val="24"/>
          <w:szCs w:val="24"/>
        </w:rPr>
      </w:pPr>
    </w:p>
    <w:p w:rsidR="006C6FFF" w:rsidRPr="00220A68" w:rsidRDefault="00205962" w:rsidP="00220A68">
      <w:pPr>
        <w:spacing w:line="480" w:lineRule="auto"/>
        <w:jc w:val="center"/>
        <w:rPr>
          <w:rFonts w:ascii="Times New Roman" w:hAnsi="Times New Roman" w:cs="Times New Roman"/>
          <w:b/>
          <w:sz w:val="24"/>
          <w:szCs w:val="24"/>
        </w:rPr>
      </w:pPr>
      <w:r w:rsidRPr="00220A68">
        <w:rPr>
          <w:rFonts w:ascii="Times New Roman" w:hAnsi="Times New Roman" w:cs="Times New Roman"/>
          <w:b/>
          <w:sz w:val="24"/>
          <w:szCs w:val="24"/>
        </w:rPr>
        <w:lastRenderedPageBreak/>
        <w:t>References</w:t>
      </w:r>
    </w:p>
    <w:p w:rsidR="00366D7F" w:rsidRPr="001A1F70" w:rsidRDefault="00366D7F" w:rsidP="001A1F70">
      <w:pPr>
        <w:spacing w:line="480" w:lineRule="auto"/>
        <w:rPr>
          <w:rFonts w:ascii="Times New Roman" w:hAnsi="Times New Roman" w:cs="Times New Roman"/>
          <w:sz w:val="24"/>
          <w:szCs w:val="24"/>
        </w:rPr>
      </w:pPr>
      <w:r w:rsidRPr="001A1F70">
        <w:rPr>
          <w:rFonts w:ascii="Times New Roman" w:hAnsi="Times New Roman" w:cs="Times New Roman"/>
          <w:sz w:val="24"/>
          <w:szCs w:val="24"/>
        </w:rPr>
        <w:t xml:space="preserve">Eastham, J., </w:t>
      </w:r>
      <w:proofErr w:type="spellStart"/>
      <w:r w:rsidRPr="001A1F70">
        <w:rPr>
          <w:rFonts w:ascii="Times New Roman" w:hAnsi="Times New Roman" w:cs="Times New Roman"/>
          <w:sz w:val="24"/>
          <w:szCs w:val="24"/>
        </w:rPr>
        <w:t>Sharples</w:t>
      </w:r>
      <w:proofErr w:type="spellEnd"/>
      <w:r w:rsidRPr="001A1F70">
        <w:rPr>
          <w:rFonts w:ascii="Times New Roman" w:hAnsi="Times New Roman" w:cs="Times New Roman"/>
          <w:sz w:val="24"/>
          <w:szCs w:val="24"/>
        </w:rPr>
        <w:t>, L., &amp; Ball, S. (2001). Food supply chain management </w:t>
      </w:r>
      <w:r w:rsidR="009C0015">
        <w:rPr>
          <w:rFonts w:ascii="Times New Roman" w:hAnsi="Times New Roman" w:cs="Times New Roman"/>
          <w:sz w:val="24"/>
          <w:szCs w:val="24"/>
        </w:rPr>
        <w:t xml:space="preserve">(1st </w:t>
      </w:r>
      <w:proofErr w:type="gramStart"/>
      <w:r w:rsidR="009C0015">
        <w:rPr>
          <w:rFonts w:ascii="Times New Roman" w:hAnsi="Times New Roman" w:cs="Times New Roman"/>
          <w:sz w:val="24"/>
          <w:szCs w:val="24"/>
        </w:rPr>
        <w:t>ed</w:t>
      </w:r>
      <w:proofErr w:type="gramEnd"/>
      <w:r w:rsidR="009C0015">
        <w:rPr>
          <w:rFonts w:ascii="Times New Roman" w:hAnsi="Times New Roman" w:cs="Times New Roman"/>
          <w:sz w:val="24"/>
          <w:szCs w:val="24"/>
        </w:rPr>
        <w:t>.). Oxford:</w:t>
      </w:r>
      <w:r w:rsidR="009C0015">
        <w:rPr>
          <w:rFonts w:ascii="Times New Roman" w:hAnsi="Times New Roman" w:cs="Times New Roman"/>
          <w:sz w:val="24"/>
          <w:szCs w:val="24"/>
        </w:rPr>
        <w:tab/>
      </w:r>
      <w:r w:rsidRPr="001A1F70">
        <w:rPr>
          <w:rFonts w:ascii="Times New Roman" w:hAnsi="Times New Roman" w:cs="Times New Roman"/>
          <w:sz w:val="24"/>
          <w:szCs w:val="24"/>
        </w:rPr>
        <w:t>Butterworth-Heinemann.</w:t>
      </w:r>
    </w:p>
    <w:p w:rsidR="00205962" w:rsidRPr="001A1F70" w:rsidRDefault="00205962" w:rsidP="001A1F70">
      <w:pPr>
        <w:spacing w:line="480" w:lineRule="auto"/>
        <w:rPr>
          <w:rFonts w:ascii="Times New Roman" w:hAnsi="Times New Roman" w:cs="Times New Roman"/>
          <w:sz w:val="24"/>
          <w:szCs w:val="24"/>
        </w:rPr>
      </w:pPr>
      <w:proofErr w:type="spellStart"/>
      <w:proofErr w:type="gramStart"/>
      <w:r w:rsidRPr="001A1F70">
        <w:rPr>
          <w:rFonts w:ascii="Times New Roman" w:hAnsi="Times New Roman" w:cs="Times New Roman"/>
          <w:sz w:val="24"/>
          <w:szCs w:val="24"/>
        </w:rPr>
        <w:t>Vermeulen</w:t>
      </w:r>
      <w:proofErr w:type="spellEnd"/>
      <w:r w:rsidRPr="001A1F70">
        <w:rPr>
          <w:rFonts w:ascii="Times New Roman" w:hAnsi="Times New Roman" w:cs="Times New Roman"/>
          <w:sz w:val="24"/>
          <w:szCs w:val="24"/>
        </w:rPr>
        <w:t>, W. (2013).</w:t>
      </w:r>
      <w:proofErr w:type="gramEnd"/>
      <w:r w:rsidRPr="001A1F70">
        <w:rPr>
          <w:rFonts w:ascii="Times New Roman" w:hAnsi="Times New Roman" w:cs="Times New Roman"/>
          <w:sz w:val="24"/>
          <w:szCs w:val="24"/>
        </w:rPr>
        <w:t xml:space="preserve"> Self-Governance for Sustainable Global Supply Chains: C</w:t>
      </w:r>
      <w:r w:rsidR="009C0015">
        <w:rPr>
          <w:rFonts w:ascii="Times New Roman" w:hAnsi="Times New Roman" w:cs="Times New Roman"/>
          <w:sz w:val="24"/>
          <w:szCs w:val="24"/>
        </w:rPr>
        <w:t>an it Deliver</w:t>
      </w:r>
      <w:r w:rsidR="009C0015">
        <w:rPr>
          <w:rFonts w:ascii="Times New Roman" w:hAnsi="Times New Roman" w:cs="Times New Roman"/>
          <w:sz w:val="24"/>
          <w:szCs w:val="24"/>
        </w:rPr>
        <w:tab/>
      </w:r>
      <w:r w:rsidRPr="001A1F70">
        <w:rPr>
          <w:rFonts w:ascii="Times New Roman" w:hAnsi="Times New Roman" w:cs="Times New Roman"/>
          <w:sz w:val="24"/>
          <w:szCs w:val="24"/>
        </w:rPr>
        <w:t>the Impacts Needed</w:t>
      </w:r>
      <w:proofErr w:type="gramStart"/>
      <w:r w:rsidRPr="001A1F70">
        <w:rPr>
          <w:rFonts w:ascii="Times New Roman" w:hAnsi="Times New Roman" w:cs="Times New Roman"/>
          <w:sz w:val="24"/>
          <w:szCs w:val="24"/>
        </w:rPr>
        <w:t>?.</w:t>
      </w:r>
      <w:proofErr w:type="gramEnd"/>
      <w:r w:rsidRPr="001A1F70">
        <w:rPr>
          <w:rFonts w:ascii="Times New Roman" w:hAnsi="Times New Roman" w:cs="Times New Roman"/>
          <w:sz w:val="24"/>
          <w:szCs w:val="24"/>
        </w:rPr>
        <w:t xml:space="preserve"> Business Strategy </w:t>
      </w:r>
      <w:proofErr w:type="gramStart"/>
      <w:r w:rsidRPr="001A1F70">
        <w:rPr>
          <w:rFonts w:ascii="Times New Roman" w:hAnsi="Times New Roman" w:cs="Times New Roman"/>
          <w:sz w:val="24"/>
          <w:szCs w:val="24"/>
        </w:rPr>
        <w:t>And</w:t>
      </w:r>
      <w:proofErr w:type="gramEnd"/>
      <w:r w:rsidRPr="001A1F70">
        <w:rPr>
          <w:rFonts w:ascii="Times New Roman" w:hAnsi="Times New Roman" w:cs="Times New Roman"/>
          <w:sz w:val="24"/>
          <w:szCs w:val="24"/>
        </w:rPr>
        <w:t xml:space="preserve"> The Environment, 24(2), 73-85.</w:t>
      </w:r>
      <w:r w:rsidR="009C0015">
        <w:rPr>
          <w:rFonts w:ascii="Times New Roman" w:hAnsi="Times New Roman" w:cs="Times New Roman"/>
          <w:sz w:val="24"/>
          <w:szCs w:val="24"/>
        </w:rPr>
        <w:tab/>
      </w:r>
      <w:hyperlink r:id="rId7" w:history="1">
        <w:r w:rsidRPr="001A1F70">
          <w:rPr>
            <w:rStyle w:val="Hyperlink"/>
            <w:rFonts w:ascii="Times New Roman" w:hAnsi="Times New Roman" w:cs="Times New Roman"/>
            <w:sz w:val="24"/>
            <w:szCs w:val="24"/>
          </w:rPr>
          <w:t>http://dx.doi.org/10.1002/bse.1804</w:t>
        </w:r>
      </w:hyperlink>
    </w:p>
    <w:p w:rsidR="00205962" w:rsidRPr="001A1F70" w:rsidRDefault="00205962" w:rsidP="001A1F70">
      <w:pPr>
        <w:spacing w:line="480" w:lineRule="auto"/>
        <w:rPr>
          <w:rFonts w:ascii="Times New Roman" w:hAnsi="Times New Roman" w:cs="Times New Roman"/>
          <w:sz w:val="24"/>
          <w:szCs w:val="24"/>
        </w:rPr>
      </w:pPr>
    </w:p>
    <w:sectPr w:rsidR="00205962" w:rsidRPr="001A1F70" w:rsidSect="00683F7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760" w:rsidRDefault="00480760" w:rsidP="001A1F70">
      <w:pPr>
        <w:spacing w:after="0" w:line="240" w:lineRule="auto"/>
      </w:pPr>
      <w:r>
        <w:separator/>
      </w:r>
    </w:p>
  </w:endnote>
  <w:endnote w:type="continuationSeparator" w:id="0">
    <w:p w:rsidR="00480760" w:rsidRDefault="00480760" w:rsidP="001A1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760" w:rsidRDefault="00480760" w:rsidP="001A1F70">
      <w:pPr>
        <w:spacing w:after="0" w:line="240" w:lineRule="auto"/>
      </w:pPr>
      <w:r>
        <w:separator/>
      </w:r>
    </w:p>
  </w:footnote>
  <w:footnote w:type="continuationSeparator" w:id="0">
    <w:p w:rsidR="00480760" w:rsidRDefault="00480760" w:rsidP="001A1F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F70" w:rsidRPr="001A1F70" w:rsidRDefault="001A1F70" w:rsidP="001A1F70">
    <w:pPr>
      <w:spacing w:line="480" w:lineRule="auto"/>
      <w:rPr>
        <w:rFonts w:ascii="Times New Roman" w:hAnsi="Times New Roman" w:cs="Times New Roman"/>
        <w:sz w:val="24"/>
        <w:szCs w:val="24"/>
      </w:rPr>
    </w:pPr>
    <w:r w:rsidRPr="001A1F70">
      <w:rPr>
        <w:rFonts w:ascii="Times New Roman" w:hAnsi="Times New Roman" w:cs="Times New Roman"/>
        <w:sz w:val="24"/>
        <w:szCs w:val="24"/>
      </w:rPr>
      <w:t>Running head: OPERATION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A1F70">
      <w:rPr>
        <w:rFonts w:ascii="Times New Roman" w:hAnsi="Times New Roman" w:cs="Times New Roman"/>
        <w:sz w:val="24"/>
        <w:szCs w:val="24"/>
      </w:rPr>
      <w:fldChar w:fldCharType="begin"/>
    </w:r>
    <w:r w:rsidRPr="001A1F70">
      <w:rPr>
        <w:rFonts w:ascii="Times New Roman" w:hAnsi="Times New Roman" w:cs="Times New Roman"/>
        <w:sz w:val="24"/>
        <w:szCs w:val="24"/>
      </w:rPr>
      <w:instrText xml:space="preserve"> PAGE   \* MERGEFORMAT </w:instrText>
    </w:r>
    <w:r w:rsidRPr="001A1F70">
      <w:rPr>
        <w:rFonts w:ascii="Times New Roman" w:hAnsi="Times New Roman" w:cs="Times New Roman"/>
        <w:sz w:val="24"/>
        <w:szCs w:val="24"/>
      </w:rPr>
      <w:fldChar w:fldCharType="separate"/>
    </w:r>
    <w:r w:rsidR="009C0015">
      <w:rPr>
        <w:rFonts w:ascii="Times New Roman" w:hAnsi="Times New Roman" w:cs="Times New Roman"/>
        <w:noProof/>
        <w:sz w:val="24"/>
        <w:szCs w:val="24"/>
      </w:rPr>
      <w:t>5</w:t>
    </w:r>
    <w:r w:rsidRPr="001A1F70">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72CD4"/>
    <w:multiLevelType w:val="hybridMultilevel"/>
    <w:tmpl w:val="0E42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D6CEB"/>
    <w:rsid w:val="000015CD"/>
    <w:rsid w:val="000034B1"/>
    <w:rsid w:val="00031AD5"/>
    <w:rsid w:val="00043E7D"/>
    <w:rsid w:val="00053A39"/>
    <w:rsid w:val="00093D78"/>
    <w:rsid w:val="000B0EDA"/>
    <w:rsid w:val="000C2787"/>
    <w:rsid w:val="000C7AD7"/>
    <w:rsid w:val="00125F31"/>
    <w:rsid w:val="00131DFA"/>
    <w:rsid w:val="00161418"/>
    <w:rsid w:val="00164B18"/>
    <w:rsid w:val="001A1F70"/>
    <w:rsid w:val="001C34E0"/>
    <w:rsid w:val="001C34FC"/>
    <w:rsid w:val="001D6CEB"/>
    <w:rsid w:val="00205962"/>
    <w:rsid w:val="00216488"/>
    <w:rsid w:val="00220A68"/>
    <w:rsid w:val="00224E31"/>
    <w:rsid w:val="00252215"/>
    <w:rsid w:val="0029460F"/>
    <w:rsid w:val="00294913"/>
    <w:rsid w:val="002C3E63"/>
    <w:rsid w:val="002E4367"/>
    <w:rsid w:val="00303B89"/>
    <w:rsid w:val="00364DED"/>
    <w:rsid w:val="00365F24"/>
    <w:rsid w:val="00366D7F"/>
    <w:rsid w:val="0039602D"/>
    <w:rsid w:val="003D47FC"/>
    <w:rsid w:val="0040181D"/>
    <w:rsid w:val="00440B2D"/>
    <w:rsid w:val="00466FC1"/>
    <w:rsid w:val="00480760"/>
    <w:rsid w:val="00497FC6"/>
    <w:rsid w:val="00500D7F"/>
    <w:rsid w:val="00504B32"/>
    <w:rsid w:val="00516604"/>
    <w:rsid w:val="00517ED1"/>
    <w:rsid w:val="00531E57"/>
    <w:rsid w:val="00597B6F"/>
    <w:rsid w:val="00615AFD"/>
    <w:rsid w:val="00675ED2"/>
    <w:rsid w:val="0068092E"/>
    <w:rsid w:val="00683F7D"/>
    <w:rsid w:val="00694A7E"/>
    <w:rsid w:val="006C6FFF"/>
    <w:rsid w:val="006E0344"/>
    <w:rsid w:val="006E1580"/>
    <w:rsid w:val="006F4D14"/>
    <w:rsid w:val="007217F4"/>
    <w:rsid w:val="007932E7"/>
    <w:rsid w:val="007C1EA7"/>
    <w:rsid w:val="007C52B2"/>
    <w:rsid w:val="00800DD2"/>
    <w:rsid w:val="00802494"/>
    <w:rsid w:val="00804D46"/>
    <w:rsid w:val="00813EEB"/>
    <w:rsid w:val="00817E8A"/>
    <w:rsid w:val="00832618"/>
    <w:rsid w:val="00861277"/>
    <w:rsid w:val="00886476"/>
    <w:rsid w:val="0089172C"/>
    <w:rsid w:val="008B03B9"/>
    <w:rsid w:val="008D015F"/>
    <w:rsid w:val="008F5435"/>
    <w:rsid w:val="00915E51"/>
    <w:rsid w:val="00942588"/>
    <w:rsid w:val="00981710"/>
    <w:rsid w:val="009905F6"/>
    <w:rsid w:val="00995BB6"/>
    <w:rsid w:val="009C0015"/>
    <w:rsid w:val="009D73E4"/>
    <w:rsid w:val="009E3E9B"/>
    <w:rsid w:val="009E546B"/>
    <w:rsid w:val="00A21F27"/>
    <w:rsid w:val="00A2771C"/>
    <w:rsid w:val="00A566D3"/>
    <w:rsid w:val="00A6206B"/>
    <w:rsid w:val="00AB22C7"/>
    <w:rsid w:val="00AF1C23"/>
    <w:rsid w:val="00B17E7E"/>
    <w:rsid w:val="00B43E0B"/>
    <w:rsid w:val="00B6592E"/>
    <w:rsid w:val="00B65CD4"/>
    <w:rsid w:val="00B8714E"/>
    <w:rsid w:val="00BA3809"/>
    <w:rsid w:val="00BF79EC"/>
    <w:rsid w:val="00C33E65"/>
    <w:rsid w:val="00C47FCF"/>
    <w:rsid w:val="00C82750"/>
    <w:rsid w:val="00C93AF0"/>
    <w:rsid w:val="00CC0FF5"/>
    <w:rsid w:val="00CC127A"/>
    <w:rsid w:val="00CE67E2"/>
    <w:rsid w:val="00D0256D"/>
    <w:rsid w:val="00D17602"/>
    <w:rsid w:val="00D72B8A"/>
    <w:rsid w:val="00D83031"/>
    <w:rsid w:val="00DA3F73"/>
    <w:rsid w:val="00DE66ED"/>
    <w:rsid w:val="00E05022"/>
    <w:rsid w:val="00E16B68"/>
    <w:rsid w:val="00E210E2"/>
    <w:rsid w:val="00E25F93"/>
    <w:rsid w:val="00E462C8"/>
    <w:rsid w:val="00E80AD0"/>
    <w:rsid w:val="00F3291C"/>
    <w:rsid w:val="00F62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DFA"/>
    <w:rPr>
      <w:rFonts w:ascii="Arial" w:hAnsi="Arial" w:cs="Arial"/>
      <w:color w:val="000000"/>
      <w:sz w:val="21"/>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5962"/>
  </w:style>
  <w:style w:type="character" w:styleId="Hyperlink">
    <w:name w:val="Hyperlink"/>
    <w:basedOn w:val="DefaultParagraphFont"/>
    <w:uiPriority w:val="99"/>
    <w:unhideWhenUsed/>
    <w:rsid w:val="00205962"/>
    <w:rPr>
      <w:color w:val="0000FF" w:themeColor="hyperlink"/>
      <w:u w:val="single"/>
    </w:rPr>
  </w:style>
  <w:style w:type="paragraph" w:styleId="Header">
    <w:name w:val="header"/>
    <w:basedOn w:val="Normal"/>
    <w:link w:val="HeaderChar"/>
    <w:uiPriority w:val="99"/>
    <w:semiHidden/>
    <w:unhideWhenUsed/>
    <w:rsid w:val="001A1F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F70"/>
    <w:rPr>
      <w:rFonts w:ascii="Arial" w:hAnsi="Arial" w:cs="Arial"/>
      <w:color w:val="000000"/>
      <w:sz w:val="21"/>
      <w:szCs w:val="21"/>
    </w:rPr>
  </w:style>
  <w:style w:type="paragraph" w:styleId="Footer">
    <w:name w:val="footer"/>
    <w:basedOn w:val="Normal"/>
    <w:link w:val="FooterChar"/>
    <w:uiPriority w:val="99"/>
    <w:semiHidden/>
    <w:unhideWhenUsed/>
    <w:rsid w:val="001A1F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1F70"/>
    <w:rPr>
      <w:rFonts w:ascii="Arial" w:hAnsi="Arial" w:cs="Arial"/>
      <w:color w:val="000000"/>
      <w:sz w:val="21"/>
      <w:szCs w:val="21"/>
    </w:rPr>
  </w:style>
  <w:style w:type="paragraph" w:styleId="ListParagraph">
    <w:name w:val="List Paragraph"/>
    <w:basedOn w:val="Normal"/>
    <w:uiPriority w:val="34"/>
    <w:qFormat/>
    <w:rsid w:val="00220A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002/bse.1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8</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2017-05-09T09:11:00Z</dcterms:created>
  <dcterms:modified xsi:type="dcterms:W3CDTF">2017-05-11T07:04:00Z</dcterms:modified>
</cp:coreProperties>
</file>