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8340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history of the Periodic Table</w:t>
      </w:r>
    </w:p>
    <w:p w:rsidR="008340EA" w:rsidRDefault="008340EA" w:rsidP="008340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340EA" w:rsidRDefault="008340EA" w:rsidP="008340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8340EA">
      <w:pPr>
        <w:spacing w:line="480" w:lineRule="auto"/>
        <w:rPr>
          <w:rFonts w:ascii="Times New Roman" w:hAnsi="Times New Roman" w:cs="Times New Roman"/>
          <w:sz w:val="24"/>
          <w:szCs w:val="24"/>
        </w:rPr>
      </w:pPr>
    </w:p>
    <w:p w:rsidR="008340EA" w:rsidRDefault="008340EA" w:rsidP="008340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The history of the Periodic Table</w:t>
      </w:r>
    </w:p>
    <w:p w:rsidR="00BB28E9" w:rsidRDefault="00771BC8" w:rsidP="00D0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periodic table has existed for a long time but the history of its formation is still debated till today. The development of the periodic table is however founded on the discovery of different elements that form part of the periodic table.</w:t>
      </w:r>
      <w:r w:rsidR="00352498">
        <w:rPr>
          <w:rFonts w:ascii="Times New Roman" w:hAnsi="Times New Roman" w:cs="Times New Roman"/>
          <w:sz w:val="24"/>
          <w:szCs w:val="24"/>
        </w:rPr>
        <w:t xml:space="preserve"> In lieu of the above, this study will carry out a comprehensive analysis on the history of the periodic table.</w:t>
      </w:r>
      <w:r w:rsidR="00336718">
        <w:rPr>
          <w:rFonts w:ascii="Times New Roman" w:hAnsi="Times New Roman" w:cs="Times New Roman"/>
          <w:sz w:val="24"/>
          <w:szCs w:val="24"/>
        </w:rPr>
        <w:t xml:space="preserve"> </w:t>
      </w:r>
    </w:p>
    <w:p w:rsidR="00336718" w:rsidRDefault="00336718" w:rsidP="00D0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element was discovered in 1649 by Henning Brand, which was phosphorus. Chemists have consequently discovered a plethora of chemicals for the past 200 years. Lavoisier provided a table of simple substances, which are mentioned below</w:t>
      </w:r>
      <w:r w:rsidR="000B55B1" w:rsidRPr="000B55B1">
        <w:rPr>
          <w:rFonts w:ascii="Times New Roman" w:hAnsi="Times New Roman" w:cs="Times New Roman"/>
          <w:sz w:val="24"/>
          <w:szCs w:val="24"/>
        </w:rPr>
        <w:t xml:space="preserve"> </w:t>
      </w:r>
      <w:r w:rsidR="000B55B1">
        <w:rPr>
          <w:rFonts w:ascii="Times New Roman" w:hAnsi="Times New Roman" w:cs="Times New Roman"/>
          <w:sz w:val="24"/>
          <w:szCs w:val="24"/>
        </w:rPr>
        <w:t>(</w:t>
      </w:r>
      <w:r w:rsidR="000B55B1" w:rsidRPr="000B55B1">
        <w:rPr>
          <w:rFonts w:ascii="Times New Roman" w:hAnsi="Times New Roman" w:cs="Times New Roman"/>
          <w:sz w:val="24"/>
          <w:szCs w:val="24"/>
        </w:rPr>
        <w:t>Western Oregon University</w:t>
      </w:r>
      <w:r w:rsidR="000B55B1">
        <w:rPr>
          <w:rFonts w:ascii="Times New Roman" w:hAnsi="Times New Roman" w:cs="Times New Roman"/>
          <w:sz w:val="24"/>
          <w:szCs w:val="24"/>
        </w:rPr>
        <w:t>, 1997)</w:t>
      </w:r>
      <w:r>
        <w:rPr>
          <w:rFonts w:ascii="Times New Roman" w:hAnsi="Times New Roman" w:cs="Times New Roman"/>
          <w:sz w:val="24"/>
          <w:szCs w:val="24"/>
        </w:rPr>
        <w:t>.</w:t>
      </w:r>
    </w:p>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Acidifiable and Oxydable metallic bodies</w:t>
      </w:r>
    </w:p>
    <w:tbl>
      <w:tblPr>
        <w:tblStyle w:val="TableGrid"/>
        <w:tblW w:w="0" w:type="auto"/>
        <w:tblLook w:val="04A0"/>
      </w:tblPr>
      <w:tblGrid>
        <w:gridCol w:w="4788"/>
        <w:gridCol w:w="4788"/>
      </w:tblGrid>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New Names</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Old Names</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Antimony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Antimony</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Arsenic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Arsenic</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Bismuth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Bismuth</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Cobalt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Cobalt</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Copper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Copper</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Gold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Gold</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Iron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Iron</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Lead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Lead</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Manganese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Manganese</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Mercury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Mercury</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Molybdena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Molybdena</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Nickel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Nickel</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Platina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Platina</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Silver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Silver</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Tin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Tin</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Tungstein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Tungstein</w:t>
            </w:r>
          </w:p>
        </w:tc>
      </w:tr>
      <w:tr w:rsidR="00095E00" w:rsidTr="00095E00">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Zinc Regulus of</w:t>
            </w:r>
          </w:p>
        </w:tc>
        <w:tc>
          <w:tcPr>
            <w:tcW w:w="4788" w:type="dxa"/>
          </w:tcPr>
          <w:p w:rsidR="00095E00" w:rsidRDefault="00095E00" w:rsidP="000130C3">
            <w:pPr>
              <w:spacing w:line="480" w:lineRule="auto"/>
              <w:rPr>
                <w:rFonts w:ascii="Times New Roman" w:hAnsi="Times New Roman" w:cs="Times New Roman"/>
                <w:sz w:val="24"/>
                <w:szCs w:val="24"/>
              </w:rPr>
            </w:pPr>
            <w:r>
              <w:rPr>
                <w:rFonts w:ascii="Times New Roman" w:hAnsi="Times New Roman" w:cs="Times New Roman"/>
                <w:sz w:val="24"/>
                <w:szCs w:val="24"/>
              </w:rPr>
              <w:t>Zinc</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Oxygen</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Depholgisticated air</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Azote</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Phlogisticated air</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Hydrogen</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Inflammable air</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Lime</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Calcareous earth</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Magnesia</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Base of Epsom salt, Calcines or caustic magnesia</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Barytes</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Heavy earth</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Argill</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Earth of alum</w:t>
            </w:r>
          </w:p>
        </w:tc>
      </w:tr>
      <w:tr w:rsidR="00320741" w:rsidTr="00095E00">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Silex</w:t>
            </w:r>
          </w:p>
        </w:tc>
        <w:tc>
          <w:tcPr>
            <w:tcW w:w="4788" w:type="dxa"/>
          </w:tcPr>
          <w:p w:rsidR="00320741" w:rsidRDefault="00320741" w:rsidP="000130C3">
            <w:pPr>
              <w:spacing w:line="480" w:lineRule="auto"/>
              <w:rPr>
                <w:rFonts w:ascii="Times New Roman" w:hAnsi="Times New Roman" w:cs="Times New Roman"/>
                <w:sz w:val="24"/>
                <w:szCs w:val="24"/>
              </w:rPr>
            </w:pPr>
            <w:r>
              <w:rPr>
                <w:rFonts w:ascii="Times New Roman" w:hAnsi="Times New Roman" w:cs="Times New Roman"/>
                <w:sz w:val="24"/>
                <w:szCs w:val="24"/>
              </w:rPr>
              <w:t>Siliceous or Vitrifiable earth</w:t>
            </w:r>
          </w:p>
        </w:tc>
      </w:tr>
    </w:tbl>
    <w:p w:rsidR="00095E00" w:rsidRDefault="000B55B1" w:rsidP="000130C3">
      <w:pPr>
        <w:spacing w:line="480" w:lineRule="auto"/>
        <w:rPr>
          <w:rFonts w:ascii="Times New Roman" w:hAnsi="Times New Roman" w:cs="Times New Roman"/>
          <w:sz w:val="24"/>
          <w:szCs w:val="24"/>
        </w:rPr>
      </w:pPr>
      <w:r>
        <w:rPr>
          <w:rFonts w:ascii="Times New Roman" w:hAnsi="Times New Roman" w:cs="Times New Roman"/>
          <w:sz w:val="24"/>
          <w:szCs w:val="24"/>
        </w:rPr>
        <w:t xml:space="preserve">(Source: </w:t>
      </w:r>
      <w:r w:rsidRPr="000B55B1">
        <w:rPr>
          <w:rFonts w:ascii="Times New Roman" w:hAnsi="Times New Roman" w:cs="Times New Roman"/>
          <w:sz w:val="24"/>
          <w:szCs w:val="24"/>
        </w:rPr>
        <w:t>http://web.lemoyne.edu/%7EGIUNTA/lavtable.html</w:t>
      </w:r>
      <w:r>
        <w:rPr>
          <w:rFonts w:ascii="Times New Roman" w:hAnsi="Times New Roman" w:cs="Times New Roman"/>
          <w:sz w:val="24"/>
          <w:szCs w:val="24"/>
        </w:rPr>
        <w:t>)</w:t>
      </w:r>
    </w:p>
    <w:p w:rsidR="00BD652D" w:rsidRDefault="00BD652D" w:rsidP="008B0430">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this period as discovered in the table above, there was no any recognizable pattern but as scientists discovered more elements, they began recognizing different patterns and a scheme of classification was also developed.</w:t>
      </w:r>
      <w:r w:rsidR="00B06B99">
        <w:rPr>
          <w:rFonts w:ascii="Times New Roman" w:hAnsi="Times New Roman" w:cs="Times New Roman"/>
          <w:sz w:val="24"/>
          <w:szCs w:val="24"/>
        </w:rPr>
        <w:t xml:space="preserve"> The first pattern was discovered in 1817 by Johann Dobereiner who discovered that the atomic weight of strontium was between the weight of </w:t>
      </w:r>
      <w:r w:rsidR="00B06B99">
        <w:rPr>
          <w:rFonts w:ascii="Times New Roman" w:hAnsi="Times New Roman" w:cs="Times New Roman"/>
          <w:sz w:val="24"/>
          <w:szCs w:val="24"/>
        </w:rPr>
        <w:lastRenderedPageBreak/>
        <w:t xml:space="preserve">barium and </w:t>
      </w:r>
      <w:r w:rsidR="00D34452">
        <w:rPr>
          <w:rFonts w:ascii="Times New Roman" w:hAnsi="Times New Roman" w:cs="Times New Roman"/>
          <w:sz w:val="24"/>
          <w:szCs w:val="24"/>
        </w:rPr>
        <w:t>calcium both</w:t>
      </w:r>
      <w:r w:rsidR="00B06B99">
        <w:rPr>
          <w:rFonts w:ascii="Times New Roman" w:hAnsi="Times New Roman" w:cs="Times New Roman"/>
          <w:sz w:val="24"/>
          <w:szCs w:val="24"/>
        </w:rPr>
        <w:t xml:space="preserve"> of which had chemical properties that were the same</w:t>
      </w:r>
      <w:r w:rsidR="000B55B1">
        <w:rPr>
          <w:rFonts w:ascii="Times New Roman" w:hAnsi="Times New Roman" w:cs="Times New Roman"/>
          <w:sz w:val="24"/>
          <w:szCs w:val="24"/>
        </w:rPr>
        <w:t xml:space="preserve"> </w:t>
      </w:r>
      <w:r w:rsidR="000B55B1" w:rsidRPr="000B55B1">
        <w:rPr>
          <w:rFonts w:ascii="Times New Roman" w:hAnsi="Times New Roman" w:cs="Times New Roman"/>
          <w:sz w:val="24"/>
          <w:szCs w:val="24"/>
        </w:rPr>
        <w:t>(W</w:t>
      </w:r>
      <w:r w:rsidR="000B55B1">
        <w:rPr>
          <w:rFonts w:ascii="Times New Roman" w:hAnsi="Times New Roman" w:cs="Times New Roman"/>
          <w:sz w:val="24"/>
          <w:szCs w:val="24"/>
        </w:rPr>
        <w:t>estern Oregon University, 1997)</w:t>
      </w:r>
      <w:r w:rsidR="00B06B99">
        <w:rPr>
          <w:rFonts w:ascii="Times New Roman" w:hAnsi="Times New Roman" w:cs="Times New Roman"/>
          <w:sz w:val="24"/>
          <w:szCs w:val="24"/>
        </w:rPr>
        <w:t xml:space="preserve">. </w:t>
      </w:r>
    </w:p>
    <w:p w:rsidR="00D34452" w:rsidRDefault="00D34452" w:rsidP="00D0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periodic table is a method of arranging the chemical elements in accordance with their physical and chemical composition and the first person to craft a periodic table was Chancortois, who was a geologist from France. Two men are however credited as the fathers of the periodic table and these are Lothar Meyer, who was a German and Dmitri Mendeleev, who </w:t>
      </w:r>
      <w:r w:rsidR="00C9248C">
        <w:rPr>
          <w:rFonts w:ascii="Times New Roman" w:hAnsi="Times New Roman" w:cs="Times New Roman"/>
          <w:sz w:val="24"/>
          <w:szCs w:val="24"/>
        </w:rPr>
        <w:t>was Russian</w:t>
      </w:r>
      <w:r>
        <w:rPr>
          <w:rFonts w:ascii="Times New Roman" w:hAnsi="Times New Roman" w:cs="Times New Roman"/>
          <w:sz w:val="24"/>
          <w:szCs w:val="24"/>
        </w:rPr>
        <w:t>.</w:t>
      </w:r>
      <w:r w:rsidR="00C9248C">
        <w:rPr>
          <w:rFonts w:ascii="Times New Roman" w:hAnsi="Times New Roman" w:cs="Times New Roman"/>
          <w:sz w:val="24"/>
          <w:szCs w:val="24"/>
        </w:rPr>
        <w:t xml:space="preserve"> Their results were almost similar despite the fact that they worked independently. Meyer came up with the extended table in 1868, which will be highlighted below</w:t>
      </w:r>
      <w:r w:rsidR="000B55B1">
        <w:rPr>
          <w:rFonts w:ascii="Times New Roman" w:hAnsi="Times New Roman" w:cs="Times New Roman"/>
          <w:sz w:val="24"/>
          <w:szCs w:val="24"/>
        </w:rPr>
        <w:t xml:space="preserve"> (</w:t>
      </w:r>
      <w:r w:rsidR="000B55B1" w:rsidRPr="000B55B1">
        <w:rPr>
          <w:rFonts w:ascii="Times New Roman" w:hAnsi="Times New Roman" w:cs="Times New Roman"/>
          <w:sz w:val="24"/>
          <w:szCs w:val="24"/>
        </w:rPr>
        <w:t>Western Oregon University</w:t>
      </w:r>
      <w:r w:rsidR="000B55B1">
        <w:rPr>
          <w:rFonts w:ascii="Times New Roman" w:hAnsi="Times New Roman" w:cs="Times New Roman"/>
          <w:sz w:val="24"/>
          <w:szCs w:val="24"/>
        </w:rPr>
        <w:t>, 1997).</w:t>
      </w:r>
    </w:p>
    <w:tbl>
      <w:tblPr>
        <w:tblStyle w:val="TableGrid"/>
        <w:tblW w:w="0" w:type="auto"/>
        <w:tblLook w:val="04A0"/>
      </w:tblPr>
      <w:tblGrid>
        <w:gridCol w:w="866"/>
        <w:gridCol w:w="1054"/>
        <w:gridCol w:w="1097"/>
        <w:gridCol w:w="1190"/>
        <w:gridCol w:w="982"/>
        <w:gridCol w:w="1247"/>
        <w:gridCol w:w="1059"/>
        <w:gridCol w:w="1118"/>
        <w:gridCol w:w="963"/>
      </w:tblGrid>
      <w:tr w:rsidR="00294714" w:rsidTr="00294714">
        <w:tc>
          <w:tcPr>
            <w:tcW w:w="851"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I.</w:t>
            </w:r>
          </w:p>
        </w:tc>
        <w:tc>
          <w:tcPr>
            <w:tcW w:w="1071"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II.</w:t>
            </w:r>
          </w:p>
        </w:tc>
        <w:tc>
          <w:tcPr>
            <w:tcW w:w="1115"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III.</w:t>
            </w:r>
          </w:p>
        </w:tc>
        <w:tc>
          <w:tcPr>
            <w:tcW w:w="1214"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IV.</w:t>
            </w:r>
          </w:p>
        </w:tc>
        <w:tc>
          <w:tcPr>
            <w:tcW w:w="997"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 xml:space="preserve">V. </w:t>
            </w:r>
          </w:p>
        </w:tc>
        <w:tc>
          <w:tcPr>
            <w:tcW w:w="1136"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 xml:space="preserve">VI. </w:t>
            </w:r>
          </w:p>
        </w:tc>
        <w:tc>
          <w:tcPr>
            <w:tcW w:w="1075"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 xml:space="preserve">VII. </w:t>
            </w:r>
          </w:p>
        </w:tc>
        <w:tc>
          <w:tcPr>
            <w:tcW w:w="1136"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 xml:space="preserve">VIII. </w:t>
            </w:r>
          </w:p>
        </w:tc>
        <w:tc>
          <w:tcPr>
            <w:tcW w:w="981"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IX.</w:t>
            </w: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B=11,0</w:t>
            </w:r>
          </w:p>
        </w:tc>
        <w:tc>
          <w:tcPr>
            <w:tcW w:w="1115"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AI=27,3</w:t>
            </w:r>
          </w:p>
        </w:tc>
        <w:tc>
          <w:tcPr>
            <w:tcW w:w="1214" w:type="dxa"/>
          </w:tcPr>
          <w:p w:rsidR="00835F3F" w:rsidRDefault="00835F3F" w:rsidP="00D02D42">
            <w:pPr>
              <w:spacing w:line="480" w:lineRule="auto"/>
              <w:rPr>
                <w:rFonts w:ascii="Times New Roman" w:hAnsi="Times New Roman" w:cs="Times New Roman"/>
                <w:sz w:val="24"/>
                <w:szCs w:val="24"/>
              </w:rPr>
            </w:pP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1075"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?In=</w:t>
            </w:r>
            <w:r>
              <w:t xml:space="preserve"> </w:t>
            </w:r>
            <w:r w:rsidRPr="00835F3F">
              <w:rPr>
                <w:rFonts w:ascii="Times New Roman" w:hAnsi="Times New Roman" w:cs="Times New Roman"/>
                <w:sz w:val="24"/>
                <w:szCs w:val="24"/>
              </w:rPr>
              <w:t>113,4</w:t>
            </w:r>
          </w:p>
        </w:tc>
        <w:tc>
          <w:tcPr>
            <w:tcW w:w="1136"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Tl=202.7</w:t>
            </w: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Default="00835F3F" w:rsidP="00D02D42">
            <w:pPr>
              <w:spacing w:line="480" w:lineRule="auto"/>
              <w:rPr>
                <w:rFonts w:ascii="Times New Roman" w:hAnsi="Times New Roman" w:cs="Times New Roman"/>
                <w:sz w:val="24"/>
                <w:szCs w:val="24"/>
              </w:rPr>
            </w:pPr>
          </w:p>
        </w:tc>
        <w:tc>
          <w:tcPr>
            <w:tcW w:w="1214" w:type="dxa"/>
          </w:tcPr>
          <w:p w:rsidR="00835F3F" w:rsidRDefault="00835F3F" w:rsidP="00D02D42">
            <w:pPr>
              <w:spacing w:line="480" w:lineRule="auto"/>
              <w:rPr>
                <w:rFonts w:ascii="Times New Roman" w:hAnsi="Times New Roman" w:cs="Times New Roman"/>
                <w:sz w:val="24"/>
                <w:szCs w:val="24"/>
              </w:rPr>
            </w:pP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C=11,97</w:t>
            </w:r>
          </w:p>
        </w:tc>
        <w:tc>
          <w:tcPr>
            <w:tcW w:w="1115"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Si=28</w:t>
            </w:r>
          </w:p>
        </w:tc>
        <w:tc>
          <w:tcPr>
            <w:tcW w:w="1214" w:type="dxa"/>
          </w:tcPr>
          <w:p w:rsidR="00835F3F" w:rsidRDefault="00835F3F" w:rsidP="00D02D42">
            <w:pPr>
              <w:spacing w:line="480" w:lineRule="auto"/>
              <w:rPr>
                <w:rFonts w:ascii="Times New Roman" w:hAnsi="Times New Roman" w:cs="Times New Roman"/>
                <w:sz w:val="24"/>
                <w:szCs w:val="24"/>
              </w:rPr>
            </w:pP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1075"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Sn=117,8</w:t>
            </w:r>
          </w:p>
        </w:tc>
        <w:tc>
          <w:tcPr>
            <w:tcW w:w="1136" w:type="dxa"/>
          </w:tcPr>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Pb=206,4</w:t>
            </w: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Default="00835F3F" w:rsidP="00D02D42">
            <w:pPr>
              <w:spacing w:line="480" w:lineRule="auto"/>
              <w:rPr>
                <w:rFonts w:ascii="Times New Roman" w:hAnsi="Times New Roman" w:cs="Times New Roman"/>
                <w:sz w:val="24"/>
                <w:szCs w:val="24"/>
              </w:rPr>
            </w:pPr>
          </w:p>
        </w:tc>
        <w:tc>
          <w:tcPr>
            <w:tcW w:w="1214"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Ti=48</w:t>
            </w: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r>
              <w:rPr>
                <w:rFonts w:ascii="Times New Roman" w:hAnsi="Times New Roman" w:cs="Times New Roman"/>
                <w:sz w:val="24"/>
                <w:szCs w:val="24"/>
              </w:rPr>
              <w:t>Zr=89,7</w:t>
            </w: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P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N=14,01</w:t>
            </w:r>
          </w:p>
        </w:tc>
        <w:tc>
          <w:tcPr>
            <w:tcW w:w="1115"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P=30,9</w:t>
            </w:r>
          </w:p>
        </w:tc>
        <w:tc>
          <w:tcPr>
            <w:tcW w:w="1214" w:type="dxa"/>
          </w:tcPr>
          <w:p w:rsidR="00835F3F" w:rsidRDefault="00835F3F" w:rsidP="00D02D42">
            <w:pPr>
              <w:spacing w:line="480" w:lineRule="auto"/>
              <w:rPr>
                <w:rFonts w:ascii="Times New Roman" w:hAnsi="Times New Roman" w:cs="Times New Roman"/>
                <w:sz w:val="24"/>
                <w:szCs w:val="24"/>
              </w:rPr>
            </w:pPr>
          </w:p>
        </w:tc>
        <w:tc>
          <w:tcPr>
            <w:tcW w:w="997"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As=74,9</w:t>
            </w:r>
          </w:p>
        </w:tc>
        <w:tc>
          <w:tcPr>
            <w:tcW w:w="1136" w:type="dxa"/>
          </w:tcPr>
          <w:p w:rsidR="00835F3F" w:rsidRDefault="00835F3F" w:rsidP="00D02D42">
            <w:pPr>
              <w:spacing w:line="480" w:lineRule="auto"/>
              <w:rPr>
                <w:rFonts w:ascii="Times New Roman" w:hAnsi="Times New Roman" w:cs="Times New Roman"/>
                <w:sz w:val="24"/>
                <w:szCs w:val="24"/>
              </w:rPr>
            </w:pPr>
          </w:p>
        </w:tc>
        <w:tc>
          <w:tcPr>
            <w:tcW w:w="1075"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Sb=122,1</w:t>
            </w:r>
          </w:p>
        </w:tc>
        <w:tc>
          <w:tcPr>
            <w:tcW w:w="1136" w:type="dxa"/>
          </w:tcPr>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Bi=207,5</w:t>
            </w: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Default="00835F3F" w:rsidP="00D02D42">
            <w:pPr>
              <w:spacing w:line="480" w:lineRule="auto"/>
              <w:rPr>
                <w:rFonts w:ascii="Times New Roman" w:hAnsi="Times New Roman" w:cs="Times New Roman"/>
                <w:sz w:val="24"/>
                <w:szCs w:val="24"/>
              </w:rPr>
            </w:pPr>
          </w:p>
        </w:tc>
        <w:tc>
          <w:tcPr>
            <w:tcW w:w="1214"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V=51,2</w:t>
            </w: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Nb=93,7</w:t>
            </w: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tbl>
            <w:tblPr>
              <w:tblW w:w="0" w:type="auto"/>
              <w:tblCellSpacing w:w="15" w:type="dxa"/>
              <w:tblCellMar>
                <w:top w:w="15" w:type="dxa"/>
                <w:left w:w="15" w:type="dxa"/>
                <w:bottom w:w="15" w:type="dxa"/>
                <w:right w:w="15" w:type="dxa"/>
              </w:tblCellMar>
              <w:tblLook w:val="04A0"/>
            </w:tblPr>
            <w:tblGrid>
              <w:gridCol w:w="80"/>
              <w:gridCol w:w="822"/>
            </w:tblGrid>
            <w:tr w:rsidR="00835F3F" w:rsidRPr="00835F3F" w:rsidTr="00835F3F">
              <w:trPr>
                <w:tblCellSpacing w:w="15" w:type="dxa"/>
              </w:trPr>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p>
              </w:tc>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r w:rsidRPr="00835F3F">
                    <w:rPr>
                      <w:rFonts w:ascii="Times New Roman" w:eastAsia="Times New Roman" w:hAnsi="Times New Roman" w:cs="Times New Roman"/>
                      <w:sz w:val="24"/>
                      <w:szCs w:val="24"/>
                    </w:rPr>
                    <w:t>Ta=182,2</w:t>
                  </w:r>
                </w:p>
              </w:tc>
            </w:tr>
          </w:tbl>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tbl>
            <w:tblPr>
              <w:tblW w:w="0" w:type="auto"/>
              <w:tblCellSpacing w:w="15" w:type="dxa"/>
              <w:tblCellMar>
                <w:top w:w="15" w:type="dxa"/>
                <w:left w:w="15" w:type="dxa"/>
                <w:bottom w:w="15" w:type="dxa"/>
                <w:right w:w="15" w:type="dxa"/>
              </w:tblCellMar>
              <w:tblLook w:val="04A0"/>
            </w:tblPr>
            <w:tblGrid>
              <w:gridCol w:w="80"/>
              <w:gridCol w:w="758"/>
            </w:tblGrid>
            <w:tr w:rsidR="00835F3F" w:rsidRPr="00835F3F" w:rsidTr="00835F3F">
              <w:trPr>
                <w:tblCellSpacing w:w="15" w:type="dxa"/>
              </w:trPr>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p>
              </w:tc>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r w:rsidRPr="00835F3F">
                    <w:rPr>
                      <w:rFonts w:ascii="Times New Roman" w:eastAsia="Times New Roman" w:hAnsi="Times New Roman" w:cs="Times New Roman"/>
                      <w:sz w:val="24"/>
                      <w:szCs w:val="24"/>
                    </w:rPr>
                    <w:t>O=15,96</w:t>
                  </w:r>
                </w:p>
              </w:tc>
            </w:tr>
          </w:tbl>
          <w:p w:rsidR="00835F3F" w:rsidRDefault="00835F3F" w:rsidP="00D02D42">
            <w:pPr>
              <w:spacing w:line="480" w:lineRule="auto"/>
              <w:rPr>
                <w:rFonts w:ascii="Times New Roman" w:hAnsi="Times New Roman" w:cs="Times New Roman"/>
                <w:sz w:val="24"/>
                <w:szCs w:val="24"/>
              </w:rPr>
            </w:pPr>
          </w:p>
        </w:tc>
        <w:tc>
          <w:tcPr>
            <w:tcW w:w="1115"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S=31,98</w:t>
            </w:r>
          </w:p>
        </w:tc>
        <w:tc>
          <w:tcPr>
            <w:tcW w:w="1214" w:type="dxa"/>
          </w:tcPr>
          <w:p w:rsidR="00835F3F" w:rsidRDefault="00835F3F" w:rsidP="00D02D42">
            <w:pPr>
              <w:spacing w:line="480" w:lineRule="auto"/>
              <w:rPr>
                <w:rFonts w:ascii="Times New Roman" w:hAnsi="Times New Roman" w:cs="Times New Roman"/>
                <w:sz w:val="24"/>
                <w:szCs w:val="24"/>
              </w:rPr>
            </w:pPr>
          </w:p>
        </w:tc>
        <w:tc>
          <w:tcPr>
            <w:tcW w:w="997" w:type="dxa"/>
          </w:tcPr>
          <w:tbl>
            <w:tblPr>
              <w:tblW w:w="0" w:type="auto"/>
              <w:tblCellSpacing w:w="15" w:type="dxa"/>
              <w:tblCellMar>
                <w:top w:w="15" w:type="dxa"/>
                <w:left w:w="15" w:type="dxa"/>
                <w:bottom w:w="15" w:type="dxa"/>
                <w:right w:w="15" w:type="dxa"/>
              </w:tblCellMar>
              <w:tblLook w:val="04A0"/>
            </w:tblPr>
            <w:tblGrid>
              <w:gridCol w:w="81"/>
              <w:gridCol w:w="685"/>
            </w:tblGrid>
            <w:tr w:rsidR="00835F3F" w:rsidRPr="00835F3F" w:rsidTr="00835F3F">
              <w:trPr>
                <w:tblCellSpacing w:w="15" w:type="dxa"/>
              </w:trPr>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p>
              </w:tc>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r w:rsidRPr="00835F3F">
                    <w:rPr>
                      <w:rFonts w:ascii="Times New Roman" w:eastAsia="Times New Roman" w:hAnsi="Times New Roman" w:cs="Times New Roman"/>
                      <w:sz w:val="24"/>
                      <w:szCs w:val="24"/>
                    </w:rPr>
                    <w:t>Se=78</w:t>
                  </w:r>
                </w:p>
              </w:tc>
            </w:tr>
          </w:tbl>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1075" w:type="dxa"/>
          </w:tcPr>
          <w:tbl>
            <w:tblPr>
              <w:tblW w:w="0" w:type="auto"/>
              <w:tblCellSpacing w:w="15" w:type="dxa"/>
              <w:tblCellMar>
                <w:top w:w="15" w:type="dxa"/>
                <w:left w:w="15" w:type="dxa"/>
                <w:bottom w:w="15" w:type="dxa"/>
                <w:right w:w="15" w:type="dxa"/>
              </w:tblCellMar>
              <w:tblLook w:val="04A0"/>
            </w:tblPr>
            <w:tblGrid>
              <w:gridCol w:w="80"/>
              <w:gridCol w:w="763"/>
            </w:tblGrid>
            <w:tr w:rsidR="00835F3F" w:rsidRPr="00835F3F" w:rsidTr="00835F3F">
              <w:trPr>
                <w:tblCellSpacing w:w="15" w:type="dxa"/>
              </w:trPr>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p>
              </w:tc>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r w:rsidRPr="00835F3F">
                    <w:rPr>
                      <w:rFonts w:ascii="Times New Roman" w:eastAsia="Times New Roman" w:hAnsi="Times New Roman" w:cs="Times New Roman"/>
                      <w:sz w:val="24"/>
                      <w:szCs w:val="24"/>
                    </w:rPr>
                    <w:t>Te=128?</w:t>
                  </w:r>
                </w:p>
              </w:tc>
            </w:tr>
          </w:tbl>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Pr="00835F3F" w:rsidRDefault="00835F3F" w:rsidP="00D02D42">
            <w:pPr>
              <w:spacing w:line="480" w:lineRule="auto"/>
              <w:rPr>
                <w:rFonts w:ascii="Times New Roman" w:hAnsi="Times New Roman" w:cs="Times New Roman"/>
                <w:sz w:val="24"/>
                <w:szCs w:val="24"/>
              </w:rPr>
            </w:pPr>
          </w:p>
        </w:tc>
        <w:tc>
          <w:tcPr>
            <w:tcW w:w="1214" w:type="dxa"/>
          </w:tcPr>
          <w:p w:rsidR="00835F3F" w:rsidRP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Cr=52,4</w:t>
            </w: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Mo=95,6</w:t>
            </w: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W=183,5</w:t>
            </w: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F=19,1</w:t>
            </w:r>
          </w:p>
        </w:tc>
        <w:tc>
          <w:tcPr>
            <w:tcW w:w="1115" w:type="dxa"/>
          </w:tcPr>
          <w:tbl>
            <w:tblPr>
              <w:tblW w:w="0" w:type="auto"/>
              <w:tblCellSpacing w:w="15" w:type="dxa"/>
              <w:tblCellMar>
                <w:top w:w="15" w:type="dxa"/>
                <w:left w:w="15" w:type="dxa"/>
                <w:bottom w:w="15" w:type="dxa"/>
                <w:right w:w="15" w:type="dxa"/>
              </w:tblCellMar>
              <w:tblLook w:val="04A0"/>
            </w:tblPr>
            <w:tblGrid>
              <w:gridCol w:w="801"/>
              <w:gridCol w:w="80"/>
            </w:tblGrid>
            <w:tr w:rsidR="00835F3F" w:rsidRPr="00835F3F" w:rsidTr="00835F3F">
              <w:trPr>
                <w:tblCellSpacing w:w="15" w:type="dxa"/>
              </w:trPr>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r w:rsidRPr="00835F3F">
                    <w:rPr>
                      <w:rFonts w:ascii="Times New Roman" w:eastAsia="Times New Roman" w:hAnsi="Times New Roman" w:cs="Times New Roman"/>
                      <w:sz w:val="24"/>
                      <w:szCs w:val="24"/>
                    </w:rPr>
                    <w:t>Cl=35,38</w:t>
                  </w:r>
                </w:p>
              </w:tc>
              <w:tc>
                <w:tcPr>
                  <w:tcW w:w="0" w:type="auto"/>
                  <w:vAlign w:val="center"/>
                  <w:hideMark/>
                </w:tcPr>
                <w:p w:rsidR="00835F3F" w:rsidRPr="00835F3F" w:rsidRDefault="00835F3F" w:rsidP="00835F3F">
                  <w:pPr>
                    <w:spacing w:after="0" w:line="240" w:lineRule="auto"/>
                    <w:rPr>
                      <w:rFonts w:ascii="Times New Roman" w:eastAsia="Times New Roman" w:hAnsi="Times New Roman" w:cs="Times New Roman"/>
                      <w:sz w:val="24"/>
                      <w:szCs w:val="24"/>
                    </w:rPr>
                  </w:pPr>
                </w:p>
              </w:tc>
            </w:tr>
          </w:tbl>
          <w:p w:rsidR="00835F3F" w:rsidRDefault="00835F3F" w:rsidP="00D02D42">
            <w:pPr>
              <w:spacing w:line="480" w:lineRule="auto"/>
              <w:rPr>
                <w:rFonts w:ascii="Times New Roman" w:hAnsi="Times New Roman" w:cs="Times New Roman"/>
                <w:sz w:val="24"/>
                <w:szCs w:val="24"/>
              </w:rPr>
            </w:pPr>
          </w:p>
        </w:tc>
        <w:tc>
          <w:tcPr>
            <w:tcW w:w="1214" w:type="dxa"/>
          </w:tcPr>
          <w:p w:rsidR="00835F3F" w:rsidRDefault="00835F3F" w:rsidP="00D02D42">
            <w:pPr>
              <w:spacing w:line="480" w:lineRule="auto"/>
              <w:rPr>
                <w:rFonts w:ascii="Times New Roman" w:hAnsi="Times New Roman" w:cs="Times New Roman"/>
                <w:sz w:val="24"/>
                <w:szCs w:val="24"/>
              </w:rPr>
            </w:pPr>
          </w:p>
        </w:tc>
        <w:tc>
          <w:tcPr>
            <w:tcW w:w="997" w:type="dxa"/>
          </w:tcPr>
          <w:p w:rsidR="00835F3F" w:rsidRDefault="00835F3F" w:rsidP="00D02D42">
            <w:pPr>
              <w:spacing w:line="480" w:lineRule="auto"/>
              <w:rPr>
                <w:rFonts w:ascii="Times New Roman" w:hAnsi="Times New Roman" w:cs="Times New Roman"/>
                <w:sz w:val="24"/>
                <w:szCs w:val="24"/>
              </w:rPr>
            </w:pPr>
            <w:r w:rsidRPr="00835F3F">
              <w:rPr>
                <w:rFonts w:ascii="Times New Roman" w:hAnsi="Times New Roman" w:cs="Times New Roman"/>
                <w:sz w:val="24"/>
                <w:szCs w:val="24"/>
              </w:rPr>
              <w:t>Br=79,75</w:t>
            </w:r>
          </w:p>
        </w:tc>
        <w:tc>
          <w:tcPr>
            <w:tcW w:w="1136" w:type="dxa"/>
          </w:tcPr>
          <w:p w:rsidR="00835F3F" w:rsidRDefault="00835F3F" w:rsidP="00D02D42">
            <w:pPr>
              <w:spacing w:line="480" w:lineRule="auto"/>
              <w:rPr>
                <w:rFonts w:ascii="Times New Roman" w:hAnsi="Times New Roman" w:cs="Times New Roman"/>
                <w:sz w:val="24"/>
                <w:szCs w:val="24"/>
              </w:rPr>
            </w:pPr>
          </w:p>
        </w:tc>
        <w:tc>
          <w:tcPr>
            <w:tcW w:w="1075"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J=126,5</w:t>
            </w:r>
          </w:p>
        </w:tc>
        <w:tc>
          <w:tcPr>
            <w:tcW w:w="1136" w:type="dxa"/>
          </w:tcPr>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Default="00835F3F" w:rsidP="00D02D42">
            <w:pPr>
              <w:spacing w:line="480" w:lineRule="auto"/>
              <w:rPr>
                <w:rFonts w:ascii="Times New Roman" w:hAnsi="Times New Roman" w:cs="Times New Roman"/>
                <w:sz w:val="24"/>
                <w:szCs w:val="24"/>
              </w:rPr>
            </w:pPr>
          </w:p>
        </w:tc>
        <w:tc>
          <w:tcPr>
            <w:tcW w:w="1214"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Mn=54,8</w:t>
            </w: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Ru=103,5</w:t>
            </w: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Os=198,6 ?</w:t>
            </w: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Default="00835F3F" w:rsidP="00D02D42">
            <w:pPr>
              <w:spacing w:line="480" w:lineRule="auto"/>
              <w:rPr>
                <w:rFonts w:ascii="Times New Roman" w:hAnsi="Times New Roman" w:cs="Times New Roman"/>
                <w:sz w:val="24"/>
                <w:szCs w:val="24"/>
              </w:rPr>
            </w:pPr>
          </w:p>
        </w:tc>
        <w:tc>
          <w:tcPr>
            <w:tcW w:w="1214"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Fe=55,9</w:t>
            </w: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Rh=104,1</w:t>
            </w: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tbl>
            <w:tblPr>
              <w:tblW w:w="0" w:type="auto"/>
              <w:tblCellSpacing w:w="15" w:type="dxa"/>
              <w:tblCellMar>
                <w:top w:w="15" w:type="dxa"/>
                <w:left w:w="15" w:type="dxa"/>
                <w:bottom w:w="15" w:type="dxa"/>
                <w:right w:w="15" w:type="dxa"/>
              </w:tblCellMar>
              <w:tblLook w:val="04A0"/>
            </w:tblPr>
            <w:tblGrid>
              <w:gridCol w:w="80"/>
              <w:gridCol w:w="822"/>
            </w:tblGrid>
            <w:tr w:rsidR="00294714" w:rsidRPr="00294714" w:rsidTr="00294714">
              <w:trPr>
                <w:tblCellSpacing w:w="15" w:type="dxa"/>
              </w:trPr>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p>
              </w:tc>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r w:rsidRPr="00294714">
                    <w:rPr>
                      <w:rFonts w:ascii="Times New Roman" w:eastAsia="Times New Roman" w:hAnsi="Times New Roman" w:cs="Times New Roman"/>
                      <w:sz w:val="24"/>
                      <w:szCs w:val="24"/>
                    </w:rPr>
                    <w:t>Ir=196,7</w:t>
                  </w:r>
                </w:p>
              </w:tc>
            </w:tr>
          </w:tbl>
          <w:p w:rsidR="00835F3F" w:rsidRDefault="00835F3F" w:rsidP="00D02D42">
            <w:pPr>
              <w:spacing w:line="480" w:lineRule="auto"/>
              <w:rPr>
                <w:rFonts w:ascii="Times New Roman" w:hAnsi="Times New Roman" w:cs="Times New Roman"/>
                <w:sz w:val="24"/>
                <w:szCs w:val="24"/>
              </w:rPr>
            </w:pP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835F3F" w:rsidRDefault="00835F3F" w:rsidP="00D02D42">
            <w:pPr>
              <w:spacing w:line="480" w:lineRule="auto"/>
              <w:rPr>
                <w:rFonts w:ascii="Times New Roman" w:hAnsi="Times New Roman" w:cs="Times New Roman"/>
                <w:sz w:val="24"/>
                <w:szCs w:val="24"/>
              </w:rPr>
            </w:pPr>
          </w:p>
        </w:tc>
        <w:tc>
          <w:tcPr>
            <w:tcW w:w="1071" w:type="dxa"/>
          </w:tcPr>
          <w:p w:rsidR="00835F3F" w:rsidRDefault="00835F3F" w:rsidP="00D02D42">
            <w:pPr>
              <w:spacing w:line="480" w:lineRule="auto"/>
              <w:rPr>
                <w:rFonts w:ascii="Times New Roman" w:hAnsi="Times New Roman" w:cs="Times New Roman"/>
                <w:sz w:val="24"/>
                <w:szCs w:val="24"/>
              </w:rPr>
            </w:pPr>
          </w:p>
        </w:tc>
        <w:tc>
          <w:tcPr>
            <w:tcW w:w="1115" w:type="dxa"/>
          </w:tcPr>
          <w:p w:rsidR="00835F3F" w:rsidRPr="00294714" w:rsidRDefault="00835F3F" w:rsidP="00D02D42">
            <w:pPr>
              <w:spacing w:line="480" w:lineRule="auto"/>
              <w:rPr>
                <w:rFonts w:ascii="Times New Roman" w:hAnsi="Times New Roman" w:cs="Times New Roman"/>
                <w:sz w:val="24"/>
                <w:szCs w:val="24"/>
              </w:rPr>
            </w:pPr>
          </w:p>
        </w:tc>
        <w:tc>
          <w:tcPr>
            <w:tcW w:w="1214" w:type="dxa"/>
          </w:tcPr>
          <w:p w:rsidR="00835F3F" w:rsidRP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Co=Ni=58,6</w:t>
            </w:r>
          </w:p>
        </w:tc>
        <w:tc>
          <w:tcPr>
            <w:tcW w:w="997" w:type="dxa"/>
          </w:tcPr>
          <w:p w:rsidR="00835F3F" w:rsidRDefault="00835F3F" w:rsidP="00D02D42">
            <w:pPr>
              <w:spacing w:line="480" w:lineRule="auto"/>
              <w:rPr>
                <w:rFonts w:ascii="Times New Roman" w:hAnsi="Times New Roman" w:cs="Times New Roman"/>
                <w:sz w:val="24"/>
                <w:szCs w:val="24"/>
              </w:rPr>
            </w:pPr>
          </w:p>
        </w:tc>
        <w:tc>
          <w:tcPr>
            <w:tcW w:w="1136" w:type="dxa"/>
          </w:tcPr>
          <w:tbl>
            <w:tblPr>
              <w:tblW w:w="0" w:type="auto"/>
              <w:tblCellSpacing w:w="15" w:type="dxa"/>
              <w:tblCellMar>
                <w:top w:w="15" w:type="dxa"/>
                <w:left w:w="15" w:type="dxa"/>
                <w:bottom w:w="15" w:type="dxa"/>
                <w:right w:w="15" w:type="dxa"/>
              </w:tblCellMar>
              <w:tblLook w:val="04A0"/>
            </w:tblPr>
            <w:tblGrid>
              <w:gridCol w:w="950"/>
              <w:gridCol w:w="81"/>
            </w:tblGrid>
            <w:tr w:rsidR="00294714" w:rsidRPr="00294714" w:rsidTr="00294714">
              <w:trPr>
                <w:tblCellSpacing w:w="15" w:type="dxa"/>
              </w:trPr>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r w:rsidRPr="00294714">
                    <w:rPr>
                      <w:rFonts w:ascii="Times New Roman" w:eastAsia="Times New Roman" w:hAnsi="Times New Roman" w:cs="Times New Roman"/>
                      <w:sz w:val="24"/>
                      <w:szCs w:val="24"/>
                    </w:rPr>
                    <w:t>Pd=106,2</w:t>
                  </w:r>
                </w:p>
              </w:tc>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p>
              </w:tc>
            </w:tr>
          </w:tbl>
          <w:p w:rsidR="00835F3F" w:rsidRDefault="00835F3F" w:rsidP="00D02D42">
            <w:pPr>
              <w:spacing w:line="480" w:lineRule="auto"/>
              <w:rPr>
                <w:rFonts w:ascii="Times New Roman" w:hAnsi="Times New Roman" w:cs="Times New Roman"/>
                <w:sz w:val="24"/>
                <w:szCs w:val="24"/>
              </w:rPr>
            </w:pPr>
          </w:p>
        </w:tc>
        <w:tc>
          <w:tcPr>
            <w:tcW w:w="1075" w:type="dxa"/>
          </w:tcPr>
          <w:p w:rsidR="00835F3F" w:rsidRDefault="00835F3F" w:rsidP="00D02D42">
            <w:pPr>
              <w:spacing w:line="480" w:lineRule="auto"/>
              <w:rPr>
                <w:rFonts w:ascii="Times New Roman" w:hAnsi="Times New Roman" w:cs="Times New Roman"/>
                <w:sz w:val="24"/>
                <w:szCs w:val="24"/>
              </w:rPr>
            </w:pPr>
          </w:p>
        </w:tc>
        <w:tc>
          <w:tcPr>
            <w:tcW w:w="1136" w:type="dxa"/>
          </w:tcPr>
          <w:p w:rsidR="00835F3F"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Pt=196,7</w:t>
            </w:r>
          </w:p>
        </w:tc>
        <w:tc>
          <w:tcPr>
            <w:tcW w:w="981" w:type="dxa"/>
          </w:tcPr>
          <w:p w:rsidR="00835F3F" w:rsidRDefault="00835F3F" w:rsidP="00D02D42">
            <w:pPr>
              <w:spacing w:line="480" w:lineRule="auto"/>
              <w:rPr>
                <w:rFonts w:ascii="Times New Roman" w:hAnsi="Times New Roman" w:cs="Times New Roman"/>
                <w:sz w:val="24"/>
                <w:szCs w:val="24"/>
              </w:rPr>
            </w:pPr>
          </w:p>
        </w:tc>
      </w:tr>
      <w:tr w:rsidR="00294714" w:rsidTr="00294714">
        <w:tc>
          <w:tcPr>
            <w:tcW w:w="851"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Li=7,01</w:t>
            </w:r>
          </w:p>
        </w:tc>
        <w:tc>
          <w:tcPr>
            <w:tcW w:w="1071"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Na=22,99</w:t>
            </w:r>
          </w:p>
        </w:tc>
        <w:tc>
          <w:tcPr>
            <w:tcW w:w="1115" w:type="dxa"/>
          </w:tcPr>
          <w:tbl>
            <w:tblPr>
              <w:tblW w:w="0" w:type="auto"/>
              <w:tblCellSpacing w:w="15" w:type="dxa"/>
              <w:tblCellMar>
                <w:top w:w="15" w:type="dxa"/>
                <w:left w:w="15" w:type="dxa"/>
                <w:bottom w:w="15" w:type="dxa"/>
                <w:right w:w="15" w:type="dxa"/>
              </w:tblCellMar>
              <w:tblLook w:val="04A0"/>
            </w:tblPr>
            <w:tblGrid>
              <w:gridCol w:w="801"/>
              <w:gridCol w:w="80"/>
            </w:tblGrid>
            <w:tr w:rsidR="00294714" w:rsidRPr="00294714" w:rsidTr="00294714">
              <w:trPr>
                <w:tblCellSpacing w:w="15" w:type="dxa"/>
              </w:trPr>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r w:rsidRPr="00294714">
                    <w:rPr>
                      <w:rFonts w:ascii="Times New Roman" w:eastAsia="Times New Roman" w:hAnsi="Times New Roman" w:cs="Times New Roman"/>
                      <w:sz w:val="24"/>
                      <w:szCs w:val="24"/>
                    </w:rPr>
                    <w:t>K=39,04</w:t>
                  </w:r>
                </w:p>
              </w:tc>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p>
              </w:tc>
            </w:tr>
          </w:tbl>
          <w:p w:rsidR="00294714" w:rsidRDefault="00294714" w:rsidP="00D02D42">
            <w:pPr>
              <w:spacing w:line="480" w:lineRule="auto"/>
              <w:rPr>
                <w:rFonts w:ascii="Times New Roman" w:hAnsi="Times New Roman" w:cs="Times New Roman"/>
                <w:sz w:val="24"/>
                <w:szCs w:val="24"/>
              </w:rPr>
            </w:pPr>
          </w:p>
        </w:tc>
        <w:tc>
          <w:tcPr>
            <w:tcW w:w="1214" w:type="dxa"/>
          </w:tcPr>
          <w:p w:rsidR="00294714" w:rsidRDefault="00294714" w:rsidP="00D02D42">
            <w:pPr>
              <w:spacing w:line="480" w:lineRule="auto"/>
              <w:rPr>
                <w:rFonts w:ascii="Times New Roman" w:hAnsi="Times New Roman" w:cs="Times New Roman"/>
                <w:sz w:val="24"/>
                <w:szCs w:val="24"/>
              </w:rPr>
            </w:pPr>
          </w:p>
        </w:tc>
        <w:tc>
          <w:tcPr>
            <w:tcW w:w="997" w:type="dxa"/>
            <w:vAlign w:val="center"/>
          </w:tcPr>
          <w:p w:rsidR="00294714" w:rsidRPr="00294714" w:rsidRDefault="00294714">
            <w:pPr>
              <w:rPr>
                <w:rFonts w:ascii="Times New Roman" w:hAnsi="Times New Roman" w:cs="Times New Roman"/>
                <w:sz w:val="24"/>
                <w:szCs w:val="24"/>
              </w:rPr>
            </w:pPr>
            <w:r w:rsidRPr="00294714">
              <w:rPr>
                <w:rFonts w:ascii="Times New Roman" w:hAnsi="Times New Roman" w:cs="Times New Roman"/>
                <w:sz w:val="24"/>
                <w:szCs w:val="24"/>
              </w:rPr>
              <w:t>Rb=85,2</w:t>
            </w:r>
          </w:p>
        </w:tc>
        <w:tc>
          <w:tcPr>
            <w:tcW w:w="1136" w:type="dxa"/>
            <w:vAlign w:val="center"/>
          </w:tcPr>
          <w:p w:rsidR="00294714" w:rsidRPr="00294714" w:rsidRDefault="00294714">
            <w:pPr>
              <w:rPr>
                <w:rFonts w:ascii="Times New Roman" w:hAnsi="Times New Roman" w:cs="Times New Roman"/>
                <w:sz w:val="24"/>
                <w:szCs w:val="24"/>
              </w:rPr>
            </w:pPr>
          </w:p>
        </w:tc>
        <w:tc>
          <w:tcPr>
            <w:tcW w:w="1075" w:type="dxa"/>
          </w:tcPr>
          <w:p w:rsidR="00294714" w:rsidRP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Cs=132,7</w:t>
            </w:r>
          </w:p>
        </w:tc>
        <w:tc>
          <w:tcPr>
            <w:tcW w:w="1136" w:type="dxa"/>
          </w:tcPr>
          <w:p w:rsidR="00294714" w:rsidRDefault="00294714" w:rsidP="00D02D42">
            <w:pPr>
              <w:spacing w:line="480" w:lineRule="auto"/>
              <w:rPr>
                <w:rFonts w:ascii="Times New Roman" w:hAnsi="Times New Roman" w:cs="Times New Roman"/>
                <w:sz w:val="24"/>
                <w:szCs w:val="24"/>
              </w:rPr>
            </w:pPr>
          </w:p>
        </w:tc>
        <w:tc>
          <w:tcPr>
            <w:tcW w:w="981" w:type="dxa"/>
          </w:tcPr>
          <w:p w:rsidR="00294714" w:rsidRDefault="00294714" w:rsidP="00D02D42">
            <w:pPr>
              <w:spacing w:line="480" w:lineRule="auto"/>
              <w:rPr>
                <w:rFonts w:ascii="Times New Roman" w:hAnsi="Times New Roman" w:cs="Times New Roman"/>
                <w:sz w:val="24"/>
                <w:szCs w:val="24"/>
              </w:rPr>
            </w:pPr>
          </w:p>
        </w:tc>
      </w:tr>
      <w:tr w:rsidR="00294714" w:rsidTr="00294714">
        <w:tc>
          <w:tcPr>
            <w:tcW w:w="851" w:type="dxa"/>
          </w:tcPr>
          <w:p w:rsidR="00294714" w:rsidRDefault="00294714" w:rsidP="00D02D42">
            <w:pPr>
              <w:spacing w:line="480" w:lineRule="auto"/>
              <w:rPr>
                <w:rFonts w:ascii="Times New Roman" w:hAnsi="Times New Roman" w:cs="Times New Roman"/>
                <w:sz w:val="24"/>
                <w:szCs w:val="24"/>
              </w:rPr>
            </w:pPr>
          </w:p>
        </w:tc>
        <w:tc>
          <w:tcPr>
            <w:tcW w:w="1071" w:type="dxa"/>
          </w:tcPr>
          <w:p w:rsidR="00294714" w:rsidRDefault="00294714" w:rsidP="00D02D42">
            <w:pPr>
              <w:spacing w:line="480" w:lineRule="auto"/>
              <w:rPr>
                <w:rFonts w:ascii="Times New Roman" w:hAnsi="Times New Roman" w:cs="Times New Roman"/>
                <w:sz w:val="24"/>
                <w:szCs w:val="24"/>
              </w:rPr>
            </w:pPr>
          </w:p>
        </w:tc>
        <w:tc>
          <w:tcPr>
            <w:tcW w:w="1115" w:type="dxa"/>
          </w:tcPr>
          <w:p w:rsidR="00294714" w:rsidRDefault="00294714" w:rsidP="00D02D42">
            <w:pPr>
              <w:spacing w:line="480" w:lineRule="auto"/>
              <w:rPr>
                <w:rFonts w:ascii="Times New Roman" w:hAnsi="Times New Roman" w:cs="Times New Roman"/>
                <w:sz w:val="24"/>
                <w:szCs w:val="24"/>
              </w:rPr>
            </w:pPr>
          </w:p>
        </w:tc>
        <w:tc>
          <w:tcPr>
            <w:tcW w:w="1214"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Cu=63,3</w:t>
            </w:r>
          </w:p>
        </w:tc>
        <w:tc>
          <w:tcPr>
            <w:tcW w:w="997" w:type="dxa"/>
          </w:tcPr>
          <w:p w:rsidR="00294714" w:rsidRDefault="00294714" w:rsidP="00D02D42">
            <w:pPr>
              <w:spacing w:line="480" w:lineRule="auto"/>
              <w:rPr>
                <w:rFonts w:ascii="Times New Roman" w:hAnsi="Times New Roman" w:cs="Times New Roman"/>
                <w:sz w:val="24"/>
                <w:szCs w:val="24"/>
              </w:rPr>
            </w:pPr>
          </w:p>
        </w:tc>
        <w:tc>
          <w:tcPr>
            <w:tcW w:w="1136" w:type="dxa"/>
          </w:tcPr>
          <w:tbl>
            <w:tblPr>
              <w:tblW w:w="0" w:type="auto"/>
              <w:tblCellSpacing w:w="15" w:type="dxa"/>
              <w:tblCellMar>
                <w:top w:w="15" w:type="dxa"/>
                <w:left w:w="15" w:type="dxa"/>
                <w:bottom w:w="15" w:type="dxa"/>
                <w:right w:w="15" w:type="dxa"/>
              </w:tblCellMar>
              <w:tblLook w:val="04A0"/>
            </w:tblPr>
            <w:tblGrid>
              <w:gridCol w:w="80"/>
              <w:gridCol w:w="951"/>
            </w:tblGrid>
            <w:tr w:rsidR="00294714" w:rsidRPr="00294714" w:rsidTr="00294714">
              <w:trPr>
                <w:tblCellSpacing w:w="15" w:type="dxa"/>
              </w:trPr>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p>
              </w:tc>
              <w:tc>
                <w:tcPr>
                  <w:tcW w:w="0" w:type="auto"/>
                  <w:vAlign w:val="center"/>
                  <w:hideMark/>
                </w:tcPr>
                <w:p w:rsidR="00294714" w:rsidRPr="00294714" w:rsidRDefault="00294714" w:rsidP="00294714">
                  <w:pPr>
                    <w:spacing w:after="0" w:line="240" w:lineRule="auto"/>
                    <w:rPr>
                      <w:rFonts w:ascii="Times New Roman" w:eastAsia="Times New Roman" w:hAnsi="Times New Roman" w:cs="Times New Roman"/>
                      <w:sz w:val="24"/>
                      <w:szCs w:val="24"/>
                    </w:rPr>
                  </w:pPr>
                  <w:r w:rsidRPr="00294714">
                    <w:rPr>
                      <w:rFonts w:ascii="Times New Roman" w:eastAsia="Times New Roman" w:hAnsi="Times New Roman" w:cs="Times New Roman"/>
                      <w:sz w:val="24"/>
                      <w:szCs w:val="24"/>
                    </w:rPr>
                    <w:t>Ag=107,66</w:t>
                  </w:r>
                </w:p>
              </w:tc>
            </w:tr>
          </w:tbl>
          <w:p w:rsidR="00294714" w:rsidRDefault="00294714" w:rsidP="00D02D42">
            <w:pPr>
              <w:spacing w:line="480" w:lineRule="auto"/>
              <w:rPr>
                <w:rFonts w:ascii="Times New Roman" w:hAnsi="Times New Roman" w:cs="Times New Roman"/>
                <w:sz w:val="24"/>
                <w:szCs w:val="24"/>
              </w:rPr>
            </w:pPr>
          </w:p>
        </w:tc>
        <w:tc>
          <w:tcPr>
            <w:tcW w:w="1075" w:type="dxa"/>
          </w:tcPr>
          <w:p w:rsidR="00294714" w:rsidRPr="00294714" w:rsidRDefault="00294714" w:rsidP="00D02D42">
            <w:pPr>
              <w:spacing w:line="480" w:lineRule="auto"/>
              <w:rPr>
                <w:rFonts w:ascii="Times New Roman" w:hAnsi="Times New Roman" w:cs="Times New Roman"/>
                <w:sz w:val="24"/>
                <w:szCs w:val="24"/>
              </w:rPr>
            </w:pPr>
          </w:p>
        </w:tc>
        <w:tc>
          <w:tcPr>
            <w:tcW w:w="1136" w:type="dxa"/>
          </w:tcPr>
          <w:p w:rsidR="00294714" w:rsidRP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Au=196,2</w:t>
            </w:r>
          </w:p>
        </w:tc>
        <w:tc>
          <w:tcPr>
            <w:tcW w:w="981" w:type="dxa"/>
          </w:tcPr>
          <w:p w:rsidR="00294714" w:rsidRDefault="00294714" w:rsidP="00D02D42">
            <w:pPr>
              <w:spacing w:line="480" w:lineRule="auto"/>
              <w:rPr>
                <w:rFonts w:ascii="Times New Roman" w:hAnsi="Times New Roman" w:cs="Times New Roman"/>
                <w:sz w:val="24"/>
                <w:szCs w:val="24"/>
              </w:rPr>
            </w:pPr>
          </w:p>
        </w:tc>
      </w:tr>
      <w:tr w:rsidR="00294714" w:rsidTr="00294714">
        <w:tc>
          <w:tcPr>
            <w:tcW w:w="851"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?Be=9.3</w:t>
            </w:r>
          </w:p>
        </w:tc>
        <w:tc>
          <w:tcPr>
            <w:tcW w:w="1071"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Mg=23,9</w:t>
            </w:r>
          </w:p>
        </w:tc>
        <w:tc>
          <w:tcPr>
            <w:tcW w:w="1115"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Ca=39,9</w:t>
            </w:r>
          </w:p>
        </w:tc>
        <w:tc>
          <w:tcPr>
            <w:tcW w:w="1214" w:type="dxa"/>
          </w:tcPr>
          <w:p w:rsidR="00294714" w:rsidRDefault="00294714" w:rsidP="00D02D42">
            <w:pPr>
              <w:spacing w:line="480" w:lineRule="auto"/>
              <w:rPr>
                <w:rFonts w:ascii="Times New Roman" w:hAnsi="Times New Roman" w:cs="Times New Roman"/>
                <w:sz w:val="24"/>
                <w:szCs w:val="24"/>
              </w:rPr>
            </w:pPr>
          </w:p>
        </w:tc>
        <w:tc>
          <w:tcPr>
            <w:tcW w:w="997"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Sr=87,0</w:t>
            </w:r>
          </w:p>
        </w:tc>
        <w:tc>
          <w:tcPr>
            <w:tcW w:w="1136" w:type="dxa"/>
          </w:tcPr>
          <w:p w:rsidR="00294714" w:rsidRDefault="00294714" w:rsidP="00D02D42">
            <w:pPr>
              <w:spacing w:line="480" w:lineRule="auto"/>
              <w:rPr>
                <w:rFonts w:ascii="Times New Roman" w:hAnsi="Times New Roman" w:cs="Times New Roman"/>
                <w:sz w:val="24"/>
                <w:szCs w:val="24"/>
              </w:rPr>
            </w:pPr>
          </w:p>
        </w:tc>
        <w:tc>
          <w:tcPr>
            <w:tcW w:w="1075"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Ba=136,8</w:t>
            </w:r>
          </w:p>
        </w:tc>
        <w:tc>
          <w:tcPr>
            <w:tcW w:w="1136" w:type="dxa"/>
          </w:tcPr>
          <w:p w:rsidR="00294714" w:rsidRDefault="00294714" w:rsidP="00D02D42">
            <w:pPr>
              <w:spacing w:line="480" w:lineRule="auto"/>
              <w:rPr>
                <w:rFonts w:ascii="Times New Roman" w:hAnsi="Times New Roman" w:cs="Times New Roman"/>
                <w:sz w:val="24"/>
                <w:szCs w:val="24"/>
              </w:rPr>
            </w:pPr>
          </w:p>
        </w:tc>
        <w:tc>
          <w:tcPr>
            <w:tcW w:w="981" w:type="dxa"/>
          </w:tcPr>
          <w:p w:rsidR="00294714" w:rsidRDefault="00294714" w:rsidP="00D02D42">
            <w:pPr>
              <w:spacing w:line="480" w:lineRule="auto"/>
              <w:rPr>
                <w:rFonts w:ascii="Times New Roman" w:hAnsi="Times New Roman" w:cs="Times New Roman"/>
                <w:sz w:val="24"/>
                <w:szCs w:val="24"/>
              </w:rPr>
            </w:pPr>
          </w:p>
        </w:tc>
      </w:tr>
      <w:tr w:rsidR="00294714" w:rsidTr="00294714">
        <w:tc>
          <w:tcPr>
            <w:tcW w:w="851" w:type="dxa"/>
          </w:tcPr>
          <w:p w:rsidR="00294714" w:rsidRPr="00294714" w:rsidRDefault="00294714" w:rsidP="00D02D42">
            <w:pPr>
              <w:spacing w:line="480" w:lineRule="auto"/>
              <w:rPr>
                <w:rFonts w:ascii="Times New Roman" w:hAnsi="Times New Roman" w:cs="Times New Roman"/>
                <w:sz w:val="24"/>
                <w:szCs w:val="24"/>
              </w:rPr>
            </w:pPr>
          </w:p>
        </w:tc>
        <w:tc>
          <w:tcPr>
            <w:tcW w:w="1071" w:type="dxa"/>
          </w:tcPr>
          <w:p w:rsidR="00294714" w:rsidRPr="00294714" w:rsidRDefault="00294714" w:rsidP="00D02D42">
            <w:pPr>
              <w:spacing w:line="480" w:lineRule="auto"/>
              <w:rPr>
                <w:rFonts w:ascii="Times New Roman" w:hAnsi="Times New Roman" w:cs="Times New Roman"/>
                <w:sz w:val="24"/>
                <w:szCs w:val="24"/>
              </w:rPr>
            </w:pPr>
          </w:p>
        </w:tc>
        <w:tc>
          <w:tcPr>
            <w:tcW w:w="1115" w:type="dxa"/>
          </w:tcPr>
          <w:p w:rsidR="00294714" w:rsidRPr="00294714" w:rsidRDefault="00294714" w:rsidP="00D02D42">
            <w:pPr>
              <w:spacing w:line="480" w:lineRule="auto"/>
              <w:rPr>
                <w:rFonts w:ascii="Times New Roman" w:hAnsi="Times New Roman" w:cs="Times New Roman"/>
                <w:sz w:val="24"/>
                <w:szCs w:val="24"/>
              </w:rPr>
            </w:pPr>
          </w:p>
        </w:tc>
        <w:tc>
          <w:tcPr>
            <w:tcW w:w="1214"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Zn=64,9</w:t>
            </w:r>
          </w:p>
        </w:tc>
        <w:tc>
          <w:tcPr>
            <w:tcW w:w="997" w:type="dxa"/>
          </w:tcPr>
          <w:p w:rsidR="00294714" w:rsidRPr="00294714" w:rsidRDefault="00294714" w:rsidP="00D02D42">
            <w:pPr>
              <w:spacing w:line="480" w:lineRule="auto"/>
              <w:rPr>
                <w:rFonts w:ascii="Times New Roman" w:hAnsi="Times New Roman" w:cs="Times New Roman"/>
                <w:sz w:val="24"/>
                <w:szCs w:val="24"/>
              </w:rPr>
            </w:pPr>
          </w:p>
        </w:tc>
        <w:tc>
          <w:tcPr>
            <w:tcW w:w="1136"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Cd=111,6</w:t>
            </w:r>
          </w:p>
        </w:tc>
        <w:tc>
          <w:tcPr>
            <w:tcW w:w="1075" w:type="dxa"/>
          </w:tcPr>
          <w:p w:rsidR="00294714" w:rsidRPr="00294714" w:rsidRDefault="00294714" w:rsidP="00D02D42">
            <w:pPr>
              <w:spacing w:line="480" w:lineRule="auto"/>
              <w:rPr>
                <w:rFonts w:ascii="Times New Roman" w:hAnsi="Times New Roman" w:cs="Times New Roman"/>
                <w:sz w:val="24"/>
                <w:szCs w:val="24"/>
              </w:rPr>
            </w:pPr>
          </w:p>
        </w:tc>
        <w:tc>
          <w:tcPr>
            <w:tcW w:w="1136" w:type="dxa"/>
          </w:tcPr>
          <w:p w:rsidR="00294714" w:rsidRDefault="00294714" w:rsidP="00D02D42">
            <w:pPr>
              <w:spacing w:line="480" w:lineRule="auto"/>
              <w:rPr>
                <w:rFonts w:ascii="Times New Roman" w:hAnsi="Times New Roman" w:cs="Times New Roman"/>
                <w:sz w:val="24"/>
                <w:szCs w:val="24"/>
              </w:rPr>
            </w:pPr>
            <w:r w:rsidRPr="00294714">
              <w:rPr>
                <w:rFonts w:ascii="Times New Roman" w:hAnsi="Times New Roman" w:cs="Times New Roman"/>
                <w:sz w:val="24"/>
                <w:szCs w:val="24"/>
              </w:rPr>
              <w:t>Hg=199,8</w:t>
            </w:r>
          </w:p>
        </w:tc>
        <w:tc>
          <w:tcPr>
            <w:tcW w:w="981" w:type="dxa"/>
          </w:tcPr>
          <w:p w:rsidR="00294714" w:rsidRDefault="00294714" w:rsidP="00D02D42">
            <w:pPr>
              <w:spacing w:line="480" w:lineRule="auto"/>
              <w:rPr>
                <w:rFonts w:ascii="Times New Roman" w:hAnsi="Times New Roman" w:cs="Times New Roman"/>
                <w:sz w:val="24"/>
                <w:szCs w:val="24"/>
              </w:rPr>
            </w:pPr>
          </w:p>
        </w:tc>
      </w:tr>
    </w:tbl>
    <w:p w:rsidR="00D02D42" w:rsidRDefault="000B55B1" w:rsidP="00D0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(Source: </w:t>
      </w:r>
      <w:r w:rsidRPr="000B55B1">
        <w:rPr>
          <w:rFonts w:ascii="Times New Roman" w:hAnsi="Times New Roman" w:cs="Times New Roman"/>
          <w:sz w:val="24"/>
          <w:szCs w:val="24"/>
        </w:rPr>
        <w:t>http://web.lemoyne.edu/%7Egiunta/meyer.html</w:t>
      </w:r>
      <w:r>
        <w:rPr>
          <w:rFonts w:ascii="Times New Roman" w:hAnsi="Times New Roman" w:cs="Times New Roman"/>
          <w:sz w:val="24"/>
          <w:szCs w:val="24"/>
        </w:rPr>
        <w:t>)</w:t>
      </w:r>
    </w:p>
    <w:p w:rsidR="00294714" w:rsidRDefault="00294714" w:rsidP="00D0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last changes to the periodic table were d</w:t>
      </w:r>
      <w:r w:rsidR="00292087">
        <w:rPr>
          <w:rFonts w:ascii="Times New Roman" w:hAnsi="Times New Roman" w:cs="Times New Roman"/>
          <w:sz w:val="24"/>
          <w:szCs w:val="24"/>
        </w:rPr>
        <w:t>one</w:t>
      </w:r>
      <w:r>
        <w:rPr>
          <w:rFonts w:ascii="Times New Roman" w:hAnsi="Times New Roman" w:cs="Times New Roman"/>
          <w:sz w:val="24"/>
          <w:szCs w:val="24"/>
        </w:rPr>
        <w:t xml:space="preserve"> by Glenn Seaborg’s in the mid 20</w:t>
      </w:r>
      <w:r w:rsidRPr="00294714">
        <w:rPr>
          <w:rFonts w:ascii="Times New Roman" w:hAnsi="Times New Roman" w:cs="Times New Roman"/>
          <w:sz w:val="24"/>
          <w:szCs w:val="24"/>
          <w:vertAlign w:val="superscript"/>
        </w:rPr>
        <w:t>th</w:t>
      </w:r>
      <w:r w:rsidR="00292087">
        <w:rPr>
          <w:rFonts w:ascii="Times New Roman" w:hAnsi="Times New Roman" w:cs="Times New Roman"/>
          <w:sz w:val="24"/>
          <w:szCs w:val="24"/>
        </w:rPr>
        <w:t xml:space="preserve"> century. In 1940, he discovered the plutonium and later added the elements to 102 from the initial 94. In addition, he also configured the periodic table by placing the series of lanthanide above the actinide series. He is one of the most influential scientists of the periodic table and this is one of the reasons why the chemical element 106 was named after him, Seaborgium (Sg)</w:t>
      </w:r>
      <w:r w:rsidR="000B55B1">
        <w:rPr>
          <w:rFonts w:ascii="Times New Roman" w:hAnsi="Times New Roman" w:cs="Times New Roman"/>
          <w:sz w:val="24"/>
          <w:szCs w:val="24"/>
        </w:rPr>
        <w:t xml:space="preserve"> (</w:t>
      </w:r>
      <w:r w:rsidR="000B55B1" w:rsidRPr="000B55B1">
        <w:rPr>
          <w:rFonts w:ascii="Times New Roman" w:hAnsi="Times New Roman" w:cs="Times New Roman"/>
          <w:sz w:val="24"/>
          <w:szCs w:val="24"/>
        </w:rPr>
        <w:t>Western Oregon University</w:t>
      </w:r>
      <w:r w:rsidR="000B55B1">
        <w:rPr>
          <w:rFonts w:ascii="Times New Roman" w:hAnsi="Times New Roman" w:cs="Times New Roman"/>
          <w:sz w:val="24"/>
          <w:szCs w:val="24"/>
        </w:rPr>
        <w:t>, 1997)</w:t>
      </w:r>
      <w:r w:rsidR="00292087">
        <w:rPr>
          <w:rFonts w:ascii="Times New Roman" w:hAnsi="Times New Roman" w:cs="Times New Roman"/>
          <w:sz w:val="24"/>
          <w:szCs w:val="24"/>
        </w:rPr>
        <w:t>.</w:t>
      </w:r>
    </w:p>
    <w:p w:rsidR="00292087" w:rsidRDefault="008B0430" w:rsidP="00D0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conclusion, t</w:t>
      </w:r>
      <w:r w:rsidR="00292087">
        <w:rPr>
          <w:rFonts w:ascii="Times New Roman" w:hAnsi="Times New Roman" w:cs="Times New Roman"/>
          <w:sz w:val="24"/>
          <w:szCs w:val="24"/>
        </w:rPr>
        <w:t xml:space="preserve">he study reveals that scientists have come a long way in developing the periodic table. From </w:t>
      </w:r>
      <w:r w:rsidR="00DD1EBC">
        <w:rPr>
          <w:rFonts w:ascii="Times New Roman" w:hAnsi="Times New Roman" w:cs="Times New Roman"/>
          <w:sz w:val="24"/>
          <w:szCs w:val="24"/>
        </w:rPr>
        <w:t xml:space="preserve">the discovery of the first element in 1649 by Hennig </w:t>
      </w:r>
      <w:r w:rsidR="00FD5912">
        <w:rPr>
          <w:rFonts w:ascii="Times New Roman" w:hAnsi="Times New Roman" w:cs="Times New Roman"/>
          <w:sz w:val="24"/>
          <w:szCs w:val="24"/>
        </w:rPr>
        <w:t>Brand to</w:t>
      </w:r>
      <w:r w:rsidR="00DD1EBC">
        <w:rPr>
          <w:rFonts w:ascii="Times New Roman" w:hAnsi="Times New Roman" w:cs="Times New Roman"/>
          <w:sz w:val="24"/>
          <w:szCs w:val="24"/>
        </w:rPr>
        <w:t xml:space="preserve"> the population of the first list of elements by Lavoisier, the foundation of the modern day periodic table was laid.</w:t>
      </w:r>
      <w:r w:rsidR="00FD5912">
        <w:rPr>
          <w:rFonts w:ascii="Times New Roman" w:hAnsi="Times New Roman" w:cs="Times New Roman"/>
          <w:sz w:val="24"/>
          <w:szCs w:val="24"/>
        </w:rPr>
        <w:t xml:space="preserve"> Meyer and Dmitri, who are referred as the fathers of the periodic table are however considered to have contributed significantly to the development of the periodic and their works lay the foundation through which Glen Seaborg was able to craft the modern day periodic table.</w:t>
      </w: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D02D42">
      <w:pPr>
        <w:spacing w:line="480" w:lineRule="auto"/>
        <w:ind w:firstLine="720"/>
        <w:rPr>
          <w:rFonts w:ascii="Times New Roman" w:hAnsi="Times New Roman" w:cs="Times New Roman"/>
          <w:sz w:val="24"/>
          <w:szCs w:val="24"/>
        </w:rPr>
      </w:pPr>
    </w:p>
    <w:p w:rsidR="008340EA" w:rsidRDefault="008340EA" w:rsidP="000B55B1">
      <w:pPr>
        <w:spacing w:line="480" w:lineRule="auto"/>
        <w:rPr>
          <w:rFonts w:ascii="Times New Roman" w:hAnsi="Times New Roman" w:cs="Times New Roman"/>
          <w:sz w:val="24"/>
          <w:szCs w:val="24"/>
        </w:rPr>
      </w:pPr>
    </w:p>
    <w:p w:rsidR="008340EA" w:rsidRDefault="008340EA" w:rsidP="008340E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B55B1" w:rsidRDefault="000B55B1" w:rsidP="000B55B1">
      <w:pPr>
        <w:spacing w:line="480" w:lineRule="auto"/>
        <w:ind w:left="720" w:hanging="720"/>
        <w:rPr>
          <w:rFonts w:ascii="Times New Roman" w:hAnsi="Times New Roman" w:cs="Times New Roman"/>
          <w:sz w:val="24"/>
          <w:szCs w:val="24"/>
        </w:rPr>
      </w:pPr>
      <w:r w:rsidRPr="000B55B1">
        <w:rPr>
          <w:rFonts w:ascii="Times New Roman" w:hAnsi="Times New Roman" w:cs="Times New Roman"/>
          <w:sz w:val="24"/>
          <w:szCs w:val="24"/>
        </w:rPr>
        <w:t>Western Oregon University</w:t>
      </w:r>
      <w:r>
        <w:rPr>
          <w:rFonts w:ascii="Times New Roman" w:hAnsi="Times New Roman" w:cs="Times New Roman"/>
          <w:sz w:val="24"/>
          <w:szCs w:val="24"/>
        </w:rPr>
        <w:t xml:space="preserve">. (1997). </w:t>
      </w:r>
      <w:r w:rsidRPr="000B55B1">
        <w:rPr>
          <w:rFonts w:ascii="Times New Roman" w:hAnsi="Times New Roman" w:cs="Times New Roman"/>
          <w:i/>
          <w:sz w:val="24"/>
          <w:szCs w:val="24"/>
        </w:rPr>
        <w:t>A brief history of the development of periodic table</w:t>
      </w:r>
      <w:r>
        <w:rPr>
          <w:rFonts w:ascii="Times New Roman" w:hAnsi="Times New Roman" w:cs="Times New Roman"/>
          <w:sz w:val="24"/>
          <w:szCs w:val="24"/>
        </w:rPr>
        <w:t xml:space="preserve">. Retrieved from: </w:t>
      </w:r>
      <w:r w:rsidRPr="000B55B1">
        <w:rPr>
          <w:rFonts w:ascii="Times New Roman" w:hAnsi="Times New Roman" w:cs="Times New Roman"/>
          <w:sz w:val="24"/>
          <w:szCs w:val="24"/>
        </w:rPr>
        <w:t>https://www.wou.edu/las/physci/ch412/perhist.htm</w:t>
      </w:r>
    </w:p>
    <w:p w:rsidR="000B55B1" w:rsidRPr="000B55B1" w:rsidRDefault="000B55B1" w:rsidP="000B55B1">
      <w:pPr>
        <w:spacing w:line="480" w:lineRule="auto"/>
        <w:ind w:left="720" w:hanging="720"/>
        <w:rPr>
          <w:rFonts w:ascii="Times New Roman" w:hAnsi="Times New Roman" w:cs="Times New Roman"/>
          <w:sz w:val="24"/>
          <w:szCs w:val="24"/>
        </w:rPr>
      </w:pPr>
    </w:p>
    <w:p w:rsidR="008340EA" w:rsidRPr="000130C3" w:rsidRDefault="008340EA" w:rsidP="008340EA">
      <w:pPr>
        <w:spacing w:line="480" w:lineRule="auto"/>
        <w:rPr>
          <w:rFonts w:ascii="Times New Roman" w:hAnsi="Times New Roman" w:cs="Times New Roman"/>
          <w:sz w:val="24"/>
          <w:szCs w:val="24"/>
        </w:rPr>
      </w:pPr>
    </w:p>
    <w:sectPr w:rsidR="008340EA" w:rsidRPr="000130C3" w:rsidSect="008340E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10C" w:rsidRDefault="00E8510C" w:rsidP="008340EA">
      <w:pPr>
        <w:spacing w:after="0" w:line="240" w:lineRule="auto"/>
      </w:pPr>
      <w:r>
        <w:separator/>
      </w:r>
    </w:p>
  </w:endnote>
  <w:endnote w:type="continuationSeparator" w:id="1">
    <w:p w:rsidR="00E8510C" w:rsidRDefault="00E8510C" w:rsidP="00834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10C" w:rsidRDefault="00E8510C" w:rsidP="008340EA">
      <w:pPr>
        <w:spacing w:after="0" w:line="240" w:lineRule="auto"/>
      </w:pPr>
      <w:r>
        <w:separator/>
      </w:r>
    </w:p>
  </w:footnote>
  <w:footnote w:type="continuationSeparator" w:id="1">
    <w:p w:rsidR="00E8510C" w:rsidRDefault="00E8510C" w:rsidP="00834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63111"/>
      <w:docPartObj>
        <w:docPartGallery w:val="Page Numbers (Top of Page)"/>
        <w:docPartUnique/>
      </w:docPartObj>
    </w:sdtPr>
    <w:sdtEndPr>
      <w:rPr>
        <w:rFonts w:ascii="Times New Roman" w:hAnsi="Times New Roman" w:cs="Times New Roman"/>
        <w:sz w:val="24"/>
        <w:szCs w:val="24"/>
      </w:rPr>
    </w:sdtEndPr>
    <w:sdtContent>
      <w:p w:rsidR="008340EA" w:rsidRPr="008340EA" w:rsidRDefault="008340EA" w:rsidP="008340E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history of the Periodic Table                                                                                                     </w:t>
        </w:r>
        <w:r w:rsidRPr="008340EA">
          <w:rPr>
            <w:rFonts w:ascii="Times New Roman" w:hAnsi="Times New Roman" w:cs="Times New Roman"/>
            <w:sz w:val="24"/>
            <w:szCs w:val="24"/>
          </w:rPr>
          <w:fldChar w:fldCharType="begin"/>
        </w:r>
        <w:r w:rsidRPr="008340EA">
          <w:rPr>
            <w:rFonts w:ascii="Times New Roman" w:hAnsi="Times New Roman" w:cs="Times New Roman"/>
            <w:sz w:val="24"/>
            <w:szCs w:val="24"/>
          </w:rPr>
          <w:instrText xml:space="preserve"> PAGE   \* MERGEFORMAT </w:instrText>
        </w:r>
        <w:r w:rsidRPr="008340EA">
          <w:rPr>
            <w:rFonts w:ascii="Times New Roman" w:hAnsi="Times New Roman" w:cs="Times New Roman"/>
            <w:sz w:val="24"/>
            <w:szCs w:val="24"/>
          </w:rPr>
          <w:fldChar w:fldCharType="separate"/>
        </w:r>
        <w:r w:rsidR="000B55B1">
          <w:rPr>
            <w:rFonts w:ascii="Times New Roman" w:hAnsi="Times New Roman" w:cs="Times New Roman"/>
            <w:noProof/>
            <w:sz w:val="24"/>
            <w:szCs w:val="24"/>
          </w:rPr>
          <w:t>2</w:t>
        </w:r>
        <w:r w:rsidRPr="008340EA">
          <w:rPr>
            <w:rFonts w:ascii="Times New Roman" w:hAnsi="Times New Roman" w:cs="Times New Roman"/>
            <w:sz w:val="24"/>
            <w:szCs w:val="24"/>
          </w:rPr>
          <w:fldChar w:fldCharType="end"/>
        </w:r>
      </w:p>
    </w:sdtContent>
  </w:sdt>
  <w:p w:rsidR="008340EA" w:rsidRDefault="0083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0EA" w:rsidRPr="008340EA" w:rsidRDefault="008340EA" w:rsidP="008340EA">
    <w:pPr>
      <w:spacing w:line="480" w:lineRule="auto"/>
      <w:rPr>
        <w:rFonts w:ascii="Times New Roman" w:hAnsi="Times New Roman" w:cs="Times New Roman"/>
        <w:sz w:val="24"/>
        <w:szCs w:val="24"/>
      </w:rPr>
    </w:pPr>
    <w:r>
      <w:rPr>
        <w:rFonts w:ascii="Times New Roman" w:hAnsi="Times New Roman" w:cs="Times New Roman"/>
        <w:sz w:val="24"/>
        <w:szCs w:val="24"/>
      </w:rPr>
      <w:t>Running head: THE HISTORY OF THE PERIODIC TABLE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30C3"/>
    <w:rsid w:val="000130C3"/>
    <w:rsid w:val="00095E00"/>
    <w:rsid w:val="000B55B1"/>
    <w:rsid w:val="00292087"/>
    <w:rsid w:val="00294714"/>
    <w:rsid w:val="00320741"/>
    <w:rsid w:val="00336718"/>
    <w:rsid w:val="00352498"/>
    <w:rsid w:val="00771BC8"/>
    <w:rsid w:val="008340EA"/>
    <w:rsid w:val="00835F3F"/>
    <w:rsid w:val="008B0430"/>
    <w:rsid w:val="00B06B99"/>
    <w:rsid w:val="00BB28E9"/>
    <w:rsid w:val="00BD652D"/>
    <w:rsid w:val="00C9248C"/>
    <w:rsid w:val="00D02D42"/>
    <w:rsid w:val="00D34452"/>
    <w:rsid w:val="00DD1EBC"/>
    <w:rsid w:val="00E8510C"/>
    <w:rsid w:val="00FD5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E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34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0EA"/>
  </w:style>
  <w:style w:type="paragraph" w:styleId="Footer">
    <w:name w:val="footer"/>
    <w:basedOn w:val="Normal"/>
    <w:link w:val="FooterChar"/>
    <w:uiPriority w:val="99"/>
    <w:semiHidden/>
    <w:unhideWhenUsed/>
    <w:rsid w:val="008340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0EA"/>
  </w:style>
  <w:style w:type="character" w:styleId="Hyperlink">
    <w:name w:val="Hyperlink"/>
    <w:basedOn w:val="DefaultParagraphFont"/>
    <w:uiPriority w:val="99"/>
    <w:unhideWhenUsed/>
    <w:rsid w:val="000B55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006417">
      <w:bodyDiv w:val="1"/>
      <w:marLeft w:val="0"/>
      <w:marRight w:val="0"/>
      <w:marTop w:val="0"/>
      <w:marBottom w:val="0"/>
      <w:divBdr>
        <w:top w:val="none" w:sz="0" w:space="0" w:color="auto"/>
        <w:left w:val="none" w:sz="0" w:space="0" w:color="auto"/>
        <w:bottom w:val="none" w:sz="0" w:space="0" w:color="auto"/>
        <w:right w:val="none" w:sz="0" w:space="0" w:color="auto"/>
      </w:divBdr>
    </w:div>
    <w:div w:id="185950310">
      <w:bodyDiv w:val="1"/>
      <w:marLeft w:val="0"/>
      <w:marRight w:val="0"/>
      <w:marTop w:val="0"/>
      <w:marBottom w:val="0"/>
      <w:divBdr>
        <w:top w:val="none" w:sz="0" w:space="0" w:color="auto"/>
        <w:left w:val="none" w:sz="0" w:space="0" w:color="auto"/>
        <w:bottom w:val="none" w:sz="0" w:space="0" w:color="auto"/>
        <w:right w:val="none" w:sz="0" w:space="0" w:color="auto"/>
      </w:divBdr>
    </w:div>
    <w:div w:id="192114253">
      <w:bodyDiv w:val="1"/>
      <w:marLeft w:val="0"/>
      <w:marRight w:val="0"/>
      <w:marTop w:val="0"/>
      <w:marBottom w:val="0"/>
      <w:divBdr>
        <w:top w:val="none" w:sz="0" w:space="0" w:color="auto"/>
        <w:left w:val="none" w:sz="0" w:space="0" w:color="auto"/>
        <w:bottom w:val="none" w:sz="0" w:space="0" w:color="auto"/>
        <w:right w:val="none" w:sz="0" w:space="0" w:color="auto"/>
      </w:divBdr>
    </w:div>
    <w:div w:id="225380357">
      <w:bodyDiv w:val="1"/>
      <w:marLeft w:val="0"/>
      <w:marRight w:val="0"/>
      <w:marTop w:val="0"/>
      <w:marBottom w:val="0"/>
      <w:divBdr>
        <w:top w:val="none" w:sz="0" w:space="0" w:color="auto"/>
        <w:left w:val="none" w:sz="0" w:space="0" w:color="auto"/>
        <w:bottom w:val="none" w:sz="0" w:space="0" w:color="auto"/>
        <w:right w:val="none" w:sz="0" w:space="0" w:color="auto"/>
      </w:divBdr>
    </w:div>
    <w:div w:id="622924136">
      <w:bodyDiv w:val="1"/>
      <w:marLeft w:val="0"/>
      <w:marRight w:val="0"/>
      <w:marTop w:val="0"/>
      <w:marBottom w:val="0"/>
      <w:divBdr>
        <w:top w:val="none" w:sz="0" w:space="0" w:color="auto"/>
        <w:left w:val="none" w:sz="0" w:space="0" w:color="auto"/>
        <w:bottom w:val="none" w:sz="0" w:space="0" w:color="auto"/>
        <w:right w:val="none" w:sz="0" w:space="0" w:color="auto"/>
      </w:divBdr>
    </w:div>
    <w:div w:id="800223397">
      <w:bodyDiv w:val="1"/>
      <w:marLeft w:val="0"/>
      <w:marRight w:val="0"/>
      <w:marTop w:val="0"/>
      <w:marBottom w:val="0"/>
      <w:divBdr>
        <w:top w:val="none" w:sz="0" w:space="0" w:color="auto"/>
        <w:left w:val="none" w:sz="0" w:space="0" w:color="auto"/>
        <w:bottom w:val="none" w:sz="0" w:space="0" w:color="auto"/>
        <w:right w:val="none" w:sz="0" w:space="0" w:color="auto"/>
      </w:divBdr>
    </w:div>
    <w:div w:id="808471731">
      <w:bodyDiv w:val="1"/>
      <w:marLeft w:val="0"/>
      <w:marRight w:val="0"/>
      <w:marTop w:val="0"/>
      <w:marBottom w:val="0"/>
      <w:divBdr>
        <w:top w:val="none" w:sz="0" w:space="0" w:color="auto"/>
        <w:left w:val="none" w:sz="0" w:space="0" w:color="auto"/>
        <w:bottom w:val="none" w:sz="0" w:space="0" w:color="auto"/>
        <w:right w:val="none" w:sz="0" w:space="0" w:color="auto"/>
      </w:divBdr>
    </w:div>
    <w:div w:id="969897458">
      <w:bodyDiv w:val="1"/>
      <w:marLeft w:val="0"/>
      <w:marRight w:val="0"/>
      <w:marTop w:val="0"/>
      <w:marBottom w:val="0"/>
      <w:divBdr>
        <w:top w:val="none" w:sz="0" w:space="0" w:color="auto"/>
        <w:left w:val="none" w:sz="0" w:space="0" w:color="auto"/>
        <w:bottom w:val="none" w:sz="0" w:space="0" w:color="auto"/>
        <w:right w:val="none" w:sz="0" w:space="0" w:color="auto"/>
      </w:divBdr>
    </w:div>
    <w:div w:id="1590382365">
      <w:bodyDiv w:val="1"/>
      <w:marLeft w:val="0"/>
      <w:marRight w:val="0"/>
      <w:marTop w:val="0"/>
      <w:marBottom w:val="0"/>
      <w:divBdr>
        <w:top w:val="none" w:sz="0" w:space="0" w:color="auto"/>
        <w:left w:val="none" w:sz="0" w:space="0" w:color="auto"/>
        <w:bottom w:val="none" w:sz="0" w:space="0" w:color="auto"/>
        <w:right w:val="none" w:sz="0" w:space="0" w:color="auto"/>
      </w:divBdr>
    </w:div>
    <w:div w:id="1632323258">
      <w:bodyDiv w:val="1"/>
      <w:marLeft w:val="0"/>
      <w:marRight w:val="0"/>
      <w:marTop w:val="0"/>
      <w:marBottom w:val="0"/>
      <w:divBdr>
        <w:top w:val="none" w:sz="0" w:space="0" w:color="auto"/>
        <w:left w:val="none" w:sz="0" w:space="0" w:color="auto"/>
        <w:bottom w:val="none" w:sz="0" w:space="0" w:color="auto"/>
        <w:right w:val="none" w:sz="0" w:space="0" w:color="auto"/>
      </w:divBdr>
    </w:div>
    <w:div w:id="1740981464">
      <w:bodyDiv w:val="1"/>
      <w:marLeft w:val="0"/>
      <w:marRight w:val="0"/>
      <w:marTop w:val="0"/>
      <w:marBottom w:val="0"/>
      <w:divBdr>
        <w:top w:val="none" w:sz="0" w:space="0" w:color="auto"/>
        <w:left w:val="none" w:sz="0" w:space="0" w:color="auto"/>
        <w:bottom w:val="none" w:sz="0" w:space="0" w:color="auto"/>
        <w:right w:val="none" w:sz="0" w:space="0" w:color="auto"/>
      </w:divBdr>
    </w:div>
    <w:div w:id="1815219111">
      <w:bodyDiv w:val="1"/>
      <w:marLeft w:val="0"/>
      <w:marRight w:val="0"/>
      <w:marTop w:val="0"/>
      <w:marBottom w:val="0"/>
      <w:divBdr>
        <w:top w:val="none" w:sz="0" w:space="0" w:color="auto"/>
        <w:left w:val="none" w:sz="0" w:space="0" w:color="auto"/>
        <w:bottom w:val="none" w:sz="0" w:space="0" w:color="auto"/>
        <w:right w:val="none" w:sz="0" w:space="0" w:color="auto"/>
      </w:divBdr>
    </w:div>
    <w:div w:id="1988629701">
      <w:bodyDiv w:val="1"/>
      <w:marLeft w:val="0"/>
      <w:marRight w:val="0"/>
      <w:marTop w:val="0"/>
      <w:marBottom w:val="0"/>
      <w:divBdr>
        <w:top w:val="none" w:sz="0" w:space="0" w:color="auto"/>
        <w:left w:val="none" w:sz="0" w:space="0" w:color="auto"/>
        <w:bottom w:val="none" w:sz="0" w:space="0" w:color="auto"/>
        <w:right w:val="none" w:sz="0" w:space="0" w:color="auto"/>
      </w:divBdr>
    </w:div>
    <w:div w:id="201525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17</cp:revision>
  <dcterms:created xsi:type="dcterms:W3CDTF">2017-05-20T07:33:00Z</dcterms:created>
  <dcterms:modified xsi:type="dcterms:W3CDTF">2017-05-20T10:14:00Z</dcterms:modified>
</cp:coreProperties>
</file>