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A5" w:rsidRPr="00FF29B5" w:rsidRDefault="008A19AD" w:rsidP="00FF29B5">
      <w:pPr>
        <w:autoSpaceDE w:val="0"/>
        <w:autoSpaceDN w:val="0"/>
        <w:adjustRightInd w:val="0"/>
        <w:spacing w:after="0" w:line="480" w:lineRule="auto"/>
        <w:jc w:val="both"/>
        <w:rPr>
          <w:rFonts w:ascii="Times New Roman" w:eastAsia="Times New Roman" w:hAnsi="Times New Roman" w:cs="Times New Roman"/>
          <w:sz w:val="24"/>
          <w:szCs w:val="24"/>
        </w:rPr>
      </w:pPr>
      <w:r w:rsidRPr="00FF29B5">
        <w:rPr>
          <w:rFonts w:ascii="Times New Roman" w:eastAsia="Times New Roman" w:hAnsi="Times New Roman" w:cs="Times New Roman"/>
          <w:sz w:val="24"/>
          <w:szCs w:val="24"/>
        </w:rPr>
        <w:tab/>
      </w: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spacing w:after="0" w:line="480" w:lineRule="auto"/>
        <w:jc w:val="center"/>
        <w:rPr>
          <w:rFonts w:ascii="Times New Roman" w:hAnsi="Times New Roman" w:cs="Times New Roman"/>
          <w:sz w:val="24"/>
          <w:szCs w:val="24"/>
        </w:rPr>
      </w:pPr>
      <w:r w:rsidRPr="00FF29B5">
        <w:rPr>
          <w:rFonts w:ascii="Times New Roman" w:hAnsi="Times New Roman" w:cs="Times New Roman"/>
          <w:sz w:val="24"/>
          <w:szCs w:val="24"/>
        </w:rPr>
        <w:t>A Review of Organic Farming</w:t>
      </w:r>
    </w:p>
    <w:p w:rsidR="004146A5" w:rsidRPr="00FF29B5" w:rsidRDefault="004146A5" w:rsidP="00FF29B5">
      <w:pPr>
        <w:spacing w:after="0" w:line="480" w:lineRule="auto"/>
        <w:jc w:val="center"/>
        <w:rPr>
          <w:rFonts w:ascii="Times New Roman" w:hAnsi="Times New Roman" w:cs="Times New Roman"/>
          <w:sz w:val="24"/>
          <w:szCs w:val="24"/>
        </w:rPr>
      </w:pPr>
      <w:r w:rsidRPr="00FF29B5">
        <w:rPr>
          <w:rFonts w:ascii="Times New Roman" w:hAnsi="Times New Roman" w:cs="Times New Roman"/>
          <w:sz w:val="24"/>
          <w:szCs w:val="24"/>
        </w:rPr>
        <w:t>Name</w:t>
      </w:r>
    </w:p>
    <w:p w:rsidR="004146A5" w:rsidRPr="00FF29B5" w:rsidRDefault="004146A5" w:rsidP="00FF29B5">
      <w:pPr>
        <w:spacing w:after="0" w:line="480" w:lineRule="auto"/>
        <w:jc w:val="center"/>
        <w:rPr>
          <w:rFonts w:ascii="Times New Roman" w:hAnsi="Times New Roman" w:cs="Times New Roman"/>
          <w:sz w:val="24"/>
          <w:szCs w:val="24"/>
        </w:rPr>
      </w:pPr>
      <w:r w:rsidRPr="00FF29B5">
        <w:rPr>
          <w:rFonts w:ascii="Times New Roman" w:hAnsi="Times New Roman" w:cs="Times New Roman"/>
          <w:sz w:val="24"/>
          <w:szCs w:val="24"/>
        </w:rPr>
        <w:t>Institution</w:t>
      </w:r>
    </w:p>
    <w:p w:rsidR="004146A5" w:rsidRPr="00FF29B5" w:rsidRDefault="004146A5" w:rsidP="00FF29B5">
      <w:pPr>
        <w:spacing w:after="0" w:line="480" w:lineRule="auto"/>
        <w:jc w:val="center"/>
        <w:rPr>
          <w:rFonts w:ascii="Times New Roman" w:hAnsi="Times New Roman" w:cs="Times New Roman"/>
          <w:sz w:val="24"/>
          <w:szCs w:val="24"/>
        </w:rPr>
      </w:pPr>
      <w:r w:rsidRPr="00FF29B5">
        <w:rPr>
          <w:rFonts w:ascii="Times New Roman" w:hAnsi="Times New Roman" w:cs="Times New Roman"/>
          <w:sz w:val="24"/>
          <w:szCs w:val="24"/>
        </w:rPr>
        <w:t>Date</w:t>
      </w: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4146A5"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FF29B5" w:rsidRPr="00FF29B5" w:rsidRDefault="00FF29B5" w:rsidP="00FF29B5">
      <w:pPr>
        <w:autoSpaceDE w:val="0"/>
        <w:autoSpaceDN w:val="0"/>
        <w:adjustRightInd w:val="0"/>
        <w:spacing w:after="0" w:line="480" w:lineRule="auto"/>
        <w:jc w:val="center"/>
        <w:rPr>
          <w:rFonts w:ascii="Times New Roman" w:eastAsia="Times New Roman" w:hAnsi="Times New Roman" w:cs="Times New Roman"/>
          <w:sz w:val="24"/>
          <w:szCs w:val="24"/>
        </w:rPr>
      </w:pPr>
    </w:p>
    <w:p w:rsidR="00FF29B5" w:rsidRPr="00FF29B5" w:rsidRDefault="00FF29B5" w:rsidP="00FF29B5">
      <w:pPr>
        <w:autoSpaceDE w:val="0"/>
        <w:autoSpaceDN w:val="0"/>
        <w:adjustRightInd w:val="0"/>
        <w:spacing w:after="0" w:line="480" w:lineRule="auto"/>
        <w:jc w:val="center"/>
        <w:rPr>
          <w:rFonts w:ascii="Times New Roman" w:eastAsia="Times New Roman" w:hAnsi="Times New Roman" w:cs="Times New Roman"/>
          <w:sz w:val="24"/>
          <w:szCs w:val="24"/>
        </w:rPr>
      </w:pPr>
      <w:r w:rsidRPr="00FF29B5">
        <w:rPr>
          <w:rFonts w:ascii="Times New Roman" w:eastAsia="Times New Roman" w:hAnsi="Times New Roman" w:cs="Times New Roman"/>
          <w:sz w:val="24"/>
          <w:szCs w:val="24"/>
        </w:rPr>
        <w:lastRenderedPageBreak/>
        <w:t>A Review of Organic Farming</w:t>
      </w:r>
    </w:p>
    <w:p w:rsidR="002968FF" w:rsidRPr="00FF29B5" w:rsidRDefault="00FF29B5" w:rsidP="00FF29B5">
      <w:pPr>
        <w:autoSpaceDE w:val="0"/>
        <w:autoSpaceDN w:val="0"/>
        <w:adjustRightInd w:val="0"/>
        <w:spacing w:after="0" w:line="480" w:lineRule="auto"/>
        <w:jc w:val="both"/>
        <w:rPr>
          <w:rFonts w:ascii="Times New Roman" w:eastAsia="Times New Roman" w:hAnsi="Times New Roman" w:cs="Times New Roman"/>
          <w:sz w:val="24"/>
          <w:szCs w:val="24"/>
        </w:rPr>
      </w:pPr>
      <w:r w:rsidRPr="00FF29B5">
        <w:rPr>
          <w:rFonts w:ascii="Times New Roman" w:eastAsia="Times New Roman" w:hAnsi="Times New Roman" w:cs="Times New Roman"/>
          <w:sz w:val="24"/>
          <w:szCs w:val="24"/>
        </w:rPr>
        <w:tab/>
      </w:r>
      <w:r w:rsidR="0001615E" w:rsidRPr="00FF29B5">
        <w:rPr>
          <w:rFonts w:ascii="Times New Roman" w:eastAsia="Times New Roman" w:hAnsi="Times New Roman" w:cs="Times New Roman"/>
          <w:sz w:val="24"/>
          <w:szCs w:val="24"/>
        </w:rPr>
        <w:t>Most people interpret organic farming as a method of farming that does not involve</w:t>
      </w:r>
      <w:r w:rsidR="0010185E">
        <w:rPr>
          <w:rFonts w:ascii="Times New Roman" w:eastAsia="Times New Roman" w:hAnsi="Times New Roman" w:cs="Times New Roman"/>
          <w:sz w:val="24"/>
          <w:szCs w:val="24"/>
        </w:rPr>
        <w:t xml:space="preserve"> the</w:t>
      </w:r>
      <w:r w:rsidR="0001615E" w:rsidRPr="00FF29B5">
        <w:rPr>
          <w:rFonts w:ascii="Times New Roman" w:eastAsia="Times New Roman" w:hAnsi="Times New Roman" w:cs="Times New Roman"/>
          <w:sz w:val="24"/>
          <w:szCs w:val="24"/>
        </w:rPr>
        <w:t xml:space="preserve"> </w:t>
      </w:r>
      <w:r w:rsidR="0001615E" w:rsidRPr="0010185E">
        <w:rPr>
          <w:rFonts w:ascii="Times New Roman" w:eastAsia="Times New Roman" w:hAnsi="Times New Roman" w:cs="Times New Roman"/>
          <w:noProof/>
          <w:sz w:val="24"/>
          <w:szCs w:val="24"/>
        </w:rPr>
        <w:t>use</w:t>
      </w:r>
      <w:r w:rsidR="0001615E" w:rsidRPr="00FF29B5">
        <w:rPr>
          <w:rFonts w:ascii="Times New Roman" w:eastAsia="Times New Roman" w:hAnsi="Times New Roman" w:cs="Times New Roman"/>
          <w:sz w:val="24"/>
          <w:szCs w:val="24"/>
        </w:rPr>
        <w:t xml:space="preserve"> of pesticide and fertilizers. However, organic farming entails more than that. </w:t>
      </w:r>
      <w:r w:rsidR="008A19AD" w:rsidRPr="00FF29B5">
        <w:rPr>
          <w:rFonts w:ascii="Times New Roman" w:eastAsia="Times New Roman" w:hAnsi="Times New Roman" w:cs="Times New Roman"/>
          <w:sz w:val="24"/>
          <w:szCs w:val="24"/>
        </w:rPr>
        <w:t>IT IS A</w:t>
      </w:r>
      <w:r w:rsidR="0001615E" w:rsidRPr="00FF29B5">
        <w:rPr>
          <w:rFonts w:ascii="Times New Roman" w:eastAsia="Times New Roman" w:hAnsi="Times New Roman" w:cs="Times New Roman"/>
          <w:sz w:val="24"/>
          <w:szCs w:val="24"/>
        </w:rPr>
        <w:t xml:space="preserve"> comprehensive agricultural system that is modeled to optimize productivity and the health of diverse organisms within the agro-environment</w:t>
      </w:r>
      <w:r w:rsidR="00451047" w:rsidRPr="00FF29B5">
        <w:rPr>
          <w:rFonts w:ascii="Times New Roman" w:eastAsia="Times New Roman" w:hAnsi="Times New Roman" w:cs="Times New Roman"/>
          <w:sz w:val="24"/>
          <w:szCs w:val="24"/>
        </w:rPr>
        <w:t xml:space="preserve"> (</w:t>
      </w:r>
      <w:r w:rsidR="00451047" w:rsidRPr="00FF29B5">
        <w:rPr>
          <w:rFonts w:ascii="Times New Roman" w:hAnsi="Times New Roman" w:cs="Times New Roman"/>
          <w:sz w:val="24"/>
          <w:szCs w:val="24"/>
        </w:rPr>
        <w:t>Francis, 2010)</w:t>
      </w:r>
      <w:r w:rsidR="0001615E" w:rsidRPr="00FF29B5">
        <w:rPr>
          <w:rFonts w:ascii="Times New Roman" w:eastAsia="Times New Roman" w:hAnsi="Times New Roman" w:cs="Times New Roman"/>
          <w:sz w:val="24"/>
          <w:szCs w:val="24"/>
        </w:rPr>
        <w:t>.</w:t>
      </w:r>
      <w:r w:rsidR="004E4C63" w:rsidRPr="00FF29B5">
        <w:rPr>
          <w:rFonts w:ascii="Times New Roman" w:eastAsia="Times New Roman" w:hAnsi="Times New Roman" w:cs="Times New Roman"/>
          <w:sz w:val="24"/>
          <w:szCs w:val="24"/>
        </w:rPr>
        <w:t xml:space="preserve"> These include the soil organisms, plants livestock and human beings. </w:t>
      </w:r>
      <w:r w:rsidR="006A7BE7" w:rsidRPr="00FF29B5">
        <w:rPr>
          <w:rFonts w:ascii="Times New Roman" w:eastAsia="Times New Roman" w:hAnsi="Times New Roman" w:cs="Times New Roman"/>
          <w:sz w:val="24"/>
          <w:szCs w:val="24"/>
        </w:rPr>
        <w:t>According to Fuller et al (2005), t</w:t>
      </w:r>
      <w:r w:rsidR="004E4C63" w:rsidRPr="00FF29B5">
        <w:rPr>
          <w:rFonts w:ascii="Times New Roman" w:eastAsia="Times New Roman" w:hAnsi="Times New Roman" w:cs="Times New Roman"/>
          <w:sz w:val="24"/>
          <w:szCs w:val="24"/>
        </w:rPr>
        <w:t xml:space="preserve">he chief objective of organic farming is to </w:t>
      </w:r>
      <w:r w:rsidR="005D0230" w:rsidRPr="00FF29B5">
        <w:rPr>
          <w:rFonts w:ascii="Times New Roman" w:eastAsia="Times New Roman" w:hAnsi="Times New Roman" w:cs="Times New Roman"/>
          <w:sz w:val="24"/>
          <w:szCs w:val="24"/>
        </w:rPr>
        <w:t xml:space="preserve">create ventures </w:t>
      </w:r>
      <w:r w:rsidR="00D867FD" w:rsidRPr="00FF29B5">
        <w:rPr>
          <w:rFonts w:ascii="Times New Roman" w:eastAsia="Times New Roman" w:hAnsi="Times New Roman" w:cs="Times New Roman"/>
          <w:sz w:val="24"/>
          <w:szCs w:val="24"/>
        </w:rPr>
        <w:t>that are sustainable and eco</w:t>
      </w:r>
      <w:r w:rsidR="00A91F1D" w:rsidRPr="00FF29B5">
        <w:rPr>
          <w:rFonts w:ascii="Times New Roman" w:eastAsia="Times New Roman" w:hAnsi="Times New Roman" w:cs="Times New Roman"/>
          <w:sz w:val="24"/>
          <w:szCs w:val="24"/>
        </w:rPr>
        <w:t>-</w:t>
      </w:r>
      <w:r w:rsidR="00D867FD" w:rsidRPr="00FF29B5">
        <w:rPr>
          <w:rFonts w:ascii="Times New Roman" w:eastAsia="Times New Roman" w:hAnsi="Times New Roman" w:cs="Times New Roman"/>
          <w:sz w:val="24"/>
          <w:szCs w:val="24"/>
        </w:rPr>
        <w:t>friendly.</w:t>
      </w:r>
      <w:r w:rsidR="00A91F1D" w:rsidRPr="00FF29B5">
        <w:rPr>
          <w:rFonts w:ascii="Times New Roman" w:eastAsia="Times New Roman" w:hAnsi="Times New Roman" w:cs="Times New Roman"/>
          <w:sz w:val="24"/>
          <w:szCs w:val="24"/>
        </w:rPr>
        <w:t xml:space="preserve"> </w:t>
      </w:r>
      <w:r w:rsidR="005B4AD7" w:rsidRPr="00FF29B5">
        <w:rPr>
          <w:rFonts w:ascii="Times New Roman" w:eastAsia="Times New Roman" w:hAnsi="Times New Roman" w:cs="Times New Roman"/>
          <w:sz w:val="24"/>
          <w:szCs w:val="24"/>
        </w:rPr>
        <w:t xml:space="preserve">Watson et al found </w:t>
      </w:r>
      <w:r w:rsidR="005B4AD7" w:rsidRPr="0010185E">
        <w:rPr>
          <w:rFonts w:ascii="Times New Roman" w:eastAsia="Times New Roman" w:hAnsi="Times New Roman" w:cs="Times New Roman"/>
          <w:noProof/>
          <w:sz w:val="24"/>
          <w:szCs w:val="24"/>
        </w:rPr>
        <w:t>that</w:t>
      </w:r>
      <w:r w:rsidR="005B4AD7" w:rsidRPr="00FF29B5">
        <w:rPr>
          <w:rFonts w:ascii="Times New Roman" w:eastAsia="Times New Roman" w:hAnsi="Times New Roman" w:cs="Times New Roman"/>
          <w:sz w:val="24"/>
          <w:szCs w:val="24"/>
        </w:rPr>
        <w:t xml:space="preserve"> the organic system utilize</w:t>
      </w:r>
      <w:r w:rsidR="006A7BE7" w:rsidRPr="00FF29B5">
        <w:rPr>
          <w:rFonts w:ascii="Times New Roman" w:eastAsia="Times New Roman" w:hAnsi="Times New Roman" w:cs="Times New Roman"/>
          <w:sz w:val="24"/>
          <w:szCs w:val="24"/>
        </w:rPr>
        <w:t>s compost manure is</w:t>
      </w:r>
      <w:r w:rsidR="007677BF" w:rsidRPr="00FF29B5">
        <w:rPr>
          <w:rFonts w:ascii="Times New Roman" w:eastAsia="Times New Roman" w:hAnsi="Times New Roman" w:cs="Times New Roman"/>
          <w:sz w:val="24"/>
          <w:szCs w:val="24"/>
        </w:rPr>
        <w:t xml:space="preserve"> to enrich the soil and </w:t>
      </w:r>
      <w:r w:rsidR="006A7BE7" w:rsidRPr="00FF29B5">
        <w:rPr>
          <w:rFonts w:ascii="Times New Roman" w:eastAsia="Times New Roman" w:hAnsi="Times New Roman" w:cs="Times New Roman"/>
          <w:sz w:val="24"/>
          <w:szCs w:val="24"/>
        </w:rPr>
        <w:t xml:space="preserve">host-pest </w:t>
      </w:r>
      <w:r w:rsidR="007677BF" w:rsidRPr="00FF29B5">
        <w:rPr>
          <w:rFonts w:ascii="Times New Roman" w:eastAsia="Times New Roman" w:hAnsi="Times New Roman" w:cs="Times New Roman"/>
          <w:sz w:val="24"/>
          <w:szCs w:val="24"/>
        </w:rPr>
        <w:t xml:space="preserve">preventive measures </w:t>
      </w:r>
      <w:r w:rsidR="006A7BE7" w:rsidRPr="00FF29B5">
        <w:rPr>
          <w:rFonts w:ascii="Times New Roman" w:eastAsia="Times New Roman" w:hAnsi="Times New Roman" w:cs="Times New Roman"/>
          <w:sz w:val="24"/>
          <w:szCs w:val="24"/>
        </w:rPr>
        <w:t xml:space="preserve">for </w:t>
      </w:r>
      <w:r w:rsidR="007677BF" w:rsidRPr="00FF29B5">
        <w:rPr>
          <w:rFonts w:ascii="Times New Roman" w:eastAsia="Times New Roman" w:hAnsi="Times New Roman" w:cs="Times New Roman"/>
          <w:sz w:val="24"/>
          <w:szCs w:val="24"/>
        </w:rPr>
        <w:t>diseases and pests</w:t>
      </w:r>
      <w:r w:rsidR="006A7BE7" w:rsidRPr="00FF29B5">
        <w:rPr>
          <w:rFonts w:ascii="Times New Roman" w:eastAsia="Times New Roman" w:hAnsi="Times New Roman" w:cs="Times New Roman"/>
          <w:sz w:val="24"/>
          <w:szCs w:val="24"/>
        </w:rPr>
        <w:t xml:space="preserve"> control</w:t>
      </w:r>
      <w:r w:rsidR="007677BF" w:rsidRPr="00FF29B5">
        <w:rPr>
          <w:rFonts w:ascii="Times New Roman" w:eastAsia="Times New Roman" w:hAnsi="Times New Roman" w:cs="Times New Roman"/>
          <w:sz w:val="24"/>
          <w:szCs w:val="24"/>
        </w:rPr>
        <w:t xml:space="preserve">. Moreover, all livestock feeds are grown organically. On the other hand, the use of synthetic pesticides, fertilizers, drugs and genetic engineering is prohibited in the organic </w:t>
      </w:r>
      <w:r w:rsidR="005B4AD7" w:rsidRPr="00FF29B5">
        <w:rPr>
          <w:rFonts w:ascii="Times New Roman" w:eastAsia="Times New Roman" w:hAnsi="Times New Roman" w:cs="Times New Roman"/>
          <w:sz w:val="24"/>
          <w:szCs w:val="24"/>
        </w:rPr>
        <w:t>system (</w:t>
      </w:r>
      <w:r w:rsidR="004146A5" w:rsidRPr="00FF29B5">
        <w:rPr>
          <w:rFonts w:ascii="Times New Roman" w:eastAsia="Times New Roman" w:hAnsi="Times New Roman" w:cs="Times New Roman"/>
          <w:sz w:val="24"/>
          <w:szCs w:val="24"/>
        </w:rPr>
        <w:t>M</w:t>
      </w:r>
      <w:r w:rsidR="006A7BE7" w:rsidRPr="00FF29B5">
        <w:rPr>
          <w:rFonts w:ascii="Times New Roman" w:eastAsia="Times New Roman" w:hAnsi="Times New Roman" w:cs="Times New Roman"/>
          <w:sz w:val="24"/>
          <w:szCs w:val="24"/>
        </w:rPr>
        <w:t>artin, 2009)</w:t>
      </w:r>
      <w:r w:rsidR="007677BF" w:rsidRPr="00FF29B5">
        <w:rPr>
          <w:rFonts w:ascii="Times New Roman" w:eastAsia="Times New Roman" w:hAnsi="Times New Roman" w:cs="Times New Roman"/>
          <w:sz w:val="24"/>
          <w:szCs w:val="24"/>
        </w:rPr>
        <w:t xml:space="preserve">. This </w:t>
      </w:r>
      <w:r w:rsidR="002968FF" w:rsidRPr="00FF29B5">
        <w:rPr>
          <w:rFonts w:ascii="Times New Roman" w:eastAsia="Times New Roman" w:hAnsi="Times New Roman" w:cs="Times New Roman"/>
          <w:sz w:val="24"/>
          <w:szCs w:val="24"/>
        </w:rPr>
        <w:t xml:space="preserve">paper will explore the history of organic farming, the certification </w:t>
      </w:r>
      <w:r w:rsidR="002968FF" w:rsidRPr="0010185E">
        <w:rPr>
          <w:rFonts w:ascii="Times New Roman" w:eastAsia="Times New Roman" w:hAnsi="Times New Roman" w:cs="Times New Roman"/>
          <w:noProof/>
          <w:sz w:val="24"/>
          <w:szCs w:val="24"/>
        </w:rPr>
        <w:t>standards</w:t>
      </w:r>
      <w:r w:rsidR="0010185E">
        <w:rPr>
          <w:rFonts w:ascii="Times New Roman" w:eastAsia="Times New Roman" w:hAnsi="Times New Roman" w:cs="Times New Roman"/>
          <w:noProof/>
          <w:sz w:val="24"/>
          <w:szCs w:val="24"/>
        </w:rPr>
        <w:t>,</w:t>
      </w:r>
      <w:r w:rsidR="002968FF" w:rsidRPr="00FF29B5">
        <w:rPr>
          <w:rFonts w:ascii="Times New Roman" w:eastAsia="Times New Roman" w:hAnsi="Times New Roman" w:cs="Times New Roman"/>
          <w:sz w:val="24"/>
          <w:szCs w:val="24"/>
        </w:rPr>
        <w:t xml:space="preserve"> and their importance. Moreover, the paper will describe the current size and scope for organic farming as well as its cons and pros</w:t>
      </w:r>
      <w:r w:rsidR="006A7BE7" w:rsidRPr="00FF29B5">
        <w:rPr>
          <w:rFonts w:ascii="Times New Roman" w:eastAsia="Times New Roman" w:hAnsi="Times New Roman" w:cs="Times New Roman"/>
          <w:sz w:val="24"/>
          <w:szCs w:val="24"/>
        </w:rPr>
        <w:t xml:space="preserve">. Organic farming is a system that is guided by strict standards and principles towards an eco-friendly agricultural production and processing. </w:t>
      </w:r>
    </w:p>
    <w:p w:rsidR="004146A5" w:rsidRPr="00FF29B5" w:rsidRDefault="00ED528D" w:rsidP="00FF29B5">
      <w:pPr>
        <w:autoSpaceDE w:val="0"/>
        <w:autoSpaceDN w:val="0"/>
        <w:adjustRightInd w:val="0"/>
        <w:spacing w:after="0" w:line="480" w:lineRule="auto"/>
        <w:jc w:val="both"/>
        <w:rPr>
          <w:rFonts w:ascii="Times New Roman" w:eastAsia="Times New Roman" w:hAnsi="Times New Roman" w:cs="Times New Roman"/>
          <w:sz w:val="24"/>
          <w:szCs w:val="24"/>
        </w:rPr>
      </w:pPr>
      <w:r w:rsidRPr="00FF29B5">
        <w:rPr>
          <w:rFonts w:ascii="Times New Roman" w:eastAsia="Times New Roman" w:hAnsi="Times New Roman" w:cs="Times New Roman"/>
          <w:sz w:val="24"/>
          <w:szCs w:val="24"/>
        </w:rPr>
        <w:tab/>
      </w:r>
      <w:r w:rsidR="00B60F0C" w:rsidRPr="00FF29B5">
        <w:rPr>
          <w:rFonts w:ascii="Times New Roman" w:eastAsia="Times New Roman" w:hAnsi="Times New Roman" w:cs="Times New Roman"/>
          <w:sz w:val="24"/>
          <w:szCs w:val="24"/>
        </w:rPr>
        <w:t xml:space="preserve">According to </w:t>
      </w:r>
      <w:r w:rsidR="006A7BE7" w:rsidRPr="00FF29B5">
        <w:rPr>
          <w:rFonts w:ascii="Times New Roman" w:hAnsi="Times New Roman" w:cs="Times New Roman"/>
          <w:sz w:val="24"/>
          <w:szCs w:val="24"/>
        </w:rPr>
        <w:t xml:space="preserve">Kimbrell (2002), </w:t>
      </w:r>
      <w:r w:rsidR="00B60F0C" w:rsidRPr="00FF29B5">
        <w:rPr>
          <w:rFonts w:ascii="Times New Roman" w:eastAsia="Times New Roman" w:hAnsi="Times New Roman" w:cs="Times New Roman"/>
          <w:sz w:val="24"/>
          <w:szCs w:val="24"/>
        </w:rPr>
        <w:t xml:space="preserve">two chemicals which were being used as </w:t>
      </w:r>
      <w:r w:rsidR="006A7BE7" w:rsidRPr="00FF29B5">
        <w:rPr>
          <w:rFonts w:ascii="Times New Roman" w:eastAsia="Times New Roman" w:hAnsi="Times New Roman" w:cs="Times New Roman"/>
          <w:sz w:val="24"/>
          <w:szCs w:val="24"/>
        </w:rPr>
        <w:t>weaponry</w:t>
      </w:r>
      <w:r w:rsidR="00B60F0C" w:rsidRPr="00FF29B5">
        <w:rPr>
          <w:rFonts w:ascii="Times New Roman" w:eastAsia="Times New Roman" w:hAnsi="Times New Roman" w:cs="Times New Roman"/>
          <w:sz w:val="24"/>
          <w:szCs w:val="24"/>
        </w:rPr>
        <w:t xml:space="preserve"> </w:t>
      </w:r>
      <w:r w:rsidR="00671FB5" w:rsidRPr="00FF29B5">
        <w:rPr>
          <w:rFonts w:ascii="Times New Roman" w:eastAsia="Times New Roman" w:hAnsi="Times New Roman" w:cs="Times New Roman"/>
          <w:sz w:val="24"/>
          <w:szCs w:val="24"/>
        </w:rPr>
        <w:t xml:space="preserve">during the Second World War </w:t>
      </w:r>
      <w:r w:rsidR="00B60F0C" w:rsidRPr="00FF29B5">
        <w:rPr>
          <w:rFonts w:ascii="Times New Roman" w:eastAsia="Times New Roman" w:hAnsi="Times New Roman" w:cs="Times New Roman"/>
          <w:sz w:val="24"/>
          <w:szCs w:val="24"/>
        </w:rPr>
        <w:t xml:space="preserve">were discovered to have agricultural benefits. As a result, people </w:t>
      </w:r>
      <w:r w:rsidR="00B60F0C" w:rsidRPr="0010185E">
        <w:rPr>
          <w:rFonts w:ascii="Times New Roman" w:eastAsia="Times New Roman" w:hAnsi="Times New Roman" w:cs="Times New Roman"/>
          <w:noProof/>
          <w:sz w:val="24"/>
          <w:szCs w:val="24"/>
        </w:rPr>
        <w:t>sta</w:t>
      </w:r>
      <w:r w:rsidR="0010185E">
        <w:rPr>
          <w:rFonts w:ascii="Times New Roman" w:eastAsia="Times New Roman" w:hAnsi="Times New Roman" w:cs="Times New Roman"/>
          <w:noProof/>
          <w:sz w:val="24"/>
          <w:szCs w:val="24"/>
        </w:rPr>
        <w:t>r</w:t>
      </w:r>
      <w:r w:rsidR="00B60F0C" w:rsidRPr="0010185E">
        <w:rPr>
          <w:rFonts w:ascii="Times New Roman" w:eastAsia="Times New Roman" w:hAnsi="Times New Roman" w:cs="Times New Roman"/>
          <w:noProof/>
          <w:sz w:val="24"/>
          <w:szCs w:val="24"/>
        </w:rPr>
        <w:t>ted</w:t>
      </w:r>
      <w:r w:rsidR="00B60F0C" w:rsidRPr="00FF29B5">
        <w:rPr>
          <w:rFonts w:ascii="Times New Roman" w:eastAsia="Times New Roman" w:hAnsi="Times New Roman" w:cs="Times New Roman"/>
          <w:sz w:val="24"/>
          <w:szCs w:val="24"/>
        </w:rPr>
        <w:t xml:space="preserve"> making pesticides and fertilizers using DDT and ammonium nitrate. However, the growth of chemical dependant farming started attracting critics due to the</w:t>
      </w:r>
      <w:r w:rsidR="00671FB5" w:rsidRPr="00FF29B5">
        <w:rPr>
          <w:rFonts w:ascii="Times New Roman" w:eastAsia="Times New Roman" w:hAnsi="Times New Roman" w:cs="Times New Roman"/>
          <w:sz w:val="24"/>
          <w:szCs w:val="24"/>
        </w:rPr>
        <w:t xml:space="preserve"> adverse</w:t>
      </w:r>
      <w:r w:rsidR="00B60F0C" w:rsidRPr="00FF29B5">
        <w:rPr>
          <w:rFonts w:ascii="Times New Roman" w:eastAsia="Times New Roman" w:hAnsi="Times New Roman" w:cs="Times New Roman"/>
          <w:sz w:val="24"/>
          <w:szCs w:val="24"/>
        </w:rPr>
        <w:t xml:space="preserve"> impact it </w:t>
      </w:r>
      <w:r w:rsidR="00671FB5" w:rsidRPr="00FF29B5">
        <w:rPr>
          <w:rFonts w:ascii="Times New Roman" w:eastAsia="Times New Roman" w:hAnsi="Times New Roman" w:cs="Times New Roman"/>
          <w:sz w:val="24"/>
          <w:szCs w:val="24"/>
        </w:rPr>
        <w:t>posed</w:t>
      </w:r>
      <w:r w:rsidR="00B60F0C" w:rsidRPr="00FF29B5">
        <w:rPr>
          <w:rFonts w:ascii="Times New Roman" w:eastAsia="Times New Roman" w:hAnsi="Times New Roman" w:cs="Times New Roman"/>
          <w:sz w:val="24"/>
          <w:szCs w:val="24"/>
        </w:rPr>
        <w:t xml:space="preserve"> on the environment. </w:t>
      </w:r>
      <w:r w:rsidRPr="00FF29B5">
        <w:rPr>
          <w:rFonts w:ascii="Times New Roman" w:eastAsia="Times New Roman" w:hAnsi="Times New Roman" w:cs="Times New Roman"/>
          <w:sz w:val="24"/>
          <w:szCs w:val="24"/>
        </w:rPr>
        <w:t xml:space="preserve">The origin of organic </w:t>
      </w:r>
      <w:r w:rsidR="00B60F0C" w:rsidRPr="00FF29B5">
        <w:rPr>
          <w:rFonts w:ascii="Times New Roman" w:eastAsia="Times New Roman" w:hAnsi="Times New Roman" w:cs="Times New Roman"/>
          <w:sz w:val="24"/>
          <w:szCs w:val="24"/>
        </w:rPr>
        <w:t>farming</w:t>
      </w:r>
      <w:r w:rsidRPr="00FF29B5">
        <w:rPr>
          <w:rFonts w:ascii="Times New Roman" w:eastAsia="Times New Roman" w:hAnsi="Times New Roman" w:cs="Times New Roman"/>
          <w:sz w:val="24"/>
          <w:szCs w:val="24"/>
        </w:rPr>
        <w:t xml:space="preserve"> is dated back in the early twentieth</w:t>
      </w:r>
      <w:r w:rsidR="00B60F0C" w:rsidRPr="00FF29B5">
        <w:rPr>
          <w:rFonts w:ascii="Times New Roman" w:eastAsia="Times New Roman" w:hAnsi="Times New Roman" w:cs="Times New Roman"/>
          <w:sz w:val="24"/>
          <w:szCs w:val="24"/>
        </w:rPr>
        <w:t xml:space="preserve"> century</w:t>
      </w:r>
      <w:r w:rsidR="004B349D" w:rsidRPr="00FF29B5">
        <w:rPr>
          <w:rFonts w:ascii="Times New Roman" w:eastAsia="Times New Roman" w:hAnsi="Times New Roman" w:cs="Times New Roman"/>
          <w:sz w:val="24"/>
          <w:szCs w:val="24"/>
        </w:rPr>
        <w:t xml:space="preserve"> (</w:t>
      </w:r>
      <w:r w:rsidR="00FF29B5" w:rsidRPr="00C122DC">
        <w:rPr>
          <w:rFonts w:ascii="Times New Roman" w:hAnsi="Times New Roman" w:cs="Times New Roman"/>
          <w:sz w:val="24"/>
          <w:szCs w:val="24"/>
        </w:rPr>
        <w:t>Lockeretz</w:t>
      </w:r>
      <w:r w:rsidR="00FF29B5">
        <w:rPr>
          <w:rFonts w:ascii="Times New Roman" w:hAnsi="Times New Roman" w:cs="Times New Roman"/>
          <w:sz w:val="24"/>
          <w:szCs w:val="24"/>
        </w:rPr>
        <w:t xml:space="preserve"> and Madden, </w:t>
      </w:r>
      <w:r w:rsidR="00FF29B5" w:rsidRPr="00C122DC">
        <w:rPr>
          <w:rFonts w:ascii="Times New Roman" w:hAnsi="Times New Roman" w:cs="Times New Roman"/>
          <w:sz w:val="24"/>
          <w:szCs w:val="24"/>
        </w:rPr>
        <w:t>1987).</w:t>
      </w:r>
      <w:r w:rsidR="00B60F0C" w:rsidRPr="00FF29B5">
        <w:rPr>
          <w:rFonts w:ascii="Times New Roman" w:eastAsia="Times New Roman" w:hAnsi="Times New Roman" w:cs="Times New Roman"/>
          <w:sz w:val="24"/>
          <w:szCs w:val="24"/>
        </w:rPr>
        <w:t xml:space="preserve"> The heightened criticism </w:t>
      </w:r>
      <w:r w:rsidR="00896C7E" w:rsidRPr="00FF29B5">
        <w:rPr>
          <w:rFonts w:ascii="Times New Roman" w:eastAsia="Times New Roman" w:hAnsi="Times New Roman" w:cs="Times New Roman"/>
          <w:sz w:val="24"/>
          <w:szCs w:val="24"/>
        </w:rPr>
        <w:t xml:space="preserve">on inorganic farming led to the </w:t>
      </w:r>
      <w:r w:rsidR="00671FB5" w:rsidRPr="00FF29B5">
        <w:rPr>
          <w:rFonts w:ascii="Times New Roman" w:eastAsia="Times New Roman" w:hAnsi="Times New Roman" w:cs="Times New Roman"/>
          <w:sz w:val="24"/>
          <w:szCs w:val="24"/>
        </w:rPr>
        <w:t>invention of</w:t>
      </w:r>
      <w:r w:rsidR="00896C7E" w:rsidRPr="00FF29B5">
        <w:rPr>
          <w:rFonts w:ascii="Times New Roman" w:eastAsia="Times New Roman" w:hAnsi="Times New Roman" w:cs="Times New Roman"/>
          <w:sz w:val="24"/>
          <w:szCs w:val="24"/>
        </w:rPr>
        <w:t xml:space="preserve"> organic farming.</w:t>
      </w:r>
      <w:r w:rsidR="000C55C4" w:rsidRPr="00FF29B5">
        <w:rPr>
          <w:rFonts w:ascii="Times New Roman" w:eastAsia="Times New Roman" w:hAnsi="Times New Roman" w:cs="Times New Roman"/>
          <w:sz w:val="24"/>
          <w:szCs w:val="24"/>
        </w:rPr>
        <w:t xml:space="preserve"> The concept was first invented by the </w:t>
      </w:r>
      <w:r w:rsidR="00671FB5" w:rsidRPr="00FF29B5">
        <w:rPr>
          <w:rFonts w:ascii="Times New Roman" w:eastAsia="Times New Roman" w:hAnsi="Times New Roman" w:cs="Times New Roman"/>
          <w:sz w:val="24"/>
          <w:szCs w:val="24"/>
        </w:rPr>
        <w:t>British</w:t>
      </w:r>
      <w:r w:rsidR="000C55C4" w:rsidRPr="00FF29B5">
        <w:rPr>
          <w:rFonts w:ascii="Times New Roman" w:eastAsia="Times New Roman" w:hAnsi="Times New Roman" w:cs="Times New Roman"/>
          <w:sz w:val="24"/>
          <w:szCs w:val="24"/>
        </w:rPr>
        <w:t xml:space="preserve"> botanist sir </w:t>
      </w:r>
      <w:r w:rsidR="00671FB5" w:rsidRPr="00FF29B5">
        <w:rPr>
          <w:rFonts w:ascii="Times New Roman" w:eastAsia="Times New Roman" w:hAnsi="Times New Roman" w:cs="Times New Roman"/>
          <w:sz w:val="24"/>
          <w:szCs w:val="24"/>
        </w:rPr>
        <w:t>Albert</w:t>
      </w:r>
      <w:r w:rsidR="000C55C4" w:rsidRPr="00FF29B5">
        <w:rPr>
          <w:rFonts w:ascii="Times New Roman" w:eastAsia="Times New Roman" w:hAnsi="Times New Roman" w:cs="Times New Roman"/>
          <w:sz w:val="24"/>
          <w:szCs w:val="24"/>
        </w:rPr>
        <w:t xml:space="preserve"> </w:t>
      </w:r>
      <w:r w:rsidR="00671FB5" w:rsidRPr="00FF29B5">
        <w:rPr>
          <w:rFonts w:ascii="Times New Roman" w:eastAsia="Times New Roman" w:hAnsi="Times New Roman" w:cs="Times New Roman"/>
          <w:sz w:val="24"/>
          <w:szCs w:val="24"/>
        </w:rPr>
        <w:t>Howard</w:t>
      </w:r>
      <w:r w:rsidR="000C55C4" w:rsidRPr="00FF29B5">
        <w:rPr>
          <w:rFonts w:ascii="Times New Roman" w:eastAsia="Times New Roman" w:hAnsi="Times New Roman" w:cs="Times New Roman"/>
          <w:sz w:val="24"/>
          <w:szCs w:val="24"/>
        </w:rPr>
        <w:t xml:space="preserve">. He studied traditional farming methods in </w:t>
      </w:r>
      <w:r w:rsidR="00671FB5" w:rsidRPr="00FF29B5">
        <w:rPr>
          <w:rFonts w:ascii="Times New Roman" w:eastAsia="Times New Roman" w:hAnsi="Times New Roman" w:cs="Times New Roman"/>
          <w:sz w:val="24"/>
          <w:szCs w:val="24"/>
        </w:rPr>
        <w:t>India</w:t>
      </w:r>
      <w:r w:rsidR="000C55C4" w:rsidRPr="00FF29B5">
        <w:rPr>
          <w:rFonts w:ascii="Times New Roman" w:eastAsia="Times New Roman" w:hAnsi="Times New Roman" w:cs="Times New Roman"/>
          <w:sz w:val="24"/>
          <w:szCs w:val="24"/>
        </w:rPr>
        <w:t xml:space="preserve"> between 1905 </w:t>
      </w:r>
      <w:r w:rsidR="004B349D" w:rsidRPr="00FF29B5">
        <w:rPr>
          <w:rFonts w:ascii="Times New Roman" w:eastAsia="Times New Roman" w:hAnsi="Times New Roman" w:cs="Times New Roman"/>
          <w:sz w:val="24"/>
          <w:szCs w:val="24"/>
        </w:rPr>
        <w:t>and</w:t>
      </w:r>
      <w:r w:rsidR="000C55C4" w:rsidRPr="00FF29B5">
        <w:rPr>
          <w:rFonts w:ascii="Times New Roman" w:eastAsia="Times New Roman" w:hAnsi="Times New Roman" w:cs="Times New Roman"/>
          <w:sz w:val="24"/>
          <w:szCs w:val="24"/>
        </w:rPr>
        <w:t xml:space="preserve"> </w:t>
      </w:r>
      <w:r w:rsidR="000C55C4" w:rsidRPr="0010185E">
        <w:rPr>
          <w:rFonts w:ascii="Times New Roman" w:eastAsia="Times New Roman" w:hAnsi="Times New Roman" w:cs="Times New Roman"/>
          <w:noProof/>
          <w:sz w:val="24"/>
          <w:szCs w:val="24"/>
        </w:rPr>
        <w:t>1924</w:t>
      </w:r>
      <w:r w:rsidR="000C55C4" w:rsidRPr="00FF29B5">
        <w:rPr>
          <w:rFonts w:ascii="Times New Roman" w:eastAsia="Times New Roman" w:hAnsi="Times New Roman" w:cs="Times New Roman"/>
          <w:sz w:val="24"/>
          <w:szCs w:val="24"/>
        </w:rPr>
        <w:t xml:space="preserve"> and found </w:t>
      </w:r>
      <w:r w:rsidR="000C55C4" w:rsidRPr="00FF29B5">
        <w:rPr>
          <w:rFonts w:ascii="Times New Roman" w:eastAsia="Times New Roman" w:hAnsi="Times New Roman" w:cs="Times New Roman"/>
          <w:sz w:val="24"/>
          <w:szCs w:val="24"/>
        </w:rPr>
        <w:lastRenderedPageBreak/>
        <w:t>them to be more effective</w:t>
      </w:r>
      <w:r w:rsidR="00671FB5" w:rsidRPr="00FF29B5">
        <w:rPr>
          <w:rFonts w:ascii="Times New Roman" w:eastAsia="Times New Roman" w:hAnsi="Times New Roman" w:cs="Times New Roman"/>
          <w:sz w:val="24"/>
          <w:szCs w:val="24"/>
        </w:rPr>
        <w:t xml:space="preserve"> (</w:t>
      </w:r>
      <w:r w:rsidR="001C5442" w:rsidRPr="00FF29B5">
        <w:rPr>
          <w:rFonts w:ascii="Times New Roman" w:hAnsi="Times New Roman" w:cs="Times New Roman"/>
          <w:sz w:val="24"/>
          <w:szCs w:val="24"/>
        </w:rPr>
        <w:t>Kuepper, 2010</w:t>
      </w:r>
      <w:r w:rsidR="00671FB5" w:rsidRPr="00FF29B5">
        <w:rPr>
          <w:rFonts w:ascii="Times New Roman" w:eastAsia="Times New Roman" w:hAnsi="Times New Roman" w:cs="Times New Roman"/>
          <w:sz w:val="24"/>
          <w:szCs w:val="24"/>
        </w:rPr>
        <w:t>)</w:t>
      </w:r>
      <w:r w:rsidR="000C55C4" w:rsidRPr="00FF29B5">
        <w:rPr>
          <w:rFonts w:ascii="Times New Roman" w:eastAsia="Times New Roman" w:hAnsi="Times New Roman" w:cs="Times New Roman"/>
          <w:sz w:val="24"/>
          <w:szCs w:val="24"/>
        </w:rPr>
        <w:t>.</w:t>
      </w:r>
      <w:r w:rsidR="00671FB5" w:rsidRPr="00FF29B5">
        <w:rPr>
          <w:rFonts w:ascii="Times New Roman" w:eastAsia="Times New Roman" w:hAnsi="Times New Roman" w:cs="Times New Roman"/>
          <w:sz w:val="24"/>
          <w:szCs w:val="24"/>
        </w:rPr>
        <w:t xml:space="preserve"> In</w:t>
      </w:r>
      <w:r w:rsidR="000C55C4" w:rsidRPr="00FF29B5">
        <w:rPr>
          <w:rFonts w:ascii="Times New Roman" w:eastAsia="Times New Roman" w:hAnsi="Times New Roman" w:cs="Times New Roman"/>
          <w:sz w:val="24"/>
          <w:szCs w:val="24"/>
        </w:rPr>
        <w:t xml:space="preserve"> </w:t>
      </w:r>
      <w:r w:rsidR="00671FB5" w:rsidRPr="00FF29B5">
        <w:rPr>
          <w:rFonts w:ascii="Times New Roman" w:eastAsia="Times New Roman" w:hAnsi="Times New Roman" w:cs="Times New Roman"/>
          <w:sz w:val="24"/>
          <w:szCs w:val="24"/>
        </w:rPr>
        <w:t>Germany,</w:t>
      </w:r>
      <w:r w:rsidR="000C55C4" w:rsidRPr="00FF29B5">
        <w:rPr>
          <w:rFonts w:ascii="Times New Roman" w:eastAsia="Times New Roman" w:hAnsi="Times New Roman" w:cs="Times New Roman"/>
          <w:sz w:val="24"/>
          <w:szCs w:val="24"/>
        </w:rPr>
        <w:t xml:space="preserve"> </w:t>
      </w:r>
      <w:r w:rsidR="00FF29B5">
        <w:rPr>
          <w:rFonts w:ascii="Times New Roman" w:eastAsia="Times New Roman" w:hAnsi="Times New Roman" w:cs="Times New Roman"/>
          <w:sz w:val="24"/>
          <w:szCs w:val="24"/>
        </w:rPr>
        <w:t>the system</w:t>
      </w:r>
      <w:r w:rsidR="000C55C4" w:rsidRPr="00FF29B5">
        <w:rPr>
          <w:rFonts w:ascii="Times New Roman" w:eastAsia="Times New Roman" w:hAnsi="Times New Roman" w:cs="Times New Roman"/>
          <w:sz w:val="24"/>
          <w:szCs w:val="24"/>
        </w:rPr>
        <w:t xml:space="preserve"> was started by Rudolf </w:t>
      </w:r>
      <w:r w:rsidR="00671FB5" w:rsidRPr="00FF29B5">
        <w:rPr>
          <w:rFonts w:ascii="Times New Roman" w:eastAsia="Times New Roman" w:hAnsi="Times New Roman" w:cs="Times New Roman"/>
          <w:sz w:val="24"/>
          <w:szCs w:val="24"/>
        </w:rPr>
        <w:t>Steiner</w:t>
      </w:r>
      <w:r w:rsidR="000C55C4" w:rsidRPr="00FF29B5">
        <w:rPr>
          <w:rFonts w:ascii="Times New Roman" w:eastAsia="Times New Roman" w:hAnsi="Times New Roman" w:cs="Times New Roman"/>
          <w:sz w:val="24"/>
          <w:szCs w:val="24"/>
        </w:rPr>
        <w:t xml:space="preserve"> in 1924. He </w:t>
      </w:r>
      <w:r w:rsidR="00671FB5" w:rsidRPr="0010185E">
        <w:rPr>
          <w:rFonts w:ascii="Times New Roman" w:eastAsia="Times New Roman" w:hAnsi="Times New Roman" w:cs="Times New Roman"/>
          <w:noProof/>
          <w:sz w:val="24"/>
          <w:szCs w:val="24"/>
        </w:rPr>
        <w:t>refer</w:t>
      </w:r>
      <w:r w:rsidR="0010185E">
        <w:rPr>
          <w:rFonts w:ascii="Times New Roman" w:eastAsia="Times New Roman" w:hAnsi="Times New Roman" w:cs="Times New Roman"/>
          <w:noProof/>
          <w:sz w:val="24"/>
          <w:szCs w:val="24"/>
        </w:rPr>
        <w:t>r</w:t>
      </w:r>
      <w:r w:rsidR="00671FB5" w:rsidRPr="0010185E">
        <w:rPr>
          <w:rFonts w:ascii="Times New Roman" w:eastAsia="Times New Roman" w:hAnsi="Times New Roman" w:cs="Times New Roman"/>
          <w:noProof/>
          <w:sz w:val="24"/>
          <w:szCs w:val="24"/>
        </w:rPr>
        <w:t>ed</w:t>
      </w:r>
      <w:r w:rsidR="0010185E" w:rsidRPr="0010185E">
        <w:rPr>
          <w:rFonts w:ascii="Times New Roman" w:eastAsia="Times New Roman" w:hAnsi="Times New Roman" w:cs="Times New Roman"/>
          <w:noProof/>
          <w:sz w:val="24"/>
          <w:szCs w:val="24"/>
        </w:rPr>
        <w:t xml:space="preserve"> to</w:t>
      </w:r>
      <w:r w:rsidR="000C55C4" w:rsidRPr="00FF29B5">
        <w:rPr>
          <w:rFonts w:ascii="Times New Roman" w:eastAsia="Times New Roman" w:hAnsi="Times New Roman" w:cs="Times New Roman"/>
          <w:sz w:val="24"/>
          <w:szCs w:val="24"/>
        </w:rPr>
        <w:t xml:space="preserve"> the concept of organic farming as biodynamic agriculture. In the US the concept was introduced by </w:t>
      </w:r>
      <w:r w:rsidR="00671FB5" w:rsidRPr="00FF29B5">
        <w:rPr>
          <w:rFonts w:ascii="Times New Roman" w:eastAsia="Times New Roman" w:hAnsi="Times New Roman" w:cs="Times New Roman"/>
          <w:sz w:val="24"/>
          <w:szCs w:val="24"/>
        </w:rPr>
        <w:t xml:space="preserve">F.H. King </w:t>
      </w:r>
      <w:r w:rsidR="000C55C4" w:rsidRPr="00FF29B5">
        <w:rPr>
          <w:rFonts w:ascii="Times New Roman" w:eastAsia="Times New Roman" w:hAnsi="Times New Roman" w:cs="Times New Roman"/>
          <w:sz w:val="24"/>
          <w:szCs w:val="24"/>
        </w:rPr>
        <w:t xml:space="preserve">after he studied traditional farming methods in </w:t>
      </w:r>
      <w:r w:rsidR="00671FB5" w:rsidRPr="00FF29B5">
        <w:rPr>
          <w:rFonts w:ascii="Times New Roman" w:eastAsia="Times New Roman" w:hAnsi="Times New Roman" w:cs="Times New Roman"/>
          <w:sz w:val="24"/>
          <w:szCs w:val="24"/>
        </w:rPr>
        <w:t>Asia</w:t>
      </w:r>
      <w:r w:rsidR="000C55C4" w:rsidRPr="00FF29B5">
        <w:rPr>
          <w:rFonts w:ascii="Times New Roman" w:eastAsia="Times New Roman" w:hAnsi="Times New Roman" w:cs="Times New Roman"/>
          <w:sz w:val="24"/>
          <w:szCs w:val="24"/>
        </w:rPr>
        <w:t>. Although the concept of organic farming was discovered much earlier, the term organic farming</w:t>
      </w:r>
      <w:r w:rsidR="001465D7" w:rsidRPr="00FF29B5">
        <w:rPr>
          <w:rFonts w:ascii="Times New Roman" w:eastAsia="Times New Roman" w:hAnsi="Times New Roman" w:cs="Times New Roman"/>
          <w:sz w:val="24"/>
          <w:szCs w:val="24"/>
        </w:rPr>
        <w:t xml:space="preserve"> was commonly used in the 1950s in the US and Europe</w:t>
      </w:r>
      <w:r w:rsidR="00671FB5" w:rsidRPr="00FF29B5">
        <w:rPr>
          <w:rFonts w:ascii="Times New Roman" w:eastAsia="Times New Roman" w:hAnsi="Times New Roman" w:cs="Times New Roman"/>
          <w:sz w:val="24"/>
          <w:szCs w:val="24"/>
        </w:rPr>
        <w:t xml:space="preserve"> (</w:t>
      </w:r>
      <w:r w:rsidR="00671FB5" w:rsidRPr="00FF29B5">
        <w:rPr>
          <w:rFonts w:ascii="Times New Roman" w:hAnsi="Times New Roman" w:cs="Times New Roman"/>
          <w:sz w:val="24"/>
          <w:szCs w:val="24"/>
        </w:rPr>
        <w:t>Michelsen, 2001</w:t>
      </w:r>
      <w:r w:rsidR="00671FB5" w:rsidRPr="00FF29B5">
        <w:rPr>
          <w:rFonts w:ascii="Times New Roman" w:eastAsia="Times New Roman" w:hAnsi="Times New Roman" w:cs="Times New Roman"/>
          <w:sz w:val="24"/>
          <w:szCs w:val="24"/>
        </w:rPr>
        <w:t>)</w:t>
      </w:r>
      <w:r w:rsidR="001465D7" w:rsidRPr="00FF29B5">
        <w:rPr>
          <w:rFonts w:ascii="Times New Roman" w:eastAsia="Times New Roman" w:hAnsi="Times New Roman" w:cs="Times New Roman"/>
          <w:sz w:val="24"/>
          <w:szCs w:val="24"/>
        </w:rPr>
        <w:t xml:space="preserve">. </w:t>
      </w:r>
    </w:p>
    <w:p w:rsidR="002968FF" w:rsidRPr="00FF29B5" w:rsidRDefault="004146A5" w:rsidP="00FF29B5">
      <w:pPr>
        <w:autoSpaceDE w:val="0"/>
        <w:autoSpaceDN w:val="0"/>
        <w:adjustRightInd w:val="0"/>
        <w:spacing w:after="0" w:line="480" w:lineRule="auto"/>
        <w:jc w:val="both"/>
        <w:rPr>
          <w:rFonts w:ascii="Times New Roman" w:eastAsia="Times New Roman" w:hAnsi="Times New Roman" w:cs="Times New Roman"/>
          <w:sz w:val="24"/>
          <w:szCs w:val="24"/>
        </w:rPr>
      </w:pPr>
      <w:r w:rsidRPr="00FF29B5">
        <w:rPr>
          <w:rFonts w:ascii="Times New Roman" w:eastAsia="Times New Roman" w:hAnsi="Times New Roman" w:cs="Times New Roman"/>
          <w:sz w:val="24"/>
          <w:szCs w:val="24"/>
        </w:rPr>
        <w:tab/>
      </w:r>
      <w:r w:rsidR="001465D7" w:rsidRPr="00FF29B5">
        <w:rPr>
          <w:rFonts w:ascii="Times New Roman" w:eastAsia="Times New Roman" w:hAnsi="Times New Roman" w:cs="Times New Roman"/>
          <w:sz w:val="24"/>
          <w:szCs w:val="24"/>
        </w:rPr>
        <w:t xml:space="preserve">In the 1960s </w:t>
      </w:r>
      <w:r w:rsidR="001465D7" w:rsidRPr="0010185E">
        <w:rPr>
          <w:rFonts w:ascii="Times New Roman" w:eastAsia="Times New Roman" w:hAnsi="Times New Roman" w:cs="Times New Roman"/>
          <w:noProof/>
          <w:sz w:val="24"/>
          <w:szCs w:val="24"/>
        </w:rPr>
        <w:t>an</w:t>
      </w:r>
      <w:r w:rsidR="0010185E" w:rsidRPr="0010185E">
        <w:rPr>
          <w:rFonts w:ascii="Times New Roman" w:eastAsia="Times New Roman" w:hAnsi="Times New Roman" w:cs="Times New Roman"/>
          <w:noProof/>
          <w:sz w:val="24"/>
          <w:szCs w:val="24"/>
        </w:rPr>
        <w:t>d</w:t>
      </w:r>
      <w:r w:rsidR="001465D7" w:rsidRPr="0010185E">
        <w:rPr>
          <w:rFonts w:ascii="Times New Roman" w:eastAsia="Times New Roman" w:hAnsi="Times New Roman" w:cs="Times New Roman"/>
          <w:noProof/>
          <w:sz w:val="24"/>
          <w:szCs w:val="24"/>
        </w:rPr>
        <w:t xml:space="preserve"> 1970s</w:t>
      </w:r>
      <w:r w:rsidR="0010185E" w:rsidRPr="0010185E">
        <w:rPr>
          <w:rFonts w:ascii="Times New Roman" w:eastAsia="Times New Roman" w:hAnsi="Times New Roman" w:cs="Times New Roman"/>
          <w:noProof/>
          <w:sz w:val="24"/>
          <w:szCs w:val="24"/>
        </w:rPr>
        <w:t>,</w:t>
      </w:r>
      <w:r w:rsidR="001465D7" w:rsidRPr="00FF29B5">
        <w:rPr>
          <w:rFonts w:ascii="Times New Roman" w:eastAsia="Times New Roman" w:hAnsi="Times New Roman" w:cs="Times New Roman"/>
          <w:sz w:val="24"/>
          <w:szCs w:val="24"/>
        </w:rPr>
        <w:t xml:space="preserve"> the </w:t>
      </w:r>
      <w:r w:rsidR="00671FB5" w:rsidRPr="00FF29B5">
        <w:rPr>
          <w:rFonts w:ascii="Times New Roman" w:eastAsia="Times New Roman" w:hAnsi="Times New Roman" w:cs="Times New Roman"/>
          <w:sz w:val="24"/>
          <w:szCs w:val="24"/>
        </w:rPr>
        <w:t>idea</w:t>
      </w:r>
      <w:r w:rsidR="001465D7" w:rsidRPr="00FF29B5">
        <w:rPr>
          <w:rFonts w:ascii="Times New Roman" w:eastAsia="Times New Roman" w:hAnsi="Times New Roman" w:cs="Times New Roman"/>
          <w:sz w:val="24"/>
          <w:szCs w:val="24"/>
        </w:rPr>
        <w:t xml:space="preserve"> of organic farming became very popular around the world.</w:t>
      </w:r>
      <w:r w:rsidR="00671FB5" w:rsidRPr="00FF29B5">
        <w:rPr>
          <w:rFonts w:ascii="Times New Roman" w:eastAsia="Times New Roman" w:hAnsi="Times New Roman" w:cs="Times New Roman"/>
          <w:sz w:val="24"/>
          <w:szCs w:val="24"/>
        </w:rPr>
        <w:t xml:space="preserve"> Later</w:t>
      </w:r>
      <w:r w:rsidR="00DA1327" w:rsidRPr="00FF29B5">
        <w:rPr>
          <w:rFonts w:ascii="Times New Roman" w:eastAsia="Times New Roman" w:hAnsi="Times New Roman" w:cs="Times New Roman"/>
          <w:sz w:val="24"/>
          <w:szCs w:val="24"/>
        </w:rPr>
        <w:t xml:space="preserve"> </w:t>
      </w:r>
      <w:r w:rsidR="00DA1327" w:rsidRPr="0010185E">
        <w:rPr>
          <w:rFonts w:ascii="Times New Roman" w:eastAsia="Times New Roman" w:hAnsi="Times New Roman" w:cs="Times New Roman"/>
          <w:noProof/>
          <w:sz w:val="24"/>
          <w:szCs w:val="24"/>
        </w:rPr>
        <w:t>on</w:t>
      </w:r>
      <w:r w:rsidR="0010185E">
        <w:rPr>
          <w:rFonts w:ascii="Times New Roman" w:eastAsia="Times New Roman" w:hAnsi="Times New Roman" w:cs="Times New Roman"/>
          <w:noProof/>
          <w:sz w:val="24"/>
          <w:szCs w:val="24"/>
        </w:rPr>
        <w:t>,</w:t>
      </w:r>
      <w:r w:rsidR="00DA1327" w:rsidRPr="00FF29B5">
        <w:rPr>
          <w:rFonts w:ascii="Times New Roman" w:eastAsia="Times New Roman" w:hAnsi="Times New Roman" w:cs="Times New Roman"/>
          <w:sz w:val="24"/>
          <w:szCs w:val="24"/>
        </w:rPr>
        <w:t xml:space="preserve"> the </w:t>
      </w:r>
      <w:r w:rsidR="00671FB5" w:rsidRPr="00FF29B5">
        <w:rPr>
          <w:rFonts w:ascii="Times New Roman" w:eastAsia="Times New Roman" w:hAnsi="Times New Roman" w:cs="Times New Roman"/>
          <w:sz w:val="24"/>
          <w:szCs w:val="24"/>
        </w:rPr>
        <w:t>American</w:t>
      </w:r>
      <w:r w:rsidR="00DA1327" w:rsidRPr="00FF29B5">
        <w:rPr>
          <w:rFonts w:ascii="Times New Roman" w:eastAsia="Times New Roman" w:hAnsi="Times New Roman" w:cs="Times New Roman"/>
          <w:sz w:val="24"/>
          <w:szCs w:val="24"/>
        </w:rPr>
        <w:t xml:space="preserve"> government </w:t>
      </w:r>
      <w:r w:rsidR="00FF29B5" w:rsidRPr="00FF29B5">
        <w:rPr>
          <w:rFonts w:ascii="Times New Roman" w:eastAsia="Times New Roman" w:hAnsi="Times New Roman" w:cs="Times New Roman"/>
          <w:sz w:val="24"/>
          <w:szCs w:val="24"/>
        </w:rPr>
        <w:t>banned</w:t>
      </w:r>
      <w:r w:rsidR="00DA1327" w:rsidRPr="00FF29B5">
        <w:rPr>
          <w:rFonts w:ascii="Times New Roman" w:eastAsia="Times New Roman" w:hAnsi="Times New Roman" w:cs="Times New Roman"/>
          <w:sz w:val="24"/>
          <w:szCs w:val="24"/>
        </w:rPr>
        <w:t xml:space="preserve"> the use of DDT.</w:t>
      </w:r>
      <w:r w:rsidR="00671FB5" w:rsidRPr="00FF29B5">
        <w:rPr>
          <w:rFonts w:ascii="Times New Roman" w:eastAsia="Times New Roman" w:hAnsi="Times New Roman" w:cs="Times New Roman"/>
          <w:sz w:val="24"/>
          <w:szCs w:val="24"/>
        </w:rPr>
        <w:t xml:space="preserve"> Moreover</w:t>
      </w:r>
      <w:r w:rsidR="00DA1327" w:rsidRPr="00FF29B5">
        <w:rPr>
          <w:rFonts w:ascii="Times New Roman" w:eastAsia="Times New Roman" w:hAnsi="Times New Roman" w:cs="Times New Roman"/>
          <w:sz w:val="24"/>
          <w:szCs w:val="24"/>
        </w:rPr>
        <w:t xml:space="preserve">, alternative movements promoted the </w:t>
      </w:r>
      <w:r w:rsidR="00671FB5" w:rsidRPr="00FF29B5">
        <w:rPr>
          <w:rFonts w:ascii="Times New Roman" w:eastAsia="Times New Roman" w:hAnsi="Times New Roman" w:cs="Times New Roman"/>
          <w:sz w:val="24"/>
          <w:szCs w:val="24"/>
        </w:rPr>
        <w:t>organic farming as a</w:t>
      </w:r>
      <w:r w:rsidR="00DA1327" w:rsidRPr="00FF29B5">
        <w:rPr>
          <w:rFonts w:ascii="Times New Roman" w:eastAsia="Times New Roman" w:hAnsi="Times New Roman" w:cs="Times New Roman"/>
          <w:sz w:val="24"/>
          <w:szCs w:val="24"/>
        </w:rPr>
        <w:t xml:space="preserve"> way of reconnecting and maintaining a harmonious relationship with</w:t>
      </w:r>
      <w:r w:rsidR="00DA1327" w:rsidRPr="0010185E">
        <w:rPr>
          <w:rFonts w:ascii="Times New Roman" w:eastAsia="Times New Roman" w:hAnsi="Times New Roman" w:cs="Times New Roman"/>
          <w:noProof/>
          <w:sz w:val="24"/>
          <w:szCs w:val="24"/>
        </w:rPr>
        <w:t xml:space="preserve"> nature</w:t>
      </w:r>
      <w:r w:rsidR="0010185E" w:rsidRPr="0010185E">
        <w:rPr>
          <w:rFonts w:ascii="Times New Roman" w:eastAsia="Times New Roman" w:hAnsi="Times New Roman" w:cs="Times New Roman"/>
          <w:noProof/>
          <w:sz w:val="24"/>
          <w:szCs w:val="24"/>
        </w:rPr>
        <w:t>.</w:t>
      </w:r>
      <w:r w:rsidR="0010185E">
        <w:rPr>
          <w:rFonts w:ascii="Times New Roman" w:eastAsia="Times New Roman" w:hAnsi="Times New Roman" w:cs="Times New Roman"/>
          <w:sz w:val="24"/>
          <w:szCs w:val="24"/>
        </w:rPr>
        <w:t xml:space="preserve"> A</w:t>
      </w:r>
      <w:r w:rsidR="00FF29B5" w:rsidRPr="00FF29B5">
        <w:rPr>
          <w:rFonts w:ascii="Times New Roman" w:eastAsia="Times New Roman" w:hAnsi="Times New Roman" w:cs="Times New Roman"/>
          <w:sz w:val="24"/>
          <w:szCs w:val="24"/>
        </w:rPr>
        <w:t>lso</w:t>
      </w:r>
      <w:r w:rsidR="00DA1327" w:rsidRPr="00FF29B5">
        <w:rPr>
          <w:rFonts w:ascii="Times New Roman" w:eastAsia="Times New Roman" w:hAnsi="Times New Roman" w:cs="Times New Roman"/>
          <w:sz w:val="24"/>
          <w:szCs w:val="24"/>
        </w:rPr>
        <w:t xml:space="preserve">, many </w:t>
      </w:r>
      <w:r w:rsidR="00671FB5" w:rsidRPr="00FF29B5">
        <w:rPr>
          <w:rFonts w:ascii="Times New Roman" w:eastAsia="Times New Roman" w:hAnsi="Times New Roman" w:cs="Times New Roman"/>
          <w:sz w:val="24"/>
          <w:szCs w:val="24"/>
        </w:rPr>
        <w:t>organic</w:t>
      </w:r>
      <w:r w:rsidR="00DA1327" w:rsidRPr="00FF29B5">
        <w:rPr>
          <w:rFonts w:ascii="Times New Roman" w:eastAsia="Times New Roman" w:hAnsi="Times New Roman" w:cs="Times New Roman"/>
          <w:sz w:val="24"/>
          <w:szCs w:val="24"/>
        </w:rPr>
        <w:t xml:space="preserve"> organizations emerged around the world and especially in Canada. In 1972, the concept of organic farming was at the peak. As a result, the international federation of organic agriculture movements (IFOAM) </w:t>
      </w:r>
      <w:r w:rsidR="0089115C" w:rsidRPr="00FF29B5">
        <w:rPr>
          <w:rFonts w:ascii="Times New Roman" w:eastAsia="Times New Roman" w:hAnsi="Times New Roman" w:cs="Times New Roman"/>
          <w:sz w:val="24"/>
          <w:szCs w:val="24"/>
        </w:rPr>
        <w:t xml:space="preserve">was formed (Martin, 2009). Towards the end of </w:t>
      </w:r>
      <w:r w:rsidR="00DA1327" w:rsidRPr="00FF29B5">
        <w:rPr>
          <w:rFonts w:ascii="Times New Roman" w:eastAsia="Times New Roman" w:hAnsi="Times New Roman" w:cs="Times New Roman"/>
          <w:sz w:val="24"/>
          <w:szCs w:val="24"/>
        </w:rPr>
        <w:t xml:space="preserve">1970 and throughout the 1980s organic farmers in several nations in Europe and America </w:t>
      </w:r>
      <w:r w:rsidR="0089115C" w:rsidRPr="00FF29B5">
        <w:rPr>
          <w:rFonts w:ascii="Times New Roman" w:eastAsia="Times New Roman" w:hAnsi="Times New Roman" w:cs="Times New Roman"/>
          <w:sz w:val="24"/>
          <w:szCs w:val="24"/>
        </w:rPr>
        <w:t>formalized</w:t>
      </w:r>
      <w:r w:rsidR="00DA1327" w:rsidRPr="00FF29B5">
        <w:rPr>
          <w:rFonts w:ascii="Times New Roman" w:eastAsia="Times New Roman" w:hAnsi="Times New Roman" w:cs="Times New Roman"/>
          <w:sz w:val="24"/>
          <w:szCs w:val="24"/>
        </w:rPr>
        <w:t xml:space="preserve"> their relationships. Moreover</w:t>
      </w:r>
      <w:r w:rsidR="0089115C" w:rsidRPr="00FF29B5">
        <w:rPr>
          <w:rFonts w:ascii="Times New Roman" w:eastAsia="Times New Roman" w:hAnsi="Times New Roman" w:cs="Times New Roman"/>
          <w:sz w:val="24"/>
          <w:szCs w:val="24"/>
        </w:rPr>
        <w:t>,</w:t>
      </w:r>
      <w:r w:rsidR="0089115C" w:rsidRPr="00FF29B5">
        <w:rPr>
          <w:rFonts w:ascii="Times New Roman" w:hAnsi="Times New Roman" w:cs="Times New Roman"/>
          <w:sz w:val="24"/>
          <w:szCs w:val="24"/>
        </w:rPr>
        <w:t xml:space="preserve"> Pimentel et al</w:t>
      </w:r>
      <w:r w:rsidR="0089115C" w:rsidRPr="00FF29B5">
        <w:rPr>
          <w:rFonts w:ascii="Times New Roman" w:eastAsia="Times New Roman" w:hAnsi="Times New Roman" w:cs="Times New Roman"/>
          <w:sz w:val="24"/>
          <w:szCs w:val="24"/>
        </w:rPr>
        <w:t xml:space="preserve"> (2005) found that</w:t>
      </w:r>
      <w:r w:rsidR="00DA1327" w:rsidRPr="00FF29B5">
        <w:rPr>
          <w:rFonts w:ascii="Times New Roman" w:eastAsia="Times New Roman" w:hAnsi="Times New Roman" w:cs="Times New Roman"/>
          <w:sz w:val="24"/>
          <w:szCs w:val="24"/>
        </w:rPr>
        <w:t xml:space="preserve"> the increased demand for organic products was experienced in the 19</w:t>
      </w:r>
      <w:r w:rsidRPr="00FF29B5">
        <w:rPr>
          <w:rFonts w:ascii="Times New Roman" w:eastAsia="Times New Roman" w:hAnsi="Times New Roman" w:cs="Times New Roman"/>
          <w:sz w:val="24"/>
          <w:szCs w:val="24"/>
        </w:rPr>
        <w:t>9</w:t>
      </w:r>
      <w:r w:rsidR="00DA1327" w:rsidRPr="00FF29B5">
        <w:rPr>
          <w:rFonts w:ascii="Times New Roman" w:eastAsia="Times New Roman" w:hAnsi="Times New Roman" w:cs="Times New Roman"/>
          <w:sz w:val="24"/>
          <w:szCs w:val="24"/>
        </w:rPr>
        <w:t xml:space="preserve">0s as a </w:t>
      </w:r>
      <w:r w:rsidR="00180E41" w:rsidRPr="00FF29B5">
        <w:rPr>
          <w:rFonts w:ascii="Times New Roman" w:eastAsia="Times New Roman" w:hAnsi="Times New Roman" w:cs="Times New Roman"/>
          <w:sz w:val="24"/>
          <w:szCs w:val="24"/>
        </w:rPr>
        <w:t>result;</w:t>
      </w:r>
      <w:r w:rsidR="00DA1327" w:rsidRPr="00FF29B5">
        <w:rPr>
          <w:rFonts w:ascii="Times New Roman" w:eastAsia="Times New Roman" w:hAnsi="Times New Roman" w:cs="Times New Roman"/>
          <w:sz w:val="24"/>
          <w:szCs w:val="24"/>
        </w:rPr>
        <w:t xml:space="preserve"> the </w:t>
      </w:r>
      <w:r w:rsidR="0089115C" w:rsidRPr="00FF29B5">
        <w:rPr>
          <w:rFonts w:ascii="Times New Roman" w:eastAsia="Times New Roman" w:hAnsi="Times New Roman" w:cs="Times New Roman"/>
          <w:sz w:val="24"/>
          <w:szCs w:val="24"/>
        </w:rPr>
        <w:t xml:space="preserve">Certifying Standards </w:t>
      </w:r>
      <w:r w:rsidR="00DA1327" w:rsidRPr="00FF29B5">
        <w:rPr>
          <w:rFonts w:ascii="Times New Roman" w:eastAsia="Times New Roman" w:hAnsi="Times New Roman" w:cs="Times New Roman"/>
          <w:sz w:val="24"/>
          <w:szCs w:val="24"/>
        </w:rPr>
        <w:t>for organic products were established.</w:t>
      </w:r>
      <w:r w:rsidR="0089115C" w:rsidRPr="00FF29B5">
        <w:rPr>
          <w:rFonts w:ascii="Times New Roman" w:eastAsia="Times New Roman" w:hAnsi="Times New Roman" w:cs="Times New Roman"/>
          <w:sz w:val="24"/>
          <w:szCs w:val="24"/>
        </w:rPr>
        <w:t xml:space="preserve"> Throughout the 21</w:t>
      </w:r>
      <w:r w:rsidR="0089115C" w:rsidRPr="00FF29B5">
        <w:rPr>
          <w:rFonts w:ascii="Times New Roman" w:eastAsia="Times New Roman" w:hAnsi="Times New Roman" w:cs="Times New Roman"/>
          <w:sz w:val="24"/>
          <w:szCs w:val="24"/>
          <w:vertAlign w:val="superscript"/>
        </w:rPr>
        <w:t>st</w:t>
      </w:r>
      <w:r w:rsidR="0089115C" w:rsidRPr="00FF29B5">
        <w:rPr>
          <w:rFonts w:ascii="Times New Roman" w:eastAsia="Times New Roman" w:hAnsi="Times New Roman" w:cs="Times New Roman"/>
          <w:sz w:val="24"/>
          <w:szCs w:val="24"/>
        </w:rPr>
        <w:t xml:space="preserve"> century, organic farming has experienced tremendous expansion in the aspects described below.</w:t>
      </w:r>
    </w:p>
    <w:p w:rsidR="000C456D" w:rsidRPr="00FF29B5" w:rsidRDefault="0089115C" w:rsidP="00FF29B5">
      <w:pPr>
        <w:autoSpaceDE w:val="0"/>
        <w:autoSpaceDN w:val="0"/>
        <w:adjustRightInd w:val="0"/>
        <w:spacing w:after="0" w:line="480" w:lineRule="auto"/>
        <w:jc w:val="both"/>
        <w:rPr>
          <w:rFonts w:ascii="Times New Roman" w:eastAsia="Times New Roman" w:hAnsi="Times New Roman" w:cs="Times New Roman"/>
          <w:sz w:val="24"/>
          <w:szCs w:val="24"/>
        </w:rPr>
      </w:pPr>
      <w:r w:rsidRPr="00FF29B5">
        <w:rPr>
          <w:rFonts w:ascii="Times New Roman" w:eastAsia="Times New Roman" w:hAnsi="Times New Roman" w:cs="Times New Roman"/>
          <w:sz w:val="24"/>
          <w:szCs w:val="24"/>
        </w:rPr>
        <w:tab/>
      </w:r>
      <w:r w:rsidR="00180E41" w:rsidRPr="00FF29B5">
        <w:rPr>
          <w:rFonts w:ascii="Times New Roman" w:eastAsia="Times New Roman" w:hAnsi="Times New Roman" w:cs="Times New Roman"/>
          <w:sz w:val="24"/>
          <w:szCs w:val="24"/>
        </w:rPr>
        <w:t xml:space="preserve">Although organic farming was marked by a humble beginning, it saw an extensive growth in the </w:t>
      </w:r>
      <w:r w:rsidR="00AA5BBC" w:rsidRPr="00FF29B5">
        <w:rPr>
          <w:rFonts w:ascii="Times New Roman" w:eastAsia="Times New Roman" w:hAnsi="Times New Roman" w:cs="Times New Roman"/>
          <w:sz w:val="24"/>
          <w:szCs w:val="24"/>
        </w:rPr>
        <w:t>20th</w:t>
      </w:r>
      <w:r w:rsidR="00180E41" w:rsidRPr="00FF29B5">
        <w:rPr>
          <w:rFonts w:ascii="Times New Roman" w:eastAsia="Times New Roman" w:hAnsi="Times New Roman" w:cs="Times New Roman"/>
          <w:sz w:val="24"/>
          <w:szCs w:val="24"/>
        </w:rPr>
        <w:t xml:space="preserve"> century</w:t>
      </w:r>
      <w:r w:rsidR="00FF29B5">
        <w:rPr>
          <w:rFonts w:ascii="Times New Roman" w:eastAsia="Times New Roman" w:hAnsi="Times New Roman" w:cs="Times New Roman"/>
          <w:sz w:val="24"/>
          <w:szCs w:val="24"/>
        </w:rPr>
        <w:t xml:space="preserve"> (</w:t>
      </w:r>
      <w:r w:rsidR="00FF29B5" w:rsidRPr="00FF29B5">
        <w:rPr>
          <w:rFonts w:ascii="Times New Roman" w:hAnsi="Times New Roman" w:cs="Times New Roman"/>
          <w:sz w:val="24"/>
          <w:szCs w:val="24"/>
        </w:rPr>
        <w:t>Lockeretz</w:t>
      </w:r>
      <w:r w:rsidR="00FF29B5">
        <w:rPr>
          <w:rFonts w:ascii="Times New Roman" w:hAnsi="Times New Roman" w:cs="Times New Roman"/>
          <w:sz w:val="24"/>
          <w:szCs w:val="24"/>
        </w:rPr>
        <w:t xml:space="preserve"> and Madden, 1987)</w:t>
      </w:r>
      <w:r w:rsidR="00180E41" w:rsidRPr="00FF29B5">
        <w:rPr>
          <w:rFonts w:ascii="Times New Roman" w:eastAsia="Times New Roman" w:hAnsi="Times New Roman" w:cs="Times New Roman"/>
          <w:sz w:val="24"/>
          <w:szCs w:val="24"/>
        </w:rPr>
        <w:t xml:space="preserve">. By 2007, Australia was one of the regions where organic </w:t>
      </w:r>
      <w:r w:rsidR="00AA5BBC" w:rsidRPr="00FF29B5">
        <w:rPr>
          <w:rFonts w:ascii="Times New Roman" w:eastAsia="Times New Roman" w:hAnsi="Times New Roman" w:cs="Times New Roman"/>
          <w:sz w:val="24"/>
          <w:szCs w:val="24"/>
        </w:rPr>
        <w:t>farming was</w:t>
      </w:r>
      <w:r w:rsidR="00180E41" w:rsidRPr="00FF29B5">
        <w:rPr>
          <w:rFonts w:ascii="Times New Roman" w:eastAsia="Times New Roman" w:hAnsi="Times New Roman" w:cs="Times New Roman"/>
          <w:sz w:val="24"/>
          <w:szCs w:val="24"/>
        </w:rPr>
        <w:t xml:space="preserve"> widely practiced. The region had 1.2 million hectares of organic farmland. This </w:t>
      </w:r>
      <w:r w:rsidR="00014C78" w:rsidRPr="00FF29B5">
        <w:rPr>
          <w:rFonts w:ascii="Times New Roman" w:eastAsia="Times New Roman" w:hAnsi="Times New Roman" w:cs="Times New Roman"/>
          <w:sz w:val="24"/>
          <w:szCs w:val="24"/>
        </w:rPr>
        <w:t xml:space="preserve">accounted for 39% of the world’s organic farmland. On the other hand, Europe had 23 % of the world’s organic farming </w:t>
      </w:r>
      <w:r w:rsidR="00AA5BBC" w:rsidRPr="00FF29B5">
        <w:rPr>
          <w:rFonts w:ascii="Times New Roman" w:eastAsia="Times New Roman" w:hAnsi="Times New Roman" w:cs="Times New Roman"/>
          <w:sz w:val="24"/>
          <w:szCs w:val="24"/>
        </w:rPr>
        <w:t>which</w:t>
      </w:r>
      <w:r w:rsidR="00014C78" w:rsidRPr="00FF29B5">
        <w:rPr>
          <w:rFonts w:ascii="Times New Roman" w:eastAsia="Times New Roman" w:hAnsi="Times New Roman" w:cs="Times New Roman"/>
          <w:sz w:val="24"/>
          <w:szCs w:val="24"/>
        </w:rPr>
        <w:t xml:space="preserve"> is approximately 1.7 million hectares</w:t>
      </w:r>
      <w:r w:rsidR="000C456D" w:rsidRPr="00FF29B5">
        <w:rPr>
          <w:rFonts w:ascii="Times New Roman" w:eastAsia="Times New Roman" w:hAnsi="Times New Roman" w:cs="Times New Roman"/>
          <w:sz w:val="24"/>
          <w:szCs w:val="24"/>
          <w:lang w:eastAsia="en-IN"/>
        </w:rPr>
        <w:t xml:space="preserve">. </w:t>
      </w:r>
      <w:r w:rsidR="00014C78" w:rsidRPr="00FF29B5">
        <w:rPr>
          <w:rFonts w:ascii="Times New Roman" w:eastAsia="Times New Roman" w:hAnsi="Times New Roman" w:cs="Times New Roman"/>
          <w:sz w:val="24"/>
          <w:szCs w:val="24"/>
        </w:rPr>
        <w:t xml:space="preserve">Other regions in which organic farming </w:t>
      </w:r>
      <w:r w:rsidR="006F04D2" w:rsidRPr="00FF29B5">
        <w:rPr>
          <w:rFonts w:ascii="Times New Roman" w:eastAsia="Times New Roman" w:hAnsi="Times New Roman" w:cs="Times New Roman"/>
          <w:sz w:val="24"/>
          <w:szCs w:val="24"/>
        </w:rPr>
        <w:t>was</w:t>
      </w:r>
      <w:r w:rsidR="00014C78" w:rsidRPr="00FF29B5">
        <w:rPr>
          <w:rFonts w:ascii="Times New Roman" w:eastAsia="Times New Roman" w:hAnsi="Times New Roman" w:cs="Times New Roman"/>
          <w:sz w:val="24"/>
          <w:szCs w:val="24"/>
        </w:rPr>
        <w:t xml:space="preserve"> widely practiced included </w:t>
      </w:r>
      <w:r w:rsidR="006F04D2" w:rsidRPr="00FF29B5">
        <w:rPr>
          <w:rFonts w:ascii="Times New Roman" w:eastAsia="Times New Roman" w:hAnsi="Times New Roman" w:cs="Times New Roman"/>
          <w:sz w:val="24"/>
          <w:szCs w:val="24"/>
        </w:rPr>
        <w:t>Latin</w:t>
      </w:r>
      <w:r w:rsidR="00014C78" w:rsidRPr="00FF29B5">
        <w:rPr>
          <w:rFonts w:ascii="Times New Roman" w:eastAsia="Times New Roman" w:hAnsi="Times New Roman" w:cs="Times New Roman"/>
          <w:sz w:val="24"/>
          <w:szCs w:val="24"/>
        </w:rPr>
        <w:t xml:space="preserve"> America accounting for 5.8 million hectares, </w:t>
      </w:r>
      <w:r w:rsidR="006F04D2" w:rsidRPr="00FF29B5">
        <w:rPr>
          <w:rFonts w:ascii="Times New Roman" w:eastAsia="Times New Roman" w:hAnsi="Times New Roman" w:cs="Times New Roman"/>
          <w:sz w:val="24"/>
          <w:szCs w:val="24"/>
        </w:rPr>
        <w:t>Asia</w:t>
      </w:r>
      <w:r w:rsidR="00014C78" w:rsidRPr="00FF29B5">
        <w:rPr>
          <w:rFonts w:ascii="Times New Roman" w:eastAsia="Times New Roman" w:hAnsi="Times New Roman" w:cs="Times New Roman"/>
          <w:sz w:val="24"/>
          <w:szCs w:val="24"/>
        </w:rPr>
        <w:t xml:space="preserve"> and </w:t>
      </w:r>
      <w:r w:rsidR="006F04D2" w:rsidRPr="00FF29B5">
        <w:rPr>
          <w:rFonts w:ascii="Times New Roman" w:eastAsia="Times New Roman" w:hAnsi="Times New Roman" w:cs="Times New Roman"/>
          <w:sz w:val="24"/>
          <w:szCs w:val="24"/>
        </w:rPr>
        <w:t>North</w:t>
      </w:r>
      <w:r w:rsidR="00014C78" w:rsidRPr="00FF29B5">
        <w:rPr>
          <w:rFonts w:ascii="Times New Roman" w:eastAsia="Times New Roman" w:hAnsi="Times New Roman" w:cs="Times New Roman"/>
          <w:sz w:val="24"/>
          <w:szCs w:val="24"/>
        </w:rPr>
        <w:t xml:space="preserve"> America with 9.5% and 7.2 % respectively</w:t>
      </w:r>
      <w:r w:rsidR="006F04D2" w:rsidRPr="00FF29B5">
        <w:rPr>
          <w:rFonts w:ascii="Times New Roman" w:eastAsia="Times New Roman" w:hAnsi="Times New Roman" w:cs="Times New Roman"/>
          <w:sz w:val="24"/>
          <w:szCs w:val="24"/>
        </w:rPr>
        <w:t xml:space="preserve"> (</w:t>
      </w:r>
      <w:r w:rsidR="004146A5" w:rsidRPr="00FF29B5">
        <w:rPr>
          <w:rFonts w:ascii="Times New Roman" w:eastAsia="Times New Roman" w:hAnsi="Times New Roman" w:cs="Times New Roman"/>
          <w:sz w:val="24"/>
          <w:szCs w:val="24"/>
        </w:rPr>
        <w:t xml:space="preserve">(Willer and </w:t>
      </w:r>
      <w:r w:rsidR="004146A5" w:rsidRPr="00FF29B5">
        <w:rPr>
          <w:rStyle w:val="HTMLCite"/>
          <w:rFonts w:ascii="Times New Roman" w:hAnsi="Times New Roman" w:cs="Times New Roman"/>
          <w:i w:val="0"/>
          <w:sz w:val="24"/>
          <w:szCs w:val="24"/>
        </w:rPr>
        <w:lastRenderedPageBreak/>
        <w:t>Lernoud,</w:t>
      </w:r>
      <w:r w:rsidR="004146A5" w:rsidRPr="00FF29B5">
        <w:rPr>
          <w:rFonts w:ascii="Times New Roman" w:eastAsia="Times New Roman" w:hAnsi="Times New Roman" w:cs="Times New Roman"/>
          <w:sz w:val="24"/>
          <w:szCs w:val="24"/>
        </w:rPr>
        <w:t xml:space="preserve"> 2016</w:t>
      </w:r>
      <w:r w:rsidR="006F04D2" w:rsidRPr="00FF29B5">
        <w:rPr>
          <w:rFonts w:ascii="Times New Roman" w:eastAsia="Times New Roman" w:hAnsi="Times New Roman" w:cs="Times New Roman"/>
          <w:sz w:val="24"/>
          <w:szCs w:val="24"/>
        </w:rPr>
        <w:t>)</w:t>
      </w:r>
      <w:r w:rsidR="00014C78" w:rsidRPr="00FF29B5">
        <w:rPr>
          <w:rFonts w:ascii="Times New Roman" w:eastAsia="Times New Roman" w:hAnsi="Times New Roman" w:cs="Times New Roman"/>
          <w:sz w:val="24"/>
          <w:szCs w:val="24"/>
        </w:rPr>
        <w:t xml:space="preserve">. Conversely, Africa accounts for a significantly lower </w:t>
      </w:r>
      <w:r w:rsidR="0010185E">
        <w:rPr>
          <w:rFonts w:ascii="Times New Roman" w:eastAsia="Times New Roman" w:hAnsi="Times New Roman" w:cs="Times New Roman"/>
          <w:noProof/>
          <w:sz w:val="24"/>
          <w:szCs w:val="24"/>
        </w:rPr>
        <w:t xml:space="preserve">proportion </w:t>
      </w:r>
      <w:r w:rsidR="00014C78" w:rsidRPr="00FF29B5">
        <w:rPr>
          <w:rFonts w:ascii="Times New Roman" w:eastAsia="Times New Roman" w:hAnsi="Times New Roman" w:cs="Times New Roman"/>
          <w:sz w:val="24"/>
          <w:szCs w:val="24"/>
        </w:rPr>
        <w:t xml:space="preserve">of 3% of the world organic </w:t>
      </w:r>
      <w:r w:rsidR="006F04D2" w:rsidRPr="00FF29B5">
        <w:rPr>
          <w:rFonts w:ascii="Times New Roman" w:eastAsia="Times New Roman" w:hAnsi="Times New Roman" w:cs="Times New Roman"/>
          <w:sz w:val="24"/>
          <w:szCs w:val="24"/>
        </w:rPr>
        <w:t>farmlands</w:t>
      </w:r>
      <w:r w:rsidR="006F04D2" w:rsidRPr="00FF29B5">
        <w:rPr>
          <w:rFonts w:ascii="Times New Roman" w:hAnsi="Times New Roman" w:cs="Times New Roman"/>
          <w:sz w:val="24"/>
          <w:szCs w:val="24"/>
        </w:rPr>
        <w:t xml:space="preserve"> (Azadi and Ho, 2010).</w:t>
      </w:r>
      <w:r w:rsidR="006F04D2" w:rsidRPr="00FF29B5">
        <w:rPr>
          <w:rFonts w:ascii="Times New Roman" w:eastAsia="Times New Roman" w:hAnsi="Times New Roman" w:cs="Times New Roman"/>
          <w:sz w:val="24"/>
          <w:szCs w:val="24"/>
        </w:rPr>
        <w:t xml:space="preserve"> </w:t>
      </w:r>
      <w:r w:rsidR="00014C78" w:rsidRPr="00FF29B5">
        <w:rPr>
          <w:rFonts w:ascii="Times New Roman" w:eastAsia="Times New Roman" w:hAnsi="Times New Roman" w:cs="Times New Roman"/>
          <w:sz w:val="24"/>
          <w:szCs w:val="24"/>
        </w:rPr>
        <w:t xml:space="preserve">Besides these </w:t>
      </w:r>
      <w:r w:rsidR="00014C78" w:rsidRPr="0010185E">
        <w:rPr>
          <w:rFonts w:ascii="Times New Roman" w:eastAsia="Times New Roman" w:hAnsi="Times New Roman" w:cs="Times New Roman"/>
          <w:noProof/>
          <w:sz w:val="24"/>
          <w:szCs w:val="24"/>
        </w:rPr>
        <w:t>regions</w:t>
      </w:r>
      <w:r w:rsidR="0010185E">
        <w:rPr>
          <w:rFonts w:ascii="Times New Roman" w:eastAsia="Times New Roman" w:hAnsi="Times New Roman" w:cs="Times New Roman"/>
          <w:noProof/>
          <w:sz w:val="24"/>
          <w:szCs w:val="24"/>
        </w:rPr>
        <w:t>,</w:t>
      </w:r>
      <w:r w:rsidR="00014C78" w:rsidRPr="00FF29B5">
        <w:rPr>
          <w:rFonts w:ascii="Times New Roman" w:eastAsia="Times New Roman" w:hAnsi="Times New Roman" w:cs="Times New Roman"/>
          <w:sz w:val="24"/>
          <w:szCs w:val="24"/>
        </w:rPr>
        <w:t xml:space="preserve"> there are several countries where the practice of organic farming is dominant. For </w:t>
      </w:r>
      <w:r w:rsidR="00014C78" w:rsidRPr="0010185E">
        <w:rPr>
          <w:rFonts w:ascii="Times New Roman" w:eastAsia="Times New Roman" w:hAnsi="Times New Roman" w:cs="Times New Roman"/>
          <w:noProof/>
          <w:sz w:val="24"/>
          <w:szCs w:val="24"/>
        </w:rPr>
        <w:t>instance</w:t>
      </w:r>
      <w:r w:rsidR="0010185E">
        <w:rPr>
          <w:rFonts w:ascii="Times New Roman" w:eastAsia="Times New Roman" w:hAnsi="Times New Roman" w:cs="Times New Roman"/>
          <w:noProof/>
          <w:sz w:val="24"/>
          <w:szCs w:val="24"/>
        </w:rPr>
        <w:t>,</w:t>
      </w:r>
      <w:r w:rsidR="00014C78" w:rsidRPr="00FF29B5">
        <w:rPr>
          <w:rFonts w:ascii="Times New Roman" w:eastAsia="Times New Roman" w:hAnsi="Times New Roman" w:cs="Times New Roman"/>
          <w:sz w:val="24"/>
          <w:szCs w:val="24"/>
        </w:rPr>
        <w:t xml:space="preserve"> by 2007, </w:t>
      </w:r>
      <w:r w:rsidR="006F04D2" w:rsidRPr="00FF29B5">
        <w:rPr>
          <w:rFonts w:ascii="Times New Roman" w:eastAsia="Times New Roman" w:hAnsi="Times New Roman" w:cs="Times New Roman"/>
          <w:sz w:val="24"/>
          <w:szCs w:val="24"/>
        </w:rPr>
        <w:t>Argentina</w:t>
      </w:r>
      <w:r w:rsidR="00014C78" w:rsidRPr="00FF29B5">
        <w:rPr>
          <w:rFonts w:ascii="Times New Roman" w:eastAsia="Times New Roman" w:hAnsi="Times New Roman" w:cs="Times New Roman"/>
          <w:sz w:val="24"/>
          <w:szCs w:val="24"/>
        </w:rPr>
        <w:t xml:space="preserve"> </w:t>
      </w:r>
      <w:r w:rsidR="00634E77" w:rsidRPr="00FF29B5">
        <w:rPr>
          <w:rFonts w:ascii="Times New Roman" w:eastAsia="Times New Roman" w:hAnsi="Times New Roman" w:cs="Times New Roman"/>
          <w:sz w:val="24"/>
          <w:szCs w:val="24"/>
        </w:rPr>
        <w:t xml:space="preserve">had 3.1 hectares of organic farmland. China had 2.3 million hectares while </w:t>
      </w:r>
      <w:r w:rsidR="0010185E">
        <w:rPr>
          <w:rFonts w:ascii="Times New Roman" w:eastAsia="Times New Roman" w:hAnsi="Times New Roman" w:cs="Times New Roman"/>
          <w:sz w:val="24"/>
          <w:szCs w:val="24"/>
        </w:rPr>
        <w:t>America</w:t>
      </w:r>
      <w:r w:rsidR="00634E77" w:rsidRPr="00FF29B5">
        <w:rPr>
          <w:rFonts w:ascii="Times New Roman" w:eastAsia="Times New Roman" w:hAnsi="Times New Roman" w:cs="Times New Roman"/>
          <w:sz w:val="24"/>
          <w:szCs w:val="24"/>
        </w:rPr>
        <w:t xml:space="preserve"> had 1.6 million hectares. Notably, </w:t>
      </w:r>
      <w:r w:rsidR="0086469D" w:rsidRPr="00FF29B5">
        <w:rPr>
          <w:rFonts w:ascii="Times New Roman" w:eastAsia="Times New Roman" w:hAnsi="Times New Roman" w:cs="Times New Roman"/>
          <w:sz w:val="24"/>
          <w:szCs w:val="24"/>
        </w:rPr>
        <w:t xml:space="preserve">in 2009, organic </w:t>
      </w:r>
      <w:r w:rsidR="000C456D" w:rsidRPr="00FF29B5">
        <w:rPr>
          <w:rFonts w:ascii="Times New Roman" w:eastAsia="Times New Roman" w:hAnsi="Times New Roman" w:cs="Times New Roman"/>
          <w:sz w:val="24"/>
          <w:szCs w:val="24"/>
        </w:rPr>
        <w:t>f</w:t>
      </w:r>
      <w:r w:rsidR="0086469D" w:rsidRPr="00FF29B5">
        <w:rPr>
          <w:rFonts w:ascii="Times New Roman" w:eastAsia="Times New Roman" w:hAnsi="Times New Roman" w:cs="Times New Roman"/>
          <w:sz w:val="24"/>
          <w:szCs w:val="24"/>
        </w:rPr>
        <w:t xml:space="preserve">arming in Europe grew by 4.7 %. Consequently, Liechtenstein, </w:t>
      </w:r>
      <w:r w:rsidR="0086469D" w:rsidRPr="0010185E">
        <w:rPr>
          <w:rFonts w:ascii="Times New Roman" w:eastAsia="Times New Roman" w:hAnsi="Times New Roman" w:cs="Times New Roman"/>
          <w:noProof/>
          <w:sz w:val="24"/>
          <w:szCs w:val="24"/>
        </w:rPr>
        <w:t>Austria</w:t>
      </w:r>
      <w:r w:rsidR="0010185E">
        <w:rPr>
          <w:rFonts w:ascii="Times New Roman" w:eastAsia="Times New Roman" w:hAnsi="Times New Roman" w:cs="Times New Roman"/>
          <w:noProof/>
          <w:sz w:val="24"/>
          <w:szCs w:val="24"/>
        </w:rPr>
        <w:t>,</w:t>
      </w:r>
      <w:r w:rsidR="0086469D" w:rsidRPr="00FF29B5">
        <w:rPr>
          <w:rFonts w:ascii="Times New Roman" w:eastAsia="Times New Roman" w:hAnsi="Times New Roman" w:cs="Times New Roman"/>
          <w:sz w:val="24"/>
          <w:szCs w:val="24"/>
        </w:rPr>
        <w:t xml:space="preserve"> and Sweden recorded the highest proportions of organic farming by 2010. They accounted for 26.9%, 18.5% and 12.6% of the organic </w:t>
      </w:r>
      <w:r w:rsidR="000C456D" w:rsidRPr="00FF29B5">
        <w:rPr>
          <w:rFonts w:ascii="Times New Roman" w:eastAsia="Times New Roman" w:hAnsi="Times New Roman" w:cs="Times New Roman"/>
          <w:sz w:val="24"/>
          <w:szCs w:val="24"/>
        </w:rPr>
        <w:t>f</w:t>
      </w:r>
      <w:r w:rsidR="0086469D" w:rsidRPr="00FF29B5">
        <w:rPr>
          <w:rFonts w:ascii="Times New Roman" w:eastAsia="Times New Roman" w:hAnsi="Times New Roman" w:cs="Times New Roman"/>
          <w:sz w:val="24"/>
          <w:szCs w:val="24"/>
        </w:rPr>
        <w:t>armlands in Europe</w:t>
      </w:r>
      <w:r w:rsidR="000C456D" w:rsidRPr="00FF29B5">
        <w:rPr>
          <w:rFonts w:ascii="Times New Roman" w:eastAsia="Times New Roman" w:hAnsi="Times New Roman" w:cs="Times New Roman"/>
          <w:sz w:val="24"/>
          <w:szCs w:val="24"/>
        </w:rPr>
        <w:t xml:space="preserve"> (Willer and </w:t>
      </w:r>
      <w:r w:rsidR="004146A5" w:rsidRPr="00FF29B5">
        <w:rPr>
          <w:rStyle w:val="HTMLCite"/>
          <w:rFonts w:ascii="Times New Roman" w:hAnsi="Times New Roman" w:cs="Times New Roman"/>
          <w:i w:val="0"/>
          <w:sz w:val="24"/>
          <w:szCs w:val="24"/>
        </w:rPr>
        <w:t>Lernoud,</w:t>
      </w:r>
      <w:r w:rsidR="000C456D" w:rsidRPr="00FF29B5">
        <w:rPr>
          <w:rFonts w:ascii="Times New Roman" w:eastAsia="Times New Roman" w:hAnsi="Times New Roman" w:cs="Times New Roman"/>
          <w:sz w:val="24"/>
          <w:szCs w:val="24"/>
        </w:rPr>
        <w:t xml:space="preserve"> 2016)</w:t>
      </w:r>
      <w:r w:rsidR="0086469D" w:rsidRPr="00FF29B5">
        <w:rPr>
          <w:rFonts w:ascii="Times New Roman" w:eastAsia="Times New Roman" w:hAnsi="Times New Roman" w:cs="Times New Roman"/>
          <w:sz w:val="24"/>
          <w:szCs w:val="24"/>
        </w:rPr>
        <w:t>.</w:t>
      </w:r>
    </w:p>
    <w:p w:rsidR="00DB6026" w:rsidRPr="00FF29B5" w:rsidRDefault="000C456D" w:rsidP="00FF29B5">
      <w:pPr>
        <w:autoSpaceDE w:val="0"/>
        <w:autoSpaceDN w:val="0"/>
        <w:adjustRightInd w:val="0"/>
        <w:spacing w:after="0" w:line="480" w:lineRule="auto"/>
        <w:jc w:val="both"/>
        <w:rPr>
          <w:rFonts w:ascii="Times New Roman" w:eastAsia="Times New Roman" w:hAnsi="Times New Roman" w:cs="Times New Roman"/>
          <w:sz w:val="24"/>
          <w:szCs w:val="24"/>
        </w:rPr>
      </w:pPr>
      <w:r w:rsidRPr="00FF29B5">
        <w:rPr>
          <w:rFonts w:ascii="Times New Roman" w:eastAsia="Times New Roman" w:hAnsi="Times New Roman" w:cs="Times New Roman"/>
          <w:sz w:val="24"/>
          <w:szCs w:val="24"/>
        </w:rPr>
        <w:tab/>
      </w:r>
      <w:r w:rsidRPr="00FF29B5">
        <w:rPr>
          <w:rStyle w:val="st"/>
          <w:rFonts w:ascii="Times New Roman" w:hAnsi="Times New Roman" w:cs="Times New Roman"/>
          <w:sz w:val="24"/>
          <w:szCs w:val="24"/>
        </w:rPr>
        <w:t xml:space="preserve">Research Institute </w:t>
      </w:r>
      <w:r w:rsidR="004B349D" w:rsidRPr="00FF29B5">
        <w:rPr>
          <w:rStyle w:val="st"/>
          <w:rFonts w:ascii="Times New Roman" w:hAnsi="Times New Roman" w:cs="Times New Roman"/>
          <w:sz w:val="24"/>
          <w:szCs w:val="24"/>
        </w:rPr>
        <w:t xml:space="preserve">of </w:t>
      </w:r>
      <w:r w:rsidRPr="00FF29B5">
        <w:rPr>
          <w:rStyle w:val="st"/>
          <w:rFonts w:ascii="Times New Roman" w:hAnsi="Times New Roman" w:cs="Times New Roman"/>
          <w:sz w:val="24"/>
          <w:szCs w:val="24"/>
        </w:rPr>
        <w:t xml:space="preserve">Organic </w:t>
      </w:r>
      <w:r w:rsidR="004B349D" w:rsidRPr="00FF29B5">
        <w:rPr>
          <w:rStyle w:val="st"/>
          <w:rFonts w:ascii="Times New Roman" w:hAnsi="Times New Roman" w:cs="Times New Roman"/>
          <w:sz w:val="24"/>
          <w:szCs w:val="24"/>
        </w:rPr>
        <w:t>Agriculture (</w:t>
      </w:r>
      <w:r w:rsidR="005D1EB1" w:rsidRPr="00FF29B5">
        <w:rPr>
          <w:rStyle w:val="st"/>
          <w:rFonts w:ascii="Times New Roman" w:hAnsi="Times New Roman" w:cs="Times New Roman"/>
          <w:sz w:val="24"/>
          <w:szCs w:val="24"/>
        </w:rPr>
        <w:t xml:space="preserve">FiBL) </w:t>
      </w:r>
      <w:r w:rsidRPr="00FF29B5">
        <w:rPr>
          <w:rStyle w:val="st"/>
          <w:rFonts w:ascii="Times New Roman" w:hAnsi="Times New Roman" w:cs="Times New Roman"/>
          <w:sz w:val="24"/>
          <w:szCs w:val="24"/>
        </w:rPr>
        <w:t>indicated that</w:t>
      </w:r>
      <w:r w:rsidR="00DB6026" w:rsidRPr="00FF29B5">
        <w:rPr>
          <w:rFonts w:ascii="Times New Roman" w:eastAsia="Times New Roman" w:hAnsi="Times New Roman" w:cs="Times New Roman"/>
          <w:sz w:val="24"/>
          <w:szCs w:val="24"/>
        </w:rPr>
        <w:t xml:space="preserve"> found that, the period between 1999 and 2013 was marked by </w:t>
      </w:r>
      <w:r w:rsidR="0010185E" w:rsidRPr="0010185E">
        <w:rPr>
          <w:rFonts w:ascii="Times New Roman" w:eastAsia="Times New Roman" w:hAnsi="Times New Roman" w:cs="Times New Roman"/>
          <w:noProof/>
          <w:sz w:val="24"/>
          <w:szCs w:val="24"/>
        </w:rPr>
        <w:t xml:space="preserve">a </w:t>
      </w:r>
      <w:r w:rsidR="00DB6026" w:rsidRPr="0010185E">
        <w:rPr>
          <w:rFonts w:ascii="Times New Roman" w:eastAsia="Times New Roman" w:hAnsi="Times New Roman" w:cs="Times New Roman"/>
          <w:noProof/>
          <w:sz w:val="24"/>
          <w:szCs w:val="24"/>
        </w:rPr>
        <w:t>significant</w:t>
      </w:r>
      <w:r w:rsidR="00DB6026" w:rsidRPr="00FF29B5">
        <w:rPr>
          <w:rFonts w:ascii="Times New Roman" w:eastAsia="Times New Roman" w:hAnsi="Times New Roman" w:cs="Times New Roman"/>
          <w:sz w:val="24"/>
          <w:szCs w:val="24"/>
        </w:rPr>
        <w:t xml:space="preserve"> growth of organic growth. The</w:t>
      </w:r>
      <w:r w:rsidRPr="00FF29B5">
        <w:rPr>
          <w:rFonts w:ascii="Times New Roman" w:eastAsia="Times New Roman" w:hAnsi="Times New Roman" w:cs="Times New Roman"/>
          <w:sz w:val="24"/>
          <w:szCs w:val="24"/>
        </w:rPr>
        <w:t xml:space="preserve"> </w:t>
      </w:r>
      <w:r w:rsidR="00DB6026" w:rsidRPr="00FF29B5">
        <w:rPr>
          <w:rFonts w:ascii="Times New Roman" w:eastAsia="Times New Roman" w:hAnsi="Times New Roman" w:cs="Times New Roman"/>
          <w:sz w:val="24"/>
          <w:szCs w:val="24"/>
        </w:rPr>
        <w:t xml:space="preserve">proportion of organic farmland grew from 11million hectares to 43.7 million hectares within this period. More </w:t>
      </w:r>
      <w:r w:rsidR="005D1EB1" w:rsidRPr="00FF29B5">
        <w:rPr>
          <w:rFonts w:ascii="Times New Roman" w:eastAsia="Times New Roman" w:hAnsi="Times New Roman" w:cs="Times New Roman"/>
          <w:sz w:val="24"/>
          <w:szCs w:val="24"/>
        </w:rPr>
        <w:t>particularly</w:t>
      </w:r>
      <w:r w:rsidR="00DB6026" w:rsidRPr="00FF29B5">
        <w:rPr>
          <w:rFonts w:ascii="Times New Roman" w:eastAsia="Times New Roman" w:hAnsi="Times New Roman" w:cs="Times New Roman"/>
          <w:sz w:val="24"/>
          <w:szCs w:val="24"/>
        </w:rPr>
        <w:t xml:space="preserve">, between 2013 and 2014, </w:t>
      </w:r>
      <w:r w:rsidR="005D1EB1" w:rsidRPr="00FF29B5">
        <w:rPr>
          <w:rFonts w:ascii="Times New Roman" w:eastAsia="Times New Roman" w:hAnsi="Times New Roman" w:cs="Times New Roman"/>
          <w:sz w:val="24"/>
          <w:szCs w:val="24"/>
        </w:rPr>
        <w:t>five</w:t>
      </w:r>
      <w:r w:rsidR="00DB6026" w:rsidRPr="00FF29B5">
        <w:rPr>
          <w:rFonts w:ascii="Times New Roman" w:eastAsia="Times New Roman" w:hAnsi="Times New Roman" w:cs="Times New Roman"/>
          <w:sz w:val="24"/>
          <w:szCs w:val="24"/>
        </w:rPr>
        <w:t xml:space="preserve"> million hectares of land were converted into organic farmlands.</w:t>
      </w:r>
      <w:r w:rsidR="00E860F5" w:rsidRPr="00FF29B5">
        <w:rPr>
          <w:rFonts w:ascii="Times New Roman" w:eastAsia="Times New Roman" w:hAnsi="Times New Roman" w:cs="Times New Roman"/>
          <w:sz w:val="24"/>
          <w:szCs w:val="24"/>
        </w:rPr>
        <w:t xml:space="preserve"> 260, 000 of this land was in Europe, 159, 000 in </w:t>
      </w:r>
      <w:r w:rsidR="005D1EB1" w:rsidRPr="00FF29B5">
        <w:rPr>
          <w:rFonts w:ascii="Times New Roman" w:eastAsia="Times New Roman" w:hAnsi="Times New Roman" w:cs="Times New Roman"/>
          <w:sz w:val="24"/>
          <w:szCs w:val="24"/>
        </w:rPr>
        <w:t>Africa</w:t>
      </w:r>
      <w:r w:rsidR="00E860F5" w:rsidRPr="00FF29B5">
        <w:rPr>
          <w:rFonts w:ascii="Times New Roman" w:eastAsia="Times New Roman" w:hAnsi="Times New Roman" w:cs="Times New Roman"/>
          <w:sz w:val="24"/>
          <w:szCs w:val="24"/>
        </w:rPr>
        <w:t xml:space="preserve"> while </w:t>
      </w:r>
      <w:r w:rsidR="005D1EB1" w:rsidRPr="00FF29B5">
        <w:rPr>
          <w:rFonts w:ascii="Times New Roman" w:eastAsia="Times New Roman" w:hAnsi="Times New Roman" w:cs="Times New Roman"/>
          <w:sz w:val="24"/>
          <w:szCs w:val="24"/>
        </w:rPr>
        <w:t>Asia and</w:t>
      </w:r>
      <w:r w:rsidR="00E860F5" w:rsidRPr="00FF29B5">
        <w:rPr>
          <w:rFonts w:ascii="Times New Roman" w:eastAsia="Times New Roman" w:hAnsi="Times New Roman" w:cs="Times New Roman"/>
          <w:sz w:val="24"/>
          <w:szCs w:val="24"/>
        </w:rPr>
        <w:t xml:space="preserve"> </w:t>
      </w:r>
      <w:r w:rsidR="005D1EB1" w:rsidRPr="00FF29B5">
        <w:rPr>
          <w:rFonts w:ascii="Times New Roman" w:eastAsia="Times New Roman" w:hAnsi="Times New Roman" w:cs="Times New Roman"/>
          <w:sz w:val="24"/>
          <w:szCs w:val="24"/>
        </w:rPr>
        <w:t>North America</w:t>
      </w:r>
      <w:r w:rsidR="00E860F5" w:rsidRPr="00FF29B5">
        <w:rPr>
          <w:rFonts w:ascii="Times New Roman" w:eastAsia="Times New Roman" w:hAnsi="Times New Roman" w:cs="Times New Roman"/>
          <w:sz w:val="24"/>
          <w:szCs w:val="24"/>
        </w:rPr>
        <w:t xml:space="preserve"> acc</w:t>
      </w:r>
      <w:r w:rsidR="005D1EB1" w:rsidRPr="00FF29B5">
        <w:rPr>
          <w:rFonts w:ascii="Times New Roman" w:eastAsia="Times New Roman" w:hAnsi="Times New Roman" w:cs="Times New Roman"/>
          <w:sz w:val="24"/>
          <w:szCs w:val="24"/>
        </w:rPr>
        <w:t>ounted for</w:t>
      </w:r>
      <w:r w:rsidR="00E860F5" w:rsidRPr="00FF29B5">
        <w:rPr>
          <w:rFonts w:ascii="Times New Roman" w:eastAsia="Times New Roman" w:hAnsi="Times New Roman" w:cs="Times New Roman"/>
          <w:sz w:val="24"/>
          <w:szCs w:val="24"/>
        </w:rPr>
        <w:t xml:space="preserve"> 54,000 and 35,000 </w:t>
      </w:r>
      <w:r w:rsidR="005D1EB1" w:rsidRPr="00FF29B5">
        <w:rPr>
          <w:rFonts w:ascii="Times New Roman" w:eastAsia="Times New Roman" w:hAnsi="Times New Roman" w:cs="Times New Roman"/>
          <w:sz w:val="24"/>
          <w:szCs w:val="24"/>
        </w:rPr>
        <w:t>hectares</w:t>
      </w:r>
      <w:r w:rsidR="00E860F5" w:rsidRPr="00FF29B5">
        <w:rPr>
          <w:rFonts w:ascii="Times New Roman" w:eastAsia="Times New Roman" w:hAnsi="Times New Roman" w:cs="Times New Roman"/>
          <w:sz w:val="24"/>
          <w:szCs w:val="24"/>
        </w:rPr>
        <w:t xml:space="preserve"> respectively. On the other hand, between 2013 and 2014, the number of organic </w:t>
      </w:r>
      <w:r w:rsidR="005D1EB1" w:rsidRPr="00FF29B5">
        <w:rPr>
          <w:rFonts w:ascii="Times New Roman" w:eastAsia="Times New Roman" w:hAnsi="Times New Roman" w:cs="Times New Roman"/>
          <w:sz w:val="24"/>
          <w:szCs w:val="24"/>
        </w:rPr>
        <w:t xml:space="preserve">farmers increased </w:t>
      </w:r>
      <w:r w:rsidR="00E860F5" w:rsidRPr="00FF29B5">
        <w:rPr>
          <w:rFonts w:ascii="Times New Roman" w:eastAsia="Times New Roman" w:hAnsi="Times New Roman" w:cs="Times New Roman"/>
          <w:sz w:val="24"/>
          <w:szCs w:val="24"/>
        </w:rPr>
        <w:t xml:space="preserve">by 13% to yield 2.3 million organic farmers around the globe. </w:t>
      </w:r>
      <w:r w:rsidR="0023641C" w:rsidRPr="00FF29B5">
        <w:rPr>
          <w:rFonts w:ascii="Times New Roman" w:eastAsia="Times New Roman" w:hAnsi="Times New Roman" w:cs="Times New Roman"/>
          <w:sz w:val="24"/>
          <w:szCs w:val="24"/>
        </w:rPr>
        <w:t xml:space="preserve">On the other hand, the worldwide market value of certified organic commodities has increased significantly. In 2001, the value was estimated at 20 billion US dollars. By 2015, the market value had increased to 43 billion dollars. </w:t>
      </w:r>
    </w:p>
    <w:p w:rsidR="00C60970" w:rsidRPr="00FF29B5" w:rsidRDefault="005904F4" w:rsidP="00FF29B5">
      <w:pPr>
        <w:pStyle w:val="NormalWeb"/>
        <w:spacing w:after="0" w:afterAutospacing="0" w:line="480" w:lineRule="auto"/>
        <w:jc w:val="both"/>
      </w:pPr>
      <w:r w:rsidRPr="00FF29B5">
        <w:tab/>
      </w:r>
      <w:r w:rsidR="005D1EB1" w:rsidRPr="00FF29B5">
        <w:t xml:space="preserve"> FiBL</w:t>
      </w:r>
      <w:r w:rsidR="00FF29B5" w:rsidRPr="00FF29B5">
        <w:t>’s</w:t>
      </w:r>
      <w:r w:rsidR="005D1EB1" w:rsidRPr="00FF29B5">
        <w:t xml:space="preserve"> current</w:t>
      </w:r>
      <w:r w:rsidR="00C60970" w:rsidRPr="00FF29B5">
        <w:t xml:space="preserve"> </w:t>
      </w:r>
      <w:r w:rsidR="005D1EB1" w:rsidRPr="00FF29B5">
        <w:t>statistics which</w:t>
      </w:r>
      <w:r w:rsidR="00C60970" w:rsidRPr="00FF29B5">
        <w:t xml:space="preserve"> give the 2015 statistics show </w:t>
      </w:r>
      <w:r w:rsidR="00C60970" w:rsidRPr="0010185E">
        <w:rPr>
          <w:noProof/>
        </w:rPr>
        <w:t>that</w:t>
      </w:r>
      <w:r w:rsidR="00C60970" w:rsidRPr="00FF29B5">
        <w:t xml:space="preserve"> the regions which have the highest </w:t>
      </w:r>
      <w:r w:rsidR="005D1EB1" w:rsidRPr="00FF29B5">
        <w:t>proportions</w:t>
      </w:r>
      <w:r w:rsidR="00C60970" w:rsidRPr="00FF29B5">
        <w:t xml:space="preserve"> of organic farming globally were Oceania, </w:t>
      </w:r>
      <w:r w:rsidR="00C60970" w:rsidRPr="0010185E">
        <w:rPr>
          <w:noProof/>
        </w:rPr>
        <w:t>Europe</w:t>
      </w:r>
      <w:r w:rsidR="0010185E">
        <w:rPr>
          <w:noProof/>
        </w:rPr>
        <w:t>,</w:t>
      </w:r>
      <w:r w:rsidR="00C60970" w:rsidRPr="00FF29B5">
        <w:t xml:space="preserve"> and Latin America. They accounted for 45%, 25% and 15% of the world’s organic farmlands respectively.</w:t>
      </w:r>
      <w:r w:rsidR="00054174" w:rsidRPr="00FF29B5">
        <w:t xml:space="preserve"> </w:t>
      </w:r>
      <w:r w:rsidR="005D1EB1" w:rsidRPr="00FF29B5">
        <w:t>On</w:t>
      </w:r>
      <w:r w:rsidR="00C60970" w:rsidRPr="00FF29B5">
        <w:t xml:space="preserve"> the other hand, Australia, </w:t>
      </w:r>
      <w:r w:rsidR="00054174" w:rsidRPr="0010185E">
        <w:rPr>
          <w:noProof/>
        </w:rPr>
        <w:t>Argentina</w:t>
      </w:r>
      <w:r w:rsidR="0010185E">
        <w:rPr>
          <w:noProof/>
        </w:rPr>
        <w:t>,</w:t>
      </w:r>
      <w:r w:rsidR="00C60970" w:rsidRPr="00FF29B5">
        <w:t xml:space="preserve"> and the </w:t>
      </w:r>
      <w:r w:rsidR="005D1EB1" w:rsidRPr="00FF29B5">
        <w:t>United States</w:t>
      </w:r>
      <w:r w:rsidR="00C60970" w:rsidRPr="00FF29B5">
        <w:t xml:space="preserve"> were recorded as the nations </w:t>
      </w:r>
      <w:r w:rsidR="00054174" w:rsidRPr="00FF29B5">
        <w:t>with the largest organic farmlands. They had 22.7, 3.1 and 2.0</w:t>
      </w:r>
      <w:r w:rsidR="005D1EB1" w:rsidRPr="00FF29B5">
        <w:t xml:space="preserve"> million hectares respectively. Besides, the </w:t>
      </w:r>
      <w:r w:rsidR="005D1EB1" w:rsidRPr="00FF29B5">
        <w:lastRenderedPageBreak/>
        <w:t xml:space="preserve">global </w:t>
      </w:r>
      <w:r w:rsidR="00054174" w:rsidRPr="00FF29B5">
        <w:t xml:space="preserve">proportion of organic farmland increased by 6,500,000 million hectares. </w:t>
      </w:r>
      <w:r w:rsidR="001D3A12" w:rsidRPr="00FF29B5">
        <w:t xml:space="preserve">Conversely, the number of organic farmers had reached 2.4 million in 2015. Most of these farmers were from </w:t>
      </w:r>
      <w:r w:rsidR="005D1EB1" w:rsidRPr="0010185E">
        <w:rPr>
          <w:noProof/>
        </w:rPr>
        <w:t>India</w:t>
      </w:r>
      <w:r w:rsidR="0010185E" w:rsidRPr="0010185E">
        <w:rPr>
          <w:noProof/>
        </w:rPr>
        <w:t>,</w:t>
      </w:r>
      <w:r w:rsidR="0010185E">
        <w:rPr>
          <w:noProof/>
        </w:rPr>
        <w:t xml:space="preserve"> </w:t>
      </w:r>
      <w:r w:rsidR="001D3A12" w:rsidRPr="0010185E">
        <w:rPr>
          <w:noProof/>
        </w:rPr>
        <w:t xml:space="preserve"> Ethiopia</w:t>
      </w:r>
      <w:r w:rsidR="001D3A12" w:rsidRPr="00FF29B5">
        <w:t xml:space="preserve"> and </w:t>
      </w:r>
      <w:r w:rsidR="005D1EB1" w:rsidRPr="00FF29B5">
        <w:t>Mexico</w:t>
      </w:r>
      <w:r w:rsidR="001D3A12" w:rsidRPr="00FF29B5">
        <w:t xml:space="preserve">. </w:t>
      </w:r>
      <w:r w:rsidR="005D1EB1" w:rsidRPr="00FF29B5">
        <w:t>Moreover</w:t>
      </w:r>
      <w:r w:rsidR="001D3A12" w:rsidRPr="00FF29B5">
        <w:t xml:space="preserve">, the global market share had increased to 81.6 billion US dollars in 2015. The leading markets for organic produce were America, </w:t>
      </w:r>
      <w:r w:rsidR="005D1EB1" w:rsidRPr="00FF29B5">
        <w:t>Germany</w:t>
      </w:r>
      <w:r w:rsidR="001D3A12" w:rsidRPr="00FF29B5">
        <w:t xml:space="preserve">, </w:t>
      </w:r>
      <w:r w:rsidR="005D1EB1" w:rsidRPr="00FF29B5">
        <w:t>France and C</w:t>
      </w:r>
      <w:r w:rsidR="001D3A12" w:rsidRPr="00FF29B5">
        <w:t xml:space="preserve">hina. Notably, in 2015, one hundred and </w:t>
      </w:r>
      <w:r w:rsidR="001D3A12" w:rsidRPr="0010185E">
        <w:rPr>
          <w:noProof/>
        </w:rPr>
        <w:t>seventy</w:t>
      </w:r>
      <w:r w:rsidR="0010185E" w:rsidRPr="0010185E">
        <w:rPr>
          <w:noProof/>
        </w:rPr>
        <w:t>-</w:t>
      </w:r>
      <w:r w:rsidR="001D3A12" w:rsidRPr="0010185E">
        <w:rPr>
          <w:noProof/>
        </w:rPr>
        <w:t>nine</w:t>
      </w:r>
      <w:r w:rsidR="001D3A12" w:rsidRPr="00FF29B5">
        <w:t xml:space="preserve"> nations </w:t>
      </w:r>
      <w:r w:rsidR="006239CF" w:rsidRPr="00FF29B5">
        <w:t>were practicing organic farming. They collectively accounted for the 50.9 million hectares of farmland which are under organic farming. These figures are projected to increase over the coming years.</w:t>
      </w:r>
    </w:p>
    <w:p w:rsidR="00AF3047" w:rsidRPr="00FF29B5" w:rsidRDefault="005D1EB1" w:rsidP="00FF29B5">
      <w:pPr>
        <w:pStyle w:val="NormalWeb"/>
        <w:spacing w:after="0" w:afterAutospacing="0" w:line="480" w:lineRule="auto"/>
        <w:jc w:val="both"/>
      </w:pPr>
      <w:r w:rsidRPr="00FF29B5">
        <w:tab/>
      </w:r>
      <w:r w:rsidR="00AF3047" w:rsidRPr="00FF29B5">
        <w:t xml:space="preserve">Organic farming is guided by several certification standards </w:t>
      </w:r>
      <w:r w:rsidR="00495C45" w:rsidRPr="00FF29B5">
        <w:t>that are offered by IFOAM.</w:t>
      </w:r>
      <w:r w:rsidR="0066372C" w:rsidRPr="00FF29B5">
        <w:t xml:space="preserve"> </w:t>
      </w:r>
      <w:r w:rsidRPr="00FF29B5">
        <w:t>These</w:t>
      </w:r>
      <w:r w:rsidR="0066372C" w:rsidRPr="00FF29B5">
        <w:t xml:space="preserve"> Standards articulate the broad objectives under which organic farming is based</w:t>
      </w:r>
      <w:r w:rsidR="005B4AD7" w:rsidRPr="00FF29B5">
        <w:t xml:space="preserve"> </w:t>
      </w:r>
      <w:r w:rsidR="001C5442" w:rsidRPr="00FF29B5">
        <w:t>(</w:t>
      </w:r>
      <w:r w:rsidR="0010185E" w:rsidRPr="00FF29B5">
        <w:rPr>
          <w:lang w:val="en-IN"/>
        </w:rPr>
        <w:t>C</w:t>
      </w:r>
      <w:r w:rsidR="005B4AD7" w:rsidRPr="00FF29B5">
        <w:rPr>
          <w:lang w:val="en-IN"/>
        </w:rPr>
        <w:t xml:space="preserve">odoi and Iancu, </w:t>
      </w:r>
      <w:r w:rsidR="0010185E" w:rsidRPr="00FF29B5">
        <w:rPr>
          <w:lang w:val="en-IN"/>
        </w:rPr>
        <w:t xml:space="preserve">2012). </w:t>
      </w:r>
      <w:r w:rsidR="0066372C" w:rsidRPr="00FF29B5">
        <w:t xml:space="preserve">The </w:t>
      </w:r>
      <w:r w:rsidR="00221912" w:rsidRPr="00FF29B5">
        <w:t>standards are based on varying elements of organic farming</w:t>
      </w:r>
      <w:r w:rsidR="005B4AD7" w:rsidRPr="00FF29B5">
        <w:t>.</w:t>
      </w:r>
      <w:r w:rsidR="00221912" w:rsidRPr="00FF29B5">
        <w:t xml:space="preserve"> For </w:t>
      </w:r>
      <w:r w:rsidRPr="00FF29B5">
        <w:t>instance</w:t>
      </w:r>
      <w:r w:rsidR="00221912" w:rsidRPr="00FF29B5">
        <w:t xml:space="preserve">, under the organic ecosystem, organic farming is supposed to be beneficial to the ecosystem. This is achieved by enacting measures that enhance the land landscape and the quality of biodiversity. Moreover, the organic producer </w:t>
      </w:r>
      <w:r w:rsidR="005B4AD7" w:rsidRPr="00FF29B5">
        <w:t>should</w:t>
      </w:r>
      <w:r w:rsidR="00221912" w:rsidRPr="00FF29B5">
        <w:t xml:space="preserve"> maintain natural </w:t>
      </w:r>
      <w:r w:rsidR="005B4AD7" w:rsidRPr="00FF29B5">
        <w:t>habitat</w:t>
      </w:r>
      <w:r w:rsidR="00221912" w:rsidRPr="00FF29B5">
        <w:t xml:space="preserve"> of wildlife</w:t>
      </w:r>
      <w:r w:rsidR="005B4AD7" w:rsidRPr="00FF29B5">
        <w:t>. Conversely</w:t>
      </w:r>
      <w:r w:rsidR="00221912" w:rsidRPr="00FF29B5">
        <w:t xml:space="preserve">, the destruction of high conservative value area is banned under this </w:t>
      </w:r>
      <w:r w:rsidR="005B4AD7" w:rsidRPr="00FF29B5">
        <w:t>standard (IFOAM, 2014)</w:t>
      </w:r>
      <w:r w:rsidR="00221912" w:rsidRPr="00FF29B5">
        <w:t>. This element is meant to achieve the objective of bringing ecological benefits and harmony through organic farming</w:t>
      </w:r>
      <w:r w:rsidR="005B4AD7" w:rsidRPr="00FF29B5">
        <w:t xml:space="preserve"> (Herencia et al, 2008)</w:t>
      </w:r>
      <w:r w:rsidR="00221912" w:rsidRPr="00FF29B5">
        <w:t xml:space="preserve">. The second element is under soil and water conservation. It requires the </w:t>
      </w:r>
      <w:r w:rsidR="005B4AD7" w:rsidRPr="00FF29B5">
        <w:t>producer</w:t>
      </w:r>
      <w:r w:rsidR="00221912" w:rsidRPr="00FF29B5">
        <w:t xml:space="preserve"> to </w:t>
      </w:r>
      <w:r w:rsidR="008E040C" w:rsidRPr="00FF29B5">
        <w:t>set up appropriate measures that prevent soil erosion in order to reduce</w:t>
      </w:r>
      <w:r w:rsidR="0010185E">
        <w:t xml:space="preserve"> the</w:t>
      </w:r>
      <w:r w:rsidR="008E040C" w:rsidRPr="00FF29B5">
        <w:t xml:space="preserve"> </w:t>
      </w:r>
      <w:r w:rsidR="008E040C" w:rsidRPr="0010185E">
        <w:rPr>
          <w:noProof/>
        </w:rPr>
        <w:t>loss</w:t>
      </w:r>
      <w:r w:rsidR="008E040C" w:rsidRPr="00FF29B5">
        <w:t xml:space="preserve"> of top soil. Also, the producer should recycle nutrients and add organic matter in order to enrich the soil. In addition, the producers are not expected to deplete or misuse water resources. Burning of vegetation and crop residual is prohibited under this element</w:t>
      </w:r>
      <w:r w:rsidR="005B4AD7" w:rsidRPr="00FF29B5">
        <w:t xml:space="preserve"> (</w:t>
      </w:r>
      <w:r w:rsidR="00DD1ABB" w:rsidRPr="00FF29B5">
        <w:t>IFOAM, 2014</w:t>
      </w:r>
      <w:r w:rsidR="005B4AD7" w:rsidRPr="00FF29B5">
        <w:t>)</w:t>
      </w:r>
      <w:r w:rsidR="008E040C" w:rsidRPr="00FF29B5">
        <w:t xml:space="preserve">. </w:t>
      </w:r>
      <w:r w:rsidR="00DD1ABB" w:rsidRPr="00FF29B5">
        <w:t>According to Lal et al (2007), t</w:t>
      </w:r>
      <w:r w:rsidR="008E040C" w:rsidRPr="00FF29B5">
        <w:t xml:space="preserve">his element is aimed at utilizing farming methods that conserve and enhance the soil while </w:t>
      </w:r>
      <w:r w:rsidR="00DD1ABB" w:rsidRPr="00FF29B5">
        <w:t>maintaining</w:t>
      </w:r>
      <w:r w:rsidR="008E040C" w:rsidRPr="00FF29B5">
        <w:t xml:space="preserve"> the quality and effective use of water.</w:t>
      </w:r>
    </w:p>
    <w:p w:rsidR="0029576E" w:rsidRPr="00FF29B5" w:rsidRDefault="008E040C" w:rsidP="00FF29B5">
      <w:pPr>
        <w:pStyle w:val="NormalWeb"/>
        <w:spacing w:after="0" w:afterAutospacing="0" w:line="480" w:lineRule="auto"/>
        <w:jc w:val="both"/>
      </w:pPr>
      <w:r w:rsidRPr="00FF29B5">
        <w:lastRenderedPageBreak/>
        <w:tab/>
      </w:r>
      <w:r w:rsidR="00DD1ABB" w:rsidRPr="00FF29B5">
        <w:t xml:space="preserve">The third element </w:t>
      </w:r>
      <w:r w:rsidRPr="00FF29B5">
        <w:t xml:space="preserve">entails </w:t>
      </w:r>
      <w:r w:rsidRPr="0010185E">
        <w:rPr>
          <w:noProof/>
        </w:rPr>
        <w:t>inappropriate</w:t>
      </w:r>
      <w:r w:rsidRPr="00FF29B5">
        <w:t xml:space="preserve"> use of technologies. This </w:t>
      </w:r>
      <w:r w:rsidR="00DD1ABB" w:rsidRPr="00FF29B5">
        <w:t>element</w:t>
      </w:r>
      <w:r w:rsidRPr="00FF29B5">
        <w:t xml:space="preserve"> prohibits the use of genetically modified organisms whatsoever.</w:t>
      </w:r>
      <w:r w:rsidR="0029576E" w:rsidRPr="00FF29B5">
        <w:t xml:space="preserve"> In addition</w:t>
      </w:r>
      <w:r w:rsidR="00DD1ABB" w:rsidRPr="00FF29B5">
        <w:t>, the use of nano</w:t>
      </w:r>
      <w:r w:rsidR="0029576E" w:rsidRPr="00FF29B5">
        <w:t>materials in the production and processing is forbidden. The importance of this element is to ensure that the producer and the consumers are protected from the risks related to inappropriate technologies</w:t>
      </w:r>
      <w:r w:rsidR="00DD1ABB" w:rsidRPr="00FF29B5">
        <w:t xml:space="preserve"> (IFOAM, 2014).The next</w:t>
      </w:r>
      <w:r w:rsidR="0029576E" w:rsidRPr="00FF29B5">
        <w:t xml:space="preserve"> element deals with wild harvested products and public land management. The wild harvested products should only be </w:t>
      </w:r>
      <w:r w:rsidR="00DD1ABB" w:rsidRPr="00FF29B5">
        <w:t>derived</w:t>
      </w:r>
      <w:r w:rsidR="0029576E" w:rsidRPr="00FF29B5">
        <w:t xml:space="preserve"> from precisely defined areas within a sustainable growing environment. Also, the </w:t>
      </w:r>
      <w:r w:rsidR="00AF3BF1" w:rsidRPr="00FF29B5">
        <w:t xml:space="preserve">product should be derived at a rate that corresponds to the natural production. The aim of this element is to ensure organic production sustains public </w:t>
      </w:r>
      <w:r w:rsidR="00DD1ABB" w:rsidRPr="00FF29B5">
        <w:t>natural and manmade</w:t>
      </w:r>
      <w:r w:rsidR="00AF3BF1" w:rsidRPr="00FF29B5">
        <w:t xml:space="preserve"> resources. Moreover, the consumers are protected from purchasing polluted products under the name of organic products</w:t>
      </w:r>
      <w:r w:rsidR="00DD1ABB" w:rsidRPr="00FF29B5">
        <w:t xml:space="preserve"> (Wang et al, 2012)</w:t>
      </w:r>
      <w:r w:rsidR="00AF3BF1" w:rsidRPr="00FF29B5">
        <w:t>.</w:t>
      </w:r>
    </w:p>
    <w:p w:rsidR="00AF3BF1" w:rsidRPr="00FF29B5" w:rsidRDefault="00DD1ABB" w:rsidP="00FF29B5">
      <w:pPr>
        <w:pStyle w:val="NormalWeb"/>
        <w:spacing w:after="0" w:afterAutospacing="0" w:line="480" w:lineRule="auto"/>
        <w:jc w:val="both"/>
      </w:pPr>
      <w:r w:rsidRPr="00FF29B5">
        <w:tab/>
      </w:r>
      <w:r w:rsidR="00AF3BF1" w:rsidRPr="00FF29B5">
        <w:t xml:space="preserve">The next element entails crop production </w:t>
      </w:r>
      <w:r w:rsidR="0050679D" w:rsidRPr="00FF29B5">
        <w:t>and animal husbandry and especially in cases where the whole land has not been converted to organic farming (split production). In such as case, the organic and the typical regions of the arm should be continuously separ</w:t>
      </w:r>
      <w:r w:rsidRPr="00FF29B5">
        <w:t>at</w:t>
      </w:r>
      <w:r w:rsidR="0050679D" w:rsidRPr="00FF29B5">
        <w:t xml:space="preserve">ed. </w:t>
      </w:r>
      <w:r w:rsidRPr="00FF29B5">
        <w:t>Similarly,</w:t>
      </w:r>
      <w:r w:rsidR="0050679D" w:rsidRPr="00FF29B5">
        <w:t xml:space="preserve"> </w:t>
      </w:r>
      <w:r w:rsidRPr="00FF29B5">
        <w:t>this should be the case</w:t>
      </w:r>
      <w:r w:rsidR="0050679D" w:rsidRPr="00FF29B5">
        <w:t xml:space="preserve"> </w:t>
      </w:r>
      <w:r w:rsidRPr="00FF29B5">
        <w:t>when</w:t>
      </w:r>
      <w:r w:rsidR="0050679D" w:rsidRPr="00FF29B5">
        <w:t xml:space="preserve"> the same products are being produced in both regions (</w:t>
      </w:r>
      <w:r w:rsidRPr="00FF29B5">
        <w:t>parallel production,</w:t>
      </w:r>
      <w:r w:rsidR="0050679D" w:rsidRPr="00FF29B5">
        <w:t xml:space="preserve"> Moreover, the farmer should make efforts towards converting the entire farm into organic farmland. According</w:t>
      </w:r>
      <w:r w:rsidRPr="00FF29B5">
        <w:t xml:space="preserve"> to </w:t>
      </w:r>
      <w:r w:rsidR="0010185E" w:rsidRPr="00FF29B5">
        <w:rPr>
          <w:lang w:val="en-IN"/>
        </w:rPr>
        <w:t>Pimentel</w:t>
      </w:r>
      <w:r w:rsidRPr="00FF29B5">
        <w:rPr>
          <w:lang w:val="en-IN"/>
        </w:rPr>
        <w:t xml:space="preserve"> (2005),</w:t>
      </w:r>
      <w:r w:rsidR="0050679D" w:rsidRPr="00FF29B5">
        <w:t xml:space="preserve"> this element is aimed at ensuring that an organic farming system is entirely </w:t>
      </w:r>
      <w:r w:rsidRPr="00FF29B5">
        <w:t>committed</w:t>
      </w:r>
      <w:r w:rsidR="0050679D" w:rsidRPr="00FF29B5">
        <w:t xml:space="preserve"> to organic production.</w:t>
      </w:r>
    </w:p>
    <w:p w:rsidR="0050679D" w:rsidRPr="00FF29B5" w:rsidRDefault="00DD1ABB" w:rsidP="00FF29B5">
      <w:pPr>
        <w:pStyle w:val="NormalWeb"/>
        <w:spacing w:after="0" w:afterAutospacing="0" w:line="480" w:lineRule="auto"/>
        <w:jc w:val="both"/>
      </w:pPr>
      <w:r w:rsidRPr="00FF29B5">
        <w:tab/>
      </w:r>
      <w:r w:rsidR="0050679D" w:rsidRPr="00FF29B5">
        <w:t xml:space="preserve">Subsequently, </w:t>
      </w:r>
      <w:r w:rsidR="00E23370" w:rsidRPr="00FF29B5">
        <w:t xml:space="preserve">the choice of crops, </w:t>
      </w:r>
      <w:r w:rsidR="00E23370" w:rsidRPr="0010185E">
        <w:rPr>
          <w:noProof/>
        </w:rPr>
        <w:t>varieties</w:t>
      </w:r>
      <w:r w:rsidR="0010185E">
        <w:rPr>
          <w:noProof/>
        </w:rPr>
        <w:t>,</w:t>
      </w:r>
      <w:r w:rsidR="00E23370" w:rsidRPr="00FF29B5">
        <w:t xml:space="preserve"> and propagation of planting materials element requires the organic producer to use organically bred varieties at any cost. Where such varieties are not available, the producer is allowed to use </w:t>
      </w:r>
      <w:r w:rsidRPr="00FF29B5">
        <w:t>conventional</w:t>
      </w:r>
      <w:r w:rsidR="00E23370" w:rsidRPr="00FF29B5">
        <w:t xml:space="preserve"> materials which are not treated by the chemicals prohibited under these standards. However, the treated seed can be used for phytosanitary purposes if the law requires it</w:t>
      </w:r>
      <w:r w:rsidRPr="00FF29B5">
        <w:t xml:space="preserve"> (IFOAM, 2014)</w:t>
      </w:r>
      <w:r w:rsidR="00E23370" w:rsidRPr="00FF29B5">
        <w:t xml:space="preserve">. This element ensures </w:t>
      </w:r>
      <w:r w:rsidR="00E23370" w:rsidRPr="0010185E">
        <w:rPr>
          <w:noProof/>
        </w:rPr>
        <w:t>that</w:t>
      </w:r>
      <w:r w:rsidR="00E23370" w:rsidRPr="00FF29B5">
        <w:t xml:space="preserve"> the </w:t>
      </w:r>
      <w:r w:rsidR="00E23370" w:rsidRPr="00FF29B5">
        <w:lastRenderedPageBreak/>
        <w:t xml:space="preserve">varieties that are cultivated in an organic system adapt to the soil and climatic conditions </w:t>
      </w:r>
      <w:r w:rsidRPr="00FF29B5">
        <w:t>while maintaining</w:t>
      </w:r>
      <w:r w:rsidR="00E23370" w:rsidRPr="00FF29B5">
        <w:t xml:space="preserve"> resistance to pests and diseases</w:t>
      </w:r>
      <w:r w:rsidRPr="00FF29B5">
        <w:t xml:space="preserve"> (</w:t>
      </w:r>
      <w:r w:rsidR="008B3F82" w:rsidRPr="00FF29B5">
        <w:t>La et al, 2007</w:t>
      </w:r>
      <w:r w:rsidRPr="00FF29B5">
        <w:t>)</w:t>
      </w:r>
      <w:r w:rsidR="00E23370" w:rsidRPr="00FF29B5">
        <w:t>.</w:t>
      </w:r>
    </w:p>
    <w:p w:rsidR="00F75732" w:rsidRPr="00FF29B5" w:rsidRDefault="008B3F82" w:rsidP="00FF29B5">
      <w:pPr>
        <w:pStyle w:val="NormalWeb"/>
        <w:spacing w:after="0" w:afterAutospacing="0" w:line="480" w:lineRule="auto"/>
        <w:jc w:val="both"/>
      </w:pPr>
      <w:r w:rsidRPr="00FF29B5">
        <w:tab/>
      </w:r>
      <w:r w:rsidR="00F75732" w:rsidRPr="00FF29B5">
        <w:t xml:space="preserve">The elements under animal </w:t>
      </w:r>
      <w:r w:rsidR="00F75732" w:rsidRPr="0010185E">
        <w:rPr>
          <w:noProof/>
        </w:rPr>
        <w:t>husband</w:t>
      </w:r>
      <w:r w:rsidR="0010185E">
        <w:rPr>
          <w:noProof/>
        </w:rPr>
        <w:t>r</w:t>
      </w:r>
      <w:r w:rsidR="00F75732" w:rsidRPr="0010185E">
        <w:rPr>
          <w:noProof/>
        </w:rPr>
        <w:t>y</w:t>
      </w:r>
      <w:r w:rsidR="00F75732" w:rsidRPr="00FF29B5">
        <w:t xml:space="preserve"> are meant to ensure that harmonious ecosystem for livestock. Moreover, the behavioral needs and organic feeds for the livestock are ensured under this element. </w:t>
      </w:r>
      <w:r w:rsidRPr="00FF29B5">
        <w:t>Additionally,</w:t>
      </w:r>
      <w:r w:rsidR="00F75732" w:rsidRPr="00FF29B5">
        <w:t xml:space="preserve"> the appropriate st</w:t>
      </w:r>
      <w:r w:rsidRPr="00FF29B5">
        <w:t>o</w:t>
      </w:r>
      <w:r w:rsidR="00F75732" w:rsidRPr="00FF29B5">
        <w:t xml:space="preserve">cking rates for the livestock are defined in accordance in relation to the ecological needs. The conversion period from </w:t>
      </w:r>
      <w:r w:rsidR="00F75732" w:rsidRPr="0010185E">
        <w:rPr>
          <w:noProof/>
        </w:rPr>
        <w:t>conve</w:t>
      </w:r>
      <w:r w:rsidR="0010185E">
        <w:rPr>
          <w:noProof/>
        </w:rPr>
        <w:t>n</w:t>
      </w:r>
      <w:r w:rsidR="00F75732" w:rsidRPr="0010185E">
        <w:rPr>
          <w:noProof/>
        </w:rPr>
        <w:t>tional</w:t>
      </w:r>
      <w:r w:rsidR="00F75732" w:rsidRPr="00FF29B5">
        <w:t xml:space="preserve"> to organic animal husbandry is also defined in this element.</w:t>
      </w:r>
      <w:r w:rsidRPr="00FF29B5">
        <w:t xml:space="preserve"> </w:t>
      </w:r>
      <w:r w:rsidR="00F75732" w:rsidRPr="00FF29B5">
        <w:t>On the contrary, synthetic treatment methods are prohibited. Moreover, this element promotes minimal stress during the process of transport and slaughter. Additionally, the element has set guidelines for the organic production of bees</w:t>
      </w:r>
      <w:r w:rsidRPr="00FF29B5">
        <w:t xml:space="preserve"> (IFOAM, 2014)</w:t>
      </w:r>
      <w:r w:rsidR="00F75732" w:rsidRPr="00FF29B5">
        <w:t>.</w:t>
      </w:r>
    </w:p>
    <w:p w:rsidR="00C860E5" w:rsidRPr="00FF29B5" w:rsidRDefault="00F75732" w:rsidP="00FF29B5">
      <w:pPr>
        <w:pStyle w:val="NormalWeb"/>
        <w:spacing w:after="0" w:afterAutospacing="0" w:line="480" w:lineRule="auto"/>
        <w:jc w:val="both"/>
      </w:pPr>
      <w:r w:rsidRPr="00FF29B5">
        <w:tab/>
        <w:t>T</w:t>
      </w:r>
      <w:r w:rsidR="008B3F82" w:rsidRPr="00FF29B5">
        <w:t>he</w:t>
      </w:r>
      <w:r w:rsidRPr="00FF29B5">
        <w:t xml:space="preserve"> </w:t>
      </w:r>
      <w:r w:rsidR="008B3F82" w:rsidRPr="00FF29B5">
        <w:t xml:space="preserve">next </w:t>
      </w:r>
      <w:r w:rsidRPr="00FF29B5">
        <w:t>element entails aquaculture organic production guidelines.</w:t>
      </w:r>
      <w:r w:rsidR="008B3F82" w:rsidRPr="00FF29B5">
        <w:t xml:space="preserve"> This</w:t>
      </w:r>
      <w:r w:rsidR="00C860E5" w:rsidRPr="00FF29B5">
        <w:t xml:space="preserve"> element describes the standards that are </w:t>
      </w:r>
      <w:r w:rsidR="00C860E5" w:rsidRPr="0010185E">
        <w:rPr>
          <w:noProof/>
        </w:rPr>
        <w:t xml:space="preserve">necessary </w:t>
      </w:r>
      <w:r w:rsidR="0010185E">
        <w:rPr>
          <w:noProof/>
        </w:rPr>
        <w:t>for</w:t>
      </w:r>
      <w:r w:rsidR="00C860E5" w:rsidRPr="00FF29B5">
        <w:t xml:space="preserve"> maintaining the biodiversity, </w:t>
      </w:r>
      <w:r w:rsidR="00C860E5" w:rsidRPr="0010185E">
        <w:rPr>
          <w:noProof/>
        </w:rPr>
        <w:t>health</w:t>
      </w:r>
      <w:r w:rsidR="0010185E">
        <w:rPr>
          <w:noProof/>
        </w:rPr>
        <w:t>,</w:t>
      </w:r>
      <w:r w:rsidR="00C860E5" w:rsidRPr="00FF29B5">
        <w:t xml:space="preserve"> and quality of the aquatic systems as well as their surroundings.</w:t>
      </w:r>
      <w:r w:rsidR="008B3F82" w:rsidRPr="00FF29B5">
        <w:t xml:space="preserve"> It</w:t>
      </w:r>
      <w:r w:rsidR="00C860E5" w:rsidRPr="00FF29B5">
        <w:t xml:space="preserve"> covers the</w:t>
      </w:r>
      <w:r w:rsidR="008B3F82" w:rsidRPr="00FF29B5">
        <w:t xml:space="preserve"> guidelines on</w:t>
      </w:r>
      <w:r w:rsidR="00C860E5" w:rsidRPr="00FF29B5">
        <w:t xml:space="preserve"> aquati</w:t>
      </w:r>
      <w:r w:rsidR="008B3F82" w:rsidRPr="00FF29B5">
        <w:t>c</w:t>
      </w:r>
      <w:r w:rsidR="00C860E5" w:rsidRPr="00FF29B5">
        <w:t xml:space="preserve"> plants, breeding, </w:t>
      </w:r>
      <w:r w:rsidR="008B3F82" w:rsidRPr="00FF29B5">
        <w:t>nutrition, health and welfare, transport,</w:t>
      </w:r>
      <w:r w:rsidR="00C860E5" w:rsidRPr="00FF29B5">
        <w:t xml:space="preserve"> </w:t>
      </w:r>
      <w:r w:rsidR="008B3F82" w:rsidRPr="00FF29B5">
        <w:t>and slaughter of</w:t>
      </w:r>
      <w:r w:rsidR="0010185E">
        <w:t xml:space="preserve"> the</w:t>
      </w:r>
      <w:r w:rsidR="008B3F82" w:rsidRPr="00FF29B5">
        <w:t xml:space="preserve"> </w:t>
      </w:r>
      <w:r w:rsidR="008B3F82" w:rsidRPr="0010185E">
        <w:rPr>
          <w:noProof/>
        </w:rPr>
        <w:t>aquatic</w:t>
      </w:r>
      <w:r w:rsidR="008B3F82" w:rsidRPr="00FF29B5">
        <w:t xml:space="preserve"> animal</w:t>
      </w:r>
      <w:r w:rsidR="0010185E">
        <w:t>s</w:t>
      </w:r>
      <w:r w:rsidR="008B3F82" w:rsidRPr="00FF29B5">
        <w:t>.</w:t>
      </w:r>
      <w:r w:rsidR="00C860E5" w:rsidRPr="00FF29B5">
        <w:t xml:space="preserve"> </w:t>
      </w:r>
      <w:r w:rsidR="008B3F82" w:rsidRPr="00FF29B5">
        <w:t xml:space="preserve">According to (Hansen, Alrøe </w:t>
      </w:r>
      <w:r w:rsidR="004146A5" w:rsidRPr="00FF29B5">
        <w:t>and Kristensen</w:t>
      </w:r>
      <w:r w:rsidR="008B3F82" w:rsidRPr="00FF29B5">
        <w:t xml:space="preserve">, </w:t>
      </w:r>
      <w:r w:rsidR="008B3F82" w:rsidRPr="0010185E">
        <w:rPr>
          <w:noProof/>
        </w:rPr>
        <w:t>2001)</w:t>
      </w:r>
      <w:r w:rsidR="008B3F82" w:rsidRPr="00FF29B5">
        <w:t xml:space="preserve"> t</w:t>
      </w:r>
      <w:r w:rsidR="00C860E5" w:rsidRPr="00FF29B5">
        <w:t xml:space="preserve">hese standards are </w:t>
      </w:r>
      <w:r w:rsidR="0010185E">
        <w:t>meant</w:t>
      </w:r>
      <w:r w:rsidR="00C860E5" w:rsidRPr="00FF29B5">
        <w:t xml:space="preserve"> </w:t>
      </w:r>
      <w:r w:rsidR="0010185E">
        <w:rPr>
          <w:noProof/>
        </w:rPr>
        <w:t>to sustain</w:t>
      </w:r>
      <w:r w:rsidR="00C860E5" w:rsidRPr="00FF29B5">
        <w:t xml:space="preserve"> the aquatic life by preventing them from pollution and mishandling. </w:t>
      </w:r>
    </w:p>
    <w:p w:rsidR="00FF29B5" w:rsidRPr="00FF29B5" w:rsidRDefault="00C860E5" w:rsidP="00FF29B5">
      <w:pPr>
        <w:pStyle w:val="NormalWeb"/>
        <w:spacing w:after="0" w:afterAutospacing="0" w:line="480" w:lineRule="auto"/>
        <w:jc w:val="both"/>
      </w:pPr>
      <w:r w:rsidRPr="00FF29B5">
        <w:t xml:space="preserve"> </w:t>
      </w:r>
      <w:r w:rsidR="008B3F82" w:rsidRPr="00FF29B5">
        <w:tab/>
      </w:r>
      <w:r w:rsidRPr="00FF29B5">
        <w:t xml:space="preserve">The next element entails the processing and handling of organic products. These standards are enacted in order to </w:t>
      </w:r>
      <w:r w:rsidR="008B3F82" w:rsidRPr="00FF29B5">
        <w:t>ensure</w:t>
      </w:r>
      <w:r w:rsidRPr="00FF29B5">
        <w:t xml:space="preserve"> that the consumers of organic products are supplied with superior quality and nutritious </w:t>
      </w:r>
      <w:r w:rsidR="008B3F82" w:rsidRPr="00FF29B5">
        <w:t>produce</w:t>
      </w:r>
      <w:r w:rsidRPr="00FF29B5">
        <w:t xml:space="preserve">. Moreover, the </w:t>
      </w:r>
      <w:r w:rsidR="008B3F82" w:rsidRPr="00FF29B5">
        <w:t>standards</w:t>
      </w:r>
      <w:r w:rsidRPr="00FF29B5">
        <w:t xml:space="preserve"> are important because they ensure that the organic farmers get </w:t>
      </w:r>
      <w:r w:rsidR="008B3F82" w:rsidRPr="00FF29B5">
        <w:t>a</w:t>
      </w:r>
      <w:r w:rsidRPr="00FF29B5">
        <w:t xml:space="preserve"> </w:t>
      </w:r>
      <w:r w:rsidR="008B3F82" w:rsidRPr="00FF29B5">
        <w:t>convenient</w:t>
      </w:r>
      <w:r w:rsidRPr="00FF29B5">
        <w:t xml:space="preserve"> market without having to compromise the quality of their organic products</w:t>
      </w:r>
      <w:r w:rsidR="008B3F82" w:rsidRPr="00FF29B5">
        <w:t xml:space="preserve"> (</w:t>
      </w:r>
      <w:r w:rsidR="008B3F82" w:rsidRPr="00FF29B5">
        <w:rPr>
          <w:lang w:val="en-IN"/>
        </w:rPr>
        <w:t>Codoi and Iancu, 2012</w:t>
      </w:r>
      <w:r w:rsidR="008B3F82" w:rsidRPr="00FF29B5">
        <w:t>)</w:t>
      </w:r>
      <w:r w:rsidRPr="00FF29B5">
        <w:t xml:space="preserve">. Therefore, the organic products are not </w:t>
      </w:r>
      <w:r w:rsidR="008B3F82" w:rsidRPr="00FF29B5">
        <w:t>supposed</w:t>
      </w:r>
      <w:r w:rsidRPr="00FF29B5">
        <w:t xml:space="preserve"> to be mingled with inorganic products. Moreover, all the </w:t>
      </w:r>
      <w:r w:rsidR="008B3F82" w:rsidRPr="00FF29B5">
        <w:t>ingredients</w:t>
      </w:r>
      <w:r w:rsidRPr="00FF29B5">
        <w:t xml:space="preserve"> should be </w:t>
      </w:r>
      <w:r w:rsidRPr="00FF29B5">
        <w:lastRenderedPageBreak/>
        <w:t>organic.</w:t>
      </w:r>
      <w:r w:rsidR="00595C2C" w:rsidRPr="00FF29B5">
        <w:t xml:space="preserve"> In addition, the processing technology is supposed to be biological, physical and eco</w:t>
      </w:r>
      <w:r w:rsidR="008B3F82" w:rsidRPr="00FF29B5">
        <w:t>-</w:t>
      </w:r>
      <w:r w:rsidR="00595C2C" w:rsidRPr="00FF29B5">
        <w:t xml:space="preserve">friendly. Conversely, </w:t>
      </w:r>
      <w:r w:rsidR="008B3F82" w:rsidRPr="00FF29B5">
        <w:t>aluminum</w:t>
      </w:r>
      <w:r w:rsidR="00595C2C" w:rsidRPr="00FF29B5">
        <w:t xml:space="preserve"> and polyvinyl materials are prohibited in the packaging of organic products.</w:t>
      </w:r>
      <w:r w:rsidR="0092499E" w:rsidRPr="00FF29B5">
        <w:t xml:space="preserve"> Moreover</w:t>
      </w:r>
      <w:r w:rsidR="00595C2C" w:rsidRPr="00FF29B5">
        <w:t xml:space="preserve">, the </w:t>
      </w:r>
      <w:r w:rsidR="0092499E" w:rsidRPr="0010185E">
        <w:rPr>
          <w:noProof/>
        </w:rPr>
        <w:t>cleansing</w:t>
      </w:r>
      <w:r w:rsidR="00595C2C" w:rsidRPr="00FF29B5">
        <w:t xml:space="preserve"> materials should not contain synthetic chemicals</w:t>
      </w:r>
      <w:r w:rsidR="002C2C37" w:rsidRPr="00FF29B5">
        <w:t xml:space="preserve"> (Ölmez</w:t>
      </w:r>
      <w:r w:rsidR="0092499E" w:rsidRPr="00FF29B5">
        <w:t xml:space="preserve"> and Kretzschmar, 2009</w:t>
      </w:r>
      <w:r w:rsidR="002C2C37" w:rsidRPr="00FF29B5">
        <w:t>)</w:t>
      </w:r>
      <w:r w:rsidR="00595C2C" w:rsidRPr="00FF29B5">
        <w:t>. On the</w:t>
      </w:r>
      <w:r w:rsidR="0092499E" w:rsidRPr="00FF29B5">
        <w:t xml:space="preserve"> </w:t>
      </w:r>
      <w:r w:rsidR="00595C2C" w:rsidRPr="00FF29B5">
        <w:t xml:space="preserve">other hand, the </w:t>
      </w:r>
      <w:r w:rsidR="0092499E" w:rsidRPr="00FF29B5">
        <w:t>organic</w:t>
      </w:r>
      <w:r w:rsidR="00595C2C" w:rsidRPr="00FF29B5">
        <w:t xml:space="preserve"> product should be clearly marked as organic </w:t>
      </w:r>
      <w:r w:rsidR="0092499E" w:rsidRPr="00FF29B5">
        <w:t>and</w:t>
      </w:r>
      <w:r w:rsidR="00595C2C" w:rsidRPr="00FF29B5">
        <w:t xml:space="preserve"> the name of the </w:t>
      </w:r>
      <w:r w:rsidR="0092499E" w:rsidRPr="00FF29B5">
        <w:t>producer</w:t>
      </w:r>
      <w:r w:rsidR="00595C2C" w:rsidRPr="00FF29B5">
        <w:t xml:space="preserve"> identified on the label. The body that certified that products have adhered to the organic standards should also be indicated on the label</w:t>
      </w:r>
      <w:r w:rsidR="0092499E" w:rsidRPr="00FF29B5">
        <w:t xml:space="preserve"> (IFOAM, 2014)</w:t>
      </w:r>
      <w:r w:rsidR="004146A5" w:rsidRPr="00FF29B5">
        <w:t xml:space="preserve">. </w:t>
      </w:r>
      <w:r w:rsidR="00595C2C" w:rsidRPr="00FF29B5">
        <w:t>Lastly, the social justice element requires that social rights a</w:t>
      </w:r>
      <w:r w:rsidR="0092499E" w:rsidRPr="00FF29B5">
        <w:t>n</w:t>
      </w:r>
      <w:r w:rsidR="00595C2C" w:rsidRPr="00FF29B5">
        <w:t>d justice be considered as a part of organic farming.</w:t>
      </w:r>
      <w:r w:rsidR="0092499E" w:rsidRPr="00FF29B5">
        <w:t xml:space="preserve"> T</w:t>
      </w:r>
      <w:r w:rsidR="00595C2C" w:rsidRPr="00FF29B5">
        <w:t xml:space="preserve">herefore, throughout the production and processing stages, </w:t>
      </w:r>
      <w:r w:rsidR="0092499E" w:rsidRPr="00FF29B5">
        <w:t>measures</w:t>
      </w:r>
      <w:r w:rsidR="00595C2C" w:rsidRPr="00FF29B5">
        <w:t xml:space="preserve"> that promote social justice should be </w:t>
      </w:r>
      <w:r w:rsidR="0092499E" w:rsidRPr="00FF29B5">
        <w:t>enacted</w:t>
      </w:r>
      <w:r w:rsidR="001F6EFA" w:rsidRPr="00FF29B5">
        <w:t xml:space="preserve"> by the organic producers</w:t>
      </w:r>
      <w:r w:rsidR="0092499E" w:rsidRPr="00FF29B5">
        <w:t xml:space="preserve"> (IFOAM, 2014). O</w:t>
      </w:r>
      <w:r w:rsidR="001F6EFA" w:rsidRPr="00FF29B5">
        <w:t>rganic farming is characterized by several advantages</w:t>
      </w:r>
      <w:r w:rsidR="00FF29B5" w:rsidRPr="00FF29B5">
        <w:t xml:space="preserve"> and drawbacks.</w:t>
      </w:r>
      <w:r w:rsidR="00FF29B5" w:rsidRPr="00FF29B5">
        <w:tab/>
      </w:r>
    </w:p>
    <w:p w:rsidR="00FF29B5" w:rsidRPr="00FF29B5" w:rsidRDefault="00FF29B5" w:rsidP="00FF29B5">
      <w:pPr>
        <w:pStyle w:val="NormalWeb"/>
        <w:spacing w:after="0" w:afterAutospacing="0" w:line="480" w:lineRule="auto"/>
        <w:jc w:val="both"/>
      </w:pPr>
      <w:r w:rsidRPr="00FF29B5">
        <w:tab/>
      </w:r>
      <w:r w:rsidR="0092499E" w:rsidRPr="00FF29B5">
        <w:t>The major advantage of organic f</w:t>
      </w:r>
      <w:r w:rsidR="001F6EFA" w:rsidRPr="00FF29B5">
        <w:t xml:space="preserve">arming is sustainability. </w:t>
      </w:r>
      <w:r w:rsidR="002263B5" w:rsidRPr="00FF29B5">
        <w:t xml:space="preserve">Notably, environmental changes </w:t>
      </w:r>
      <w:r w:rsidR="00E47C4B" w:rsidRPr="00FF29B5">
        <w:t>occur</w:t>
      </w:r>
      <w:r w:rsidR="002263B5" w:rsidRPr="00FF29B5">
        <w:t xml:space="preserve"> gradually. As a result, organic farming puts into consideration current and long-term agricultural interventions by developing an ecological balance which maintains soil fertility while controlling pests and diseases.  </w:t>
      </w:r>
      <w:r w:rsidR="00E47C4B" w:rsidRPr="00FF29B5">
        <w:t xml:space="preserve">Due to its proactive strategies, organic farming </w:t>
      </w:r>
      <w:r w:rsidR="00E47C4B" w:rsidRPr="0010185E">
        <w:rPr>
          <w:noProof/>
        </w:rPr>
        <w:t>tends</w:t>
      </w:r>
      <w:r w:rsidR="00E47C4B" w:rsidRPr="00FF29B5">
        <w:t xml:space="preserve"> to be sustainable that the conventional farming methods. As a result, it is projected to increase food security around the globe</w:t>
      </w:r>
      <w:r w:rsidR="0092499E" w:rsidRPr="00FF29B5">
        <w:t xml:space="preserve"> (Food and Agriculture Organization of the United States (FAO))</w:t>
      </w:r>
      <w:r w:rsidR="00E47C4B" w:rsidRPr="00FF29B5">
        <w:t xml:space="preserve">. </w:t>
      </w:r>
      <w:r w:rsidR="0092499E" w:rsidRPr="00FF29B5">
        <w:tab/>
      </w:r>
      <w:r w:rsidR="00E47C4B" w:rsidRPr="00FF29B5">
        <w:t xml:space="preserve">Secondly, organic farming prevents environmental pollution and degradation. </w:t>
      </w:r>
      <w:r w:rsidR="0018075A" w:rsidRPr="00FF29B5">
        <w:t xml:space="preserve">Notably, all the organic standards discussed above are </w:t>
      </w:r>
      <w:r w:rsidR="0092499E" w:rsidRPr="00FF29B5">
        <w:t>meant to</w:t>
      </w:r>
      <w:r w:rsidR="0018075A" w:rsidRPr="00FF29B5">
        <w:t xml:space="preserve"> reduce or eliminate environmental </w:t>
      </w:r>
      <w:r w:rsidR="0092499E" w:rsidRPr="00FF29B5">
        <w:t>pollution</w:t>
      </w:r>
      <w:r w:rsidR="0018075A" w:rsidRPr="00FF29B5">
        <w:t xml:space="preserve"> and </w:t>
      </w:r>
      <w:r w:rsidR="0092499E" w:rsidRPr="00FF29B5">
        <w:t>degradation</w:t>
      </w:r>
      <w:r w:rsidR="0018075A" w:rsidRPr="00FF29B5">
        <w:t>. For instance, the use of organic methods as compared to synthetic chemicals prevents soil and water pollution. Moreover, organic farming promotes proper farming methods that control soil erosion and protects natural resources</w:t>
      </w:r>
      <w:r w:rsidR="00A56194" w:rsidRPr="00FF29B5">
        <w:t xml:space="preserve"> (Ahmet, 2011)</w:t>
      </w:r>
      <w:r w:rsidR="0018075A" w:rsidRPr="00FF29B5">
        <w:t>. These factors reduce environmental degradation. Thirdly, organic farming helps to mitigate adverse climatic changes. According</w:t>
      </w:r>
      <w:r w:rsidR="00A56194" w:rsidRPr="00FF29B5">
        <w:t xml:space="preserve"> to Lal et al (2007),</w:t>
      </w:r>
      <w:r w:rsidR="0018075A" w:rsidRPr="00FF29B5">
        <w:t xml:space="preserve"> organic farming significantly reduces the use of non-</w:t>
      </w:r>
      <w:r w:rsidR="0018075A" w:rsidRPr="00FF29B5">
        <w:lastRenderedPageBreak/>
        <w:t>renewable energy. Moreover</w:t>
      </w:r>
      <w:r w:rsidR="009734FB" w:rsidRPr="00FF29B5">
        <w:t>,</w:t>
      </w:r>
      <w:r w:rsidR="0018075A" w:rsidRPr="00FF29B5">
        <w:t xml:space="preserve"> </w:t>
      </w:r>
      <w:r w:rsidR="00A56194" w:rsidRPr="00FF29B5">
        <w:t>it</w:t>
      </w:r>
      <w:r w:rsidR="0018075A" w:rsidRPr="00FF29B5">
        <w:t xml:space="preserve"> retains more carbon in the soil. These aspects have been found to mitigate adverse climatic changes such as global warming. </w:t>
      </w:r>
      <w:r w:rsidR="009734FB" w:rsidRPr="00FF29B5">
        <w:t xml:space="preserve">Next, organic farming promotes human health by providing nutritious and </w:t>
      </w:r>
      <w:r w:rsidR="009734FB" w:rsidRPr="0010185E">
        <w:rPr>
          <w:noProof/>
        </w:rPr>
        <w:t>high</w:t>
      </w:r>
      <w:r w:rsidR="0010185E">
        <w:rPr>
          <w:noProof/>
        </w:rPr>
        <w:t>-</w:t>
      </w:r>
      <w:r w:rsidR="009734FB" w:rsidRPr="0010185E">
        <w:rPr>
          <w:noProof/>
        </w:rPr>
        <w:t>quality</w:t>
      </w:r>
      <w:r w:rsidR="009734FB" w:rsidRPr="00FF29B5">
        <w:t xml:space="preserve"> products that do not contain harmful chemicals. Besides</w:t>
      </w:r>
      <w:r w:rsidR="00A56194" w:rsidRPr="00FF29B5">
        <w:t xml:space="preserve"> Azadi and Ho (2010</w:t>
      </w:r>
      <w:r w:rsidR="009734FB" w:rsidRPr="00FF29B5">
        <w:t xml:space="preserve">) found </w:t>
      </w:r>
      <w:r w:rsidR="009734FB" w:rsidRPr="0010185E">
        <w:rPr>
          <w:noProof/>
        </w:rPr>
        <w:t>that</w:t>
      </w:r>
      <w:r w:rsidR="009734FB" w:rsidRPr="00FF29B5">
        <w:t xml:space="preserve"> organic products do not </w:t>
      </w:r>
      <w:r w:rsidR="00A56194" w:rsidRPr="00FF29B5">
        <w:t>c</w:t>
      </w:r>
      <w:r w:rsidR="00CA60F8" w:rsidRPr="00FF29B5">
        <w:t>ontain</w:t>
      </w:r>
      <w:r w:rsidR="009734FB" w:rsidRPr="00FF29B5">
        <w:t xml:space="preserve"> genetically modified organisms w</w:t>
      </w:r>
      <w:r w:rsidR="00A56194" w:rsidRPr="00FF29B5">
        <w:t>hose effects to the human heal</w:t>
      </w:r>
      <w:r w:rsidR="009734FB" w:rsidRPr="00FF29B5">
        <w:t>th have not yet been established</w:t>
      </w:r>
      <w:r w:rsidR="00A56194" w:rsidRPr="00FF29B5">
        <w:t xml:space="preserve">. </w:t>
      </w:r>
      <w:r w:rsidR="009734FB" w:rsidRPr="00FF29B5">
        <w:t xml:space="preserve">Although organic </w:t>
      </w:r>
      <w:r w:rsidR="00A56194" w:rsidRPr="00FF29B5">
        <w:t>farming</w:t>
      </w:r>
      <w:r w:rsidR="009734FB" w:rsidRPr="00FF29B5">
        <w:t xml:space="preserve"> </w:t>
      </w:r>
      <w:r w:rsidR="00CA60F8" w:rsidRPr="00FF29B5">
        <w:t>possesses</w:t>
      </w:r>
      <w:r w:rsidR="009734FB" w:rsidRPr="00FF29B5">
        <w:t xml:space="preserve"> many advantages, its drawbacks cannot be ignored.</w:t>
      </w:r>
    </w:p>
    <w:p w:rsidR="00E47C4B" w:rsidRPr="00FF29B5" w:rsidRDefault="00FF29B5" w:rsidP="00FF29B5">
      <w:pPr>
        <w:pStyle w:val="NormalWeb"/>
        <w:spacing w:after="0" w:afterAutospacing="0" w:line="480" w:lineRule="auto"/>
        <w:jc w:val="both"/>
      </w:pPr>
      <w:r w:rsidRPr="00FF29B5">
        <w:tab/>
      </w:r>
      <w:r w:rsidR="009734FB" w:rsidRPr="00FF29B5">
        <w:t xml:space="preserve">Notably, organic farming systems </w:t>
      </w:r>
      <w:r w:rsidR="009734FB" w:rsidRPr="0010185E">
        <w:rPr>
          <w:noProof/>
        </w:rPr>
        <w:t>demand</w:t>
      </w:r>
      <w:r w:rsidR="009734FB" w:rsidRPr="00FF29B5">
        <w:t xml:space="preserve"> intensive labor than conventional farming methods.  </w:t>
      </w:r>
      <w:r w:rsidR="00FF75B9" w:rsidRPr="00FF29B5">
        <w:t xml:space="preserve">This is because the </w:t>
      </w:r>
      <w:r w:rsidR="00A56194" w:rsidRPr="00FF29B5">
        <w:t>processes such as weeding require</w:t>
      </w:r>
      <w:r w:rsidR="00FF75B9" w:rsidRPr="00FF29B5">
        <w:t xml:space="preserve"> physical and mechanical means. This becomes </w:t>
      </w:r>
      <w:r w:rsidR="00FF75B9" w:rsidRPr="0010185E">
        <w:rPr>
          <w:noProof/>
        </w:rPr>
        <w:t>time</w:t>
      </w:r>
      <w:r w:rsidR="0010185E">
        <w:rPr>
          <w:noProof/>
        </w:rPr>
        <w:t>-</w:t>
      </w:r>
      <w:r w:rsidR="00A56194" w:rsidRPr="0010185E">
        <w:rPr>
          <w:noProof/>
        </w:rPr>
        <w:t>consuming</w:t>
      </w:r>
      <w:r w:rsidR="00FF75B9" w:rsidRPr="00FF29B5">
        <w:t xml:space="preserve"> and costly</w:t>
      </w:r>
      <w:r w:rsidR="00A56194" w:rsidRPr="00FF29B5">
        <w:t xml:space="preserve"> (</w:t>
      </w:r>
      <w:r w:rsidR="00952968" w:rsidRPr="00FF29B5">
        <w:t>Bond</w:t>
      </w:r>
      <w:r w:rsidR="00A56194" w:rsidRPr="00FF29B5">
        <w:t xml:space="preserve"> and Grundy, </w:t>
      </w:r>
      <w:r w:rsidR="00952968" w:rsidRPr="00FF29B5">
        <w:t xml:space="preserve">2001). </w:t>
      </w:r>
      <w:r w:rsidR="00A56194" w:rsidRPr="00FF29B5">
        <w:t>Besides, the yield</w:t>
      </w:r>
      <w:r w:rsidR="00FF75B9" w:rsidRPr="00FF29B5">
        <w:t xml:space="preserve"> in organic farming is 20% less than that of conventional methods. This is partly because the pest and disease control methods are less effective. Similarly, synthetic methods of increasing productivity are prohibited in organic </w:t>
      </w:r>
      <w:r w:rsidR="00A56194" w:rsidRPr="00FF29B5">
        <w:t xml:space="preserve">farming (Goklany, 2002). </w:t>
      </w:r>
      <w:r w:rsidR="00FF75B9" w:rsidRPr="00FF29B5">
        <w:t>Thirdly,</w:t>
      </w:r>
      <w:r w:rsidR="00A56194" w:rsidRPr="00FF29B5">
        <w:t xml:space="preserve"> </w:t>
      </w:r>
      <w:r w:rsidR="008C1011" w:rsidRPr="00FF29B5">
        <w:t xml:space="preserve">some organic chemicals such as copper that are used in organic </w:t>
      </w:r>
      <w:r w:rsidR="00A56194" w:rsidRPr="00FF29B5">
        <w:t>farming</w:t>
      </w:r>
      <w:r w:rsidR="008C1011" w:rsidRPr="00FF29B5">
        <w:t xml:space="preserve"> remain in the soil for a long period and </w:t>
      </w:r>
      <w:r w:rsidR="00A56194" w:rsidRPr="00FF29B5">
        <w:t>become</w:t>
      </w:r>
      <w:r w:rsidR="008C1011" w:rsidRPr="00FF29B5">
        <w:t xml:space="preserve"> harmful to the soil</w:t>
      </w:r>
      <w:r w:rsidR="008A19AD" w:rsidRPr="00FF29B5">
        <w:t xml:space="preserve"> </w:t>
      </w:r>
      <w:r w:rsidR="00A56194" w:rsidRPr="00FF29B5">
        <w:t>(</w:t>
      </w:r>
      <w:r w:rsidR="008A19AD" w:rsidRPr="00FF29B5">
        <w:t>Herencia</w:t>
      </w:r>
      <w:r w:rsidR="00A56194" w:rsidRPr="00FF29B5">
        <w:t xml:space="preserve"> et al, </w:t>
      </w:r>
      <w:r w:rsidR="008A19AD" w:rsidRPr="00FF29B5">
        <w:t>2008)</w:t>
      </w:r>
      <w:r w:rsidR="008C1011" w:rsidRPr="00FF29B5">
        <w:t>. Besides</w:t>
      </w:r>
      <w:r w:rsidR="00A56194" w:rsidRPr="00FF29B5">
        <w:t>,</w:t>
      </w:r>
      <w:r w:rsidR="008C1011" w:rsidRPr="00FF29B5">
        <w:t xml:space="preserve"> organically reared </w:t>
      </w:r>
      <w:r w:rsidR="00A56194" w:rsidRPr="00FF29B5">
        <w:t>livestock</w:t>
      </w:r>
      <w:r w:rsidR="008C1011" w:rsidRPr="00FF29B5">
        <w:t xml:space="preserve"> produce more methane than their conventional counterparts. This is caused by the </w:t>
      </w:r>
      <w:r w:rsidR="00A56194" w:rsidRPr="00FF29B5">
        <w:t>organic</w:t>
      </w:r>
      <w:r w:rsidR="008C1011" w:rsidRPr="00FF29B5">
        <w:t xml:space="preserve"> feeds with which they are fed</w:t>
      </w:r>
      <w:r w:rsidR="00A56194" w:rsidRPr="00FF29B5">
        <w:t>. M</w:t>
      </w:r>
      <w:r w:rsidR="008C1011" w:rsidRPr="00FF29B5">
        <w:t>ethane is a greenhouse gas which contributes to global warming</w:t>
      </w:r>
      <w:r w:rsidR="008A19AD" w:rsidRPr="00FF29B5">
        <w:t xml:space="preserve"> </w:t>
      </w:r>
      <w:r w:rsidR="00A56194" w:rsidRPr="00FF29B5">
        <w:t>(</w:t>
      </w:r>
      <w:r w:rsidR="008A19AD" w:rsidRPr="00FF29B5">
        <w:t>Dijkstra</w:t>
      </w:r>
      <w:r w:rsidR="00A56194" w:rsidRPr="00FF29B5">
        <w:t xml:space="preserve">, </w:t>
      </w:r>
      <w:r w:rsidR="008A19AD" w:rsidRPr="00FF29B5">
        <w:t xml:space="preserve">Oenema, </w:t>
      </w:r>
      <w:r w:rsidR="00A56194" w:rsidRPr="00FF29B5">
        <w:t>and Bannink</w:t>
      </w:r>
      <w:r w:rsidR="0010185E">
        <w:t>,</w:t>
      </w:r>
      <w:r w:rsidR="00A56194" w:rsidRPr="00FF29B5">
        <w:t xml:space="preserve"> </w:t>
      </w:r>
      <w:r w:rsidR="008A19AD" w:rsidRPr="0010185E">
        <w:rPr>
          <w:noProof/>
        </w:rPr>
        <w:t>2011)</w:t>
      </w:r>
      <w:r w:rsidR="008C1011" w:rsidRPr="0010185E">
        <w:rPr>
          <w:noProof/>
        </w:rPr>
        <w:t>.</w:t>
      </w:r>
    </w:p>
    <w:p w:rsidR="005C6F8E" w:rsidRPr="00FF29B5" w:rsidRDefault="00A56194" w:rsidP="00FF29B5">
      <w:pPr>
        <w:pStyle w:val="NormalWeb"/>
        <w:spacing w:after="0" w:afterAutospacing="0" w:line="480" w:lineRule="auto"/>
        <w:jc w:val="both"/>
      </w:pPr>
      <w:r w:rsidRPr="00FF29B5">
        <w:tab/>
      </w:r>
      <w:r w:rsidR="005C6F8E" w:rsidRPr="00FF29B5">
        <w:t>In conclusion, organic farming is a comprehensive system that is modeled to optimize productivity and the health of diverse organisms within the agro-environment. Its origin is dated back in the early 19</w:t>
      </w:r>
      <w:r w:rsidR="005C6F8E" w:rsidRPr="00FF29B5">
        <w:rPr>
          <w:vertAlign w:val="superscript"/>
        </w:rPr>
        <w:t>th</w:t>
      </w:r>
      <w:r w:rsidR="005C6F8E" w:rsidRPr="00FF29B5">
        <w:t xml:space="preserve"> century after the adverse effects of </w:t>
      </w:r>
      <w:r w:rsidRPr="0010185E">
        <w:rPr>
          <w:noProof/>
        </w:rPr>
        <w:t>large</w:t>
      </w:r>
      <w:r w:rsidR="0010185E">
        <w:rPr>
          <w:noProof/>
        </w:rPr>
        <w:t>-</w:t>
      </w:r>
      <w:r w:rsidRPr="0010185E">
        <w:rPr>
          <w:noProof/>
        </w:rPr>
        <w:t>scale</w:t>
      </w:r>
      <w:r w:rsidR="005C6F8E" w:rsidRPr="00FF29B5">
        <w:t xml:space="preserve"> </w:t>
      </w:r>
      <w:r w:rsidR="005C6F8E" w:rsidRPr="0010185E">
        <w:rPr>
          <w:noProof/>
        </w:rPr>
        <w:t>conve</w:t>
      </w:r>
      <w:r w:rsidR="0010185E">
        <w:rPr>
          <w:noProof/>
        </w:rPr>
        <w:t>n</w:t>
      </w:r>
      <w:r w:rsidR="005C6F8E" w:rsidRPr="0010185E">
        <w:rPr>
          <w:noProof/>
        </w:rPr>
        <w:t>tional</w:t>
      </w:r>
      <w:r w:rsidR="005C6F8E" w:rsidRPr="00FF29B5">
        <w:t xml:space="preserve"> farming became overwhelming. </w:t>
      </w:r>
      <w:r w:rsidR="00CA60F8" w:rsidRPr="0010185E">
        <w:rPr>
          <w:noProof/>
        </w:rPr>
        <w:t>Subsequently</w:t>
      </w:r>
      <w:r w:rsidR="0010185E">
        <w:rPr>
          <w:noProof/>
        </w:rPr>
        <w:t>,</w:t>
      </w:r>
      <w:r w:rsidR="005C6F8E" w:rsidRPr="00FF29B5">
        <w:t xml:space="preserve"> the proportion of organic farming has been expanding around the </w:t>
      </w:r>
      <w:r w:rsidRPr="00FF29B5">
        <w:t>globe</w:t>
      </w:r>
      <w:r w:rsidR="005C6F8E" w:rsidRPr="00FF29B5">
        <w:t xml:space="preserve">. The extension of farmland, the market share, </w:t>
      </w:r>
      <w:r w:rsidR="0010185E">
        <w:t xml:space="preserve">the </w:t>
      </w:r>
      <w:r w:rsidR="005C6F8E" w:rsidRPr="0010185E">
        <w:rPr>
          <w:noProof/>
        </w:rPr>
        <w:t>number</w:t>
      </w:r>
      <w:r w:rsidR="005C6F8E" w:rsidRPr="00FF29B5">
        <w:t xml:space="preserve"> of </w:t>
      </w:r>
      <w:r w:rsidRPr="00FF29B5">
        <w:t>countries</w:t>
      </w:r>
      <w:r w:rsidR="005C6F8E" w:rsidRPr="00FF29B5">
        <w:t xml:space="preserve"> </w:t>
      </w:r>
      <w:r w:rsidR="0010185E">
        <w:t xml:space="preserve">tha </w:t>
      </w:r>
      <w:r w:rsidR="0010185E">
        <w:lastRenderedPageBreak/>
        <w:t xml:space="preserve">adopted </w:t>
      </w:r>
      <w:r w:rsidR="005C6F8E" w:rsidRPr="00FF29B5">
        <w:t xml:space="preserve">the </w:t>
      </w:r>
      <w:r w:rsidRPr="00FF29B5">
        <w:t>system</w:t>
      </w:r>
      <w:r w:rsidR="005C6F8E" w:rsidRPr="00FF29B5">
        <w:t xml:space="preserve"> as well as the number of organic farmers has been increasing tremendously over the years. On the other hand, </w:t>
      </w:r>
      <w:r w:rsidRPr="00FF29B5">
        <w:t>IFOM</w:t>
      </w:r>
      <w:r w:rsidR="00A3364B" w:rsidRPr="00FF29B5">
        <w:t xml:space="preserve"> established international standards for organic farming throughout the world. </w:t>
      </w:r>
      <w:r w:rsidR="003A164C" w:rsidRPr="00FF29B5">
        <w:t>The</w:t>
      </w:r>
      <w:r w:rsidR="00A3364B" w:rsidRPr="00FF29B5">
        <w:t xml:space="preserve"> guidelines are aimed at maintaining a harmonious and beneficial relationship among all the living organisms and the ecosystem. </w:t>
      </w:r>
      <w:r w:rsidR="001C5442" w:rsidRPr="00FF29B5">
        <w:t>Conversely</w:t>
      </w:r>
      <w:r w:rsidR="00A3364B" w:rsidRPr="00FF29B5">
        <w:t xml:space="preserve">, the advantages of organic farming include reducing pollution and degradation of the environment, preventing adverse climatic changes, and promoting human health. Conversely, the </w:t>
      </w:r>
      <w:r w:rsidR="003A164C" w:rsidRPr="00FF29B5">
        <w:t>disadvantages include</w:t>
      </w:r>
      <w:r w:rsidR="00A3364B" w:rsidRPr="00FF29B5">
        <w:t xml:space="preserve"> intensive labor, reduced </w:t>
      </w:r>
      <w:r w:rsidR="00A3364B" w:rsidRPr="0010185E">
        <w:rPr>
          <w:noProof/>
        </w:rPr>
        <w:t>production</w:t>
      </w:r>
      <w:r w:rsidR="0010185E">
        <w:rPr>
          <w:noProof/>
        </w:rPr>
        <w:t>,</w:t>
      </w:r>
      <w:r w:rsidR="00A3364B" w:rsidRPr="00FF29B5">
        <w:t xml:space="preserve"> and production of harmful methane gas. This paper opines that the </w:t>
      </w:r>
      <w:r w:rsidR="003A164C" w:rsidRPr="00FF29B5">
        <w:t>advantages of organic farming outweigh</w:t>
      </w:r>
      <w:r w:rsidR="00A3364B" w:rsidRPr="00FF29B5">
        <w:t xml:space="preserve"> the disadvantages. As a result, organic farming should be embraced. However, the paper recommends that the methane gas which is produced by organically reared livestock can be tapped and utilized in useful ways such as</w:t>
      </w:r>
      <w:r w:rsidR="0010185E">
        <w:t xml:space="preserve"> the</w:t>
      </w:r>
      <w:r w:rsidR="00A3364B" w:rsidRPr="00FF29B5">
        <w:t xml:space="preserve"> </w:t>
      </w:r>
      <w:r w:rsidR="00A3364B" w:rsidRPr="0010185E">
        <w:rPr>
          <w:noProof/>
        </w:rPr>
        <w:t>production</w:t>
      </w:r>
      <w:r w:rsidR="00A3364B" w:rsidRPr="00FF29B5">
        <w:t xml:space="preserve"> of biogas. </w:t>
      </w:r>
      <w:r w:rsidR="00757352" w:rsidRPr="00FF29B5">
        <w:t xml:space="preserve">On the other hand, the usage of organic chemicals which could have an adverse effect </w:t>
      </w:r>
      <w:r w:rsidR="0010185E">
        <w:rPr>
          <w:noProof/>
        </w:rPr>
        <w:t>on</w:t>
      </w:r>
      <w:r w:rsidR="00757352" w:rsidRPr="00FF29B5">
        <w:t xml:space="preserve"> the soil should be minimized. This</w:t>
      </w:r>
      <w:r w:rsidR="003A164C" w:rsidRPr="00FF29B5">
        <w:t xml:space="preserve"> way, t</w:t>
      </w:r>
      <w:r w:rsidR="00757352" w:rsidRPr="00FF29B5">
        <w:t xml:space="preserve">he drawbacks of organic farming would be reduced and its effectiveness and sustainability </w:t>
      </w:r>
      <w:r w:rsidR="003A164C" w:rsidRPr="00FF29B5">
        <w:t>wou</w:t>
      </w:r>
      <w:r w:rsidR="00757352" w:rsidRPr="00FF29B5">
        <w:t>ld be promoted.</w:t>
      </w:r>
    </w:p>
    <w:p w:rsidR="001F6EFA" w:rsidRPr="00FF29B5" w:rsidRDefault="001F6EFA" w:rsidP="00FF29B5">
      <w:pPr>
        <w:pStyle w:val="NormalWeb"/>
        <w:spacing w:after="0" w:afterAutospacing="0" w:line="480" w:lineRule="auto"/>
        <w:jc w:val="both"/>
      </w:pPr>
      <w:r w:rsidRPr="00FF29B5">
        <w:t xml:space="preserve"> </w:t>
      </w:r>
    </w:p>
    <w:p w:rsidR="00E23370" w:rsidRPr="00FF29B5" w:rsidRDefault="001F6EFA" w:rsidP="00FF29B5">
      <w:pPr>
        <w:pStyle w:val="NormalWeb"/>
        <w:spacing w:after="0" w:afterAutospacing="0" w:line="480" w:lineRule="auto"/>
        <w:jc w:val="both"/>
      </w:pPr>
      <w:r w:rsidRPr="00FF29B5">
        <w:t xml:space="preserve"> </w:t>
      </w:r>
      <w:r w:rsidR="00595C2C" w:rsidRPr="00FF29B5">
        <w:t xml:space="preserve"> </w:t>
      </w:r>
      <w:r w:rsidR="00F75732" w:rsidRPr="00FF29B5">
        <w:t xml:space="preserve"> </w:t>
      </w:r>
    </w:p>
    <w:p w:rsidR="005904F4" w:rsidRPr="00FF29B5" w:rsidRDefault="005904F4" w:rsidP="00FF29B5">
      <w:pPr>
        <w:autoSpaceDE w:val="0"/>
        <w:autoSpaceDN w:val="0"/>
        <w:adjustRightInd w:val="0"/>
        <w:spacing w:after="0" w:line="480" w:lineRule="auto"/>
        <w:jc w:val="both"/>
        <w:rPr>
          <w:rFonts w:ascii="Times New Roman" w:eastAsia="Times New Roman" w:hAnsi="Times New Roman" w:cs="Times New Roman"/>
          <w:sz w:val="24"/>
          <w:szCs w:val="24"/>
        </w:rPr>
      </w:pPr>
    </w:p>
    <w:p w:rsidR="00180E41" w:rsidRPr="00FF29B5" w:rsidRDefault="00180E41" w:rsidP="00FF29B5">
      <w:pPr>
        <w:pStyle w:val="NormalWeb"/>
        <w:spacing w:after="0" w:afterAutospacing="0" w:line="480" w:lineRule="auto"/>
        <w:jc w:val="both"/>
      </w:pPr>
    </w:p>
    <w:p w:rsidR="00C067E6" w:rsidRPr="00FF29B5" w:rsidRDefault="00C067E6" w:rsidP="00FF29B5">
      <w:pPr>
        <w:spacing w:after="0" w:line="480" w:lineRule="auto"/>
        <w:jc w:val="both"/>
        <w:rPr>
          <w:rFonts w:ascii="Times New Roman" w:hAnsi="Times New Roman" w:cs="Times New Roman"/>
          <w:sz w:val="24"/>
          <w:szCs w:val="24"/>
        </w:rPr>
      </w:pPr>
    </w:p>
    <w:p w:rsidR="001C5442" w:rsidRPr="00FF29B5" w:rsidRDefault="001C5442" w:rsidP="00FF29B5">
      <w:pPr>
        <w:spacing w:after="0" w:line="480" w:lineRule="auto"/>
        <w:jc w:val="both"/>
        <w:rPr>
          <w:rFonts w:ascii="Times New Roman" w:hAnsi="Times New Roman" w:cs="Times New Roman"/>
          <w:sz w:val="24"/>
          <w:szCs w:val="24"/>
        </w:rPr>
      </w:pPr>
    </w:p>
    <w:p w:rsidR="001C5442" w:rsidRPr="00FF29B5" w:rsidRDefault="001C5442" w:rsidP="00FF29B5">
      <w:pPr>
        <w:spacing w:after="0" w:line="480" w:lineRule="auto"/>
        <w:jc w:val="both"/>
        <w:rPr>
          <w:rFonts w:ascii="Times New Roman" w:hAnsi="Times New Roman" w:cs="Times New Roman"/>
          <w:sz w:val="24"/>
          <w:szCs w:val="24"/>
        </w:rPr>
      </w:pPr>
    </w:p>
    <w:p w:rsidR="004A2B6C" w:rsidRPr="00FF29B5" w:rsidRDefault="004A2B6C" w:rsidP="00FF29B5">
      <w:pPr>
        <w:spacing w:after="0" w:line="480" w:lineRule="auto"/>
        <w:jc w:val="center"/>
        <w:rPr>
          <w:rFonts w:ascii="Times New Roman" w:hAnsi="Times New Roman" w:cs="Times New Roman"/>
          <w:sz w:val="24"/>
          <w:szCs w:val="24"/>
        </w:rPr>
      </w:pPr>
    </w:p>
    <w:p w:rsidR="004A2B6C" w:rsidRPr="00FF29B5" w:rsidRDefault="004A2B6C" w:rsidP="00FF29B5">
      <w:pPr>
        <w:spacing w:after="0" w:line="480" w:lineRule="auto"/>
        <w:jc w:val="center"/>
        <w:rPr>
          <w:rFonts w:ascii="Times New Roman" w:hAnsi="Times New Roman" w:cs="Times New Roman"/>
          <w:sz w:val="24"/>
          <w:szCs w:val="24"/>
        </w:rPr>
      </w:pPr>
    </w:p>
    <w:p w:rsidR="001C5442" w:rsidRPr="00FF29B5" w:rsidRDefault="001C5442" w:rsidP="00FF29B5">
      <w:pPr>
        <w:spacing w:after="0" w:line="480" w:lineRule="auto"/>
        <w:jc w:val="center"/>
        <w:rPr>
          <w:rFonts w:ascii="Times New Roman" w:hAnsi="Times New Roman" w:cs="Times New Roman"/>
          <w:sz w:val="24"/>
          <w:szCs w:val="24"/>
        </w:rPr>
      </w:pPr>
      <w:r w:rsidRPr="00FF29B5">
        <w:rPr>
          <w:rFonts w:ascii="Times New Roman" w:hAnsi="Times New Roman" w:cs="Times New Roman"/>
          <w:sz w:val="24"/>
          <w:szCs w:val="24"/>
        </w:rPr>
        <w:lastRenderedPageBreak/>
        <w:t>References</w:t>
      </w:r>
    </w:p>
    <w:p w:rsidR="00CA60F8" w:rsidRPr="00FF29B5" w:rsidRDefault="004A2B6C" w:rsidP="00FF29B5">
      <w:pPr>
        <w:spacing w:after="0" w:line="480" w:lineRule="auto"/>
        <w:ind w:left="720" w:hanging="720"/>
        <w:outlineLvl w:val="0"/>
        <w:rPr>
          <w:rFonts w:ascii="Times New Roman" w:hAnsi="Times New Roman" w:cs="Times New Roman"/>
          <w:b/>
          <w:sz w:val="24"/>
          <w:szCs w:val="24"/>
        </w:rPr>
      </w:pPr>
      <w:r w:rsidRPr="00FF29B5">
        <w:rPr>
          <w:rFonts w:ascii="Times New Roman" w:hAnsi="Times New Roman" w:cs="Times New Roman"/>
          <w:bCs/>
          <w:kern w:val="36"/>
          <w:sz w:val="24"/>
          <w:szCs w:val="24"/>
        </w:rPr>
        <w:t>Ahmet, K. (2011</w:t>
      </w:r>
      <w:r w:rsidR="00CA60F8" w:rsidRPr="00FF29B5">
        <w:rPr>
          <w:rFonts w:ascii="Times New Roman" w:hAnsi="Times New Roman" w:cs="Times New Roman"/>
          <w:bCs/>
          <w:kern w:val="36"/>
          <w:sz w:val="24"/>
          <w:szCs w:val="24"/>
        </w:rPr>
        <w:t>). Advantages</w:t>
      </w:r>
      <w:r w:rsidRPr="00FF29B5">
        <w:rPr>
          <w:rFonts w:ascii="Times New Roman" w:hAnsi="Times New Roman" w:cs="Times New Roman"/>
          <w:bCs/>
          <w:kern w:val="36"/>
          <w:sz w:val="24"/>
          <w:szCs w:val="24"/>
        </w:rPr>
        <w:t xml:space="preserve"> and Disadvantages of Organic Farming Methods.</w:t>
      </w:r>
      <w:r w:rsidRPr="00FF29B5">
        <w:rPr>
          <w:rFonts w:ascii="Times New Roman" w:hAnsi="Times New Roman" w:cs="Times New Roman"/>
          <w:bCs/>
          <w:sz w:val="24"/>
          <w:szCs w:val="24"/>
        </w:rPr>
        <w:t xml:space="preserve"> Retrieved on 20</w:t>
      </w:r>
      <w:r w:rsidRPr="00FF29B5">
        <w:rPr>
          <w:rFonts w:ascii="Times New Roman" w:hAnsi="Times New Roman" w:cs="Times New Roman"/>
          <w:bCs/>
          <w:sz w:val="24"/>
          <w:szCs w:val="24"/>
          <w:vertAlign w:val="superscript"/>
        </w:rPr>
        <w:t xml:space="preserve">th </w:t>
      </w:r>
      <w:r w:rsidRPr="0010185E">
        <w:rPr>
          <w:rFonts w:ascii="Times New Roman" w:hAnsi="Times New Roman" w:cs="Times New Roman"/>
          <w:bCs/>
          <w:noProof/>
          <w:sz w:val="24"/>
          <w:szCs w:val="24"/>
        </w:rPr>
        <w:t>May,</w:t>
      </w:r>
      <w:r w:rsidRPr="00FF29B5">
        <w:rPr>
          <w:rFonts w:ascii="Times New Roman" w:hAnsi="Times New Roman" w:cs="Times New Roman"/>
          <w:bCs/>
          <w:sz w:val="24"/>
          <w:szCs w:val="24"/>
        </w:rPr>
        <w:t xml:space="preserve"> 2017</w:t>
      </w:r>
      <w:r w:rsidRPr="00FF29B5">
        <w:rPr>
          <w:rFonts w:ascii="Times New Roman" w:hAnsi="Times New Roman" w:cs="Times New Roman"/>
          <w:b/>
          <w:sz w:val="24"/>
          <w:szCs w:val="24"/>
        </w:rPr>
        <w:t>.</w:t>
      </w:r>
    </w:p>
    <w:p w:rsidR="004A2B6C" w:rsidRPr="00FF29B5" w:rsidRDefault="00CA60F8" w:rsidP="00FF29B5">
      <w:pPr>
        <w:spacing w:after="0" w:line="480" w:lineRule="auto"/>
        <w:ind w:left="720" w:hanging="720"/>
        <w:outlineLvl w:val="0"/>
        <w:rPr>
          <w:rFonts w:ascii="Times New Roman" w:hAnsi="Times New Roman" w:cs="Times New Roman"/>
          <w:sz w:val="24"/>
          <w:szCs w:val="24"/>
        </w:rPr>
      </w:pPr>
      <w:r w:rsidRPr="00FF29B5">
        <w:rPr>
          <w:rFonts w:ascii="Times New Roman" w:hAnsi="Times New Roman" w:cs="Times New Roman"/>
          <w:b/>
          <w:sz w:val="24"/>
          <w:szCs w:val="24"/>
        </w:rPr>
        <w:tab/>
      </w:r>
      <w:r w:rsidR="004A2B6C" w:rsidRPr="00FF29B5">
        <w:rPr>
          <w:rFonts w:ascii="Times New Roman" w:hAnsi="Times New Roman" w:cs="Times New Roman"/>
          <w:sz w:val="24"/>
          <w:szCs w:val="24"/>
        </w:rPr>
        <w:t>http://www.agricultureguide.org/advantages-and-disadvantages-of-organic-farming-methods/</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Azadi, H., &amp; Ho, P. (2010). Genetically modified and organic crops in developing countries: A review of options for food security. </w:t>
      </w:r>
      <w:r w:rsidRPr="00FF29B5">
        <w:rPr>
          <w:rFonts w:ascii="Times New Roman" w:hAnsi="Times New Roman" w:cs="Times New Roman"/>
          <w:i/>
          <w:iCs/>
          <w:sz w:val="24"/>
          <w:szCs w:val="24"/>
        </w:rPr>
        <w:t>Biotechnology Advances</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28</w:t>
      </w:r>
      <w:r w:rsidRPr="00FF29B5">
        <w:rPr>
          <w:rFonts w:ascii="Times New Roman" w:hAnsi="Times New Roman" w:cs="Times New Roman"/>
          <w:sz w:val="24"/>
          <w:szCs w:val="24"/>
        </w:rPr>
        <w:t>(1), 160-168.</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Bond, W., &amp; Grundy, A. C. (2001). Non</w:t>
      </w:r>
      <w:r w:rsidRPr="00FF29B5">
        <w:rPr>
          <w:rFonts w:ascii="Cambria Math" w:hAnsi="Cambria Math" w:cs="Times New Roman"/>
          <w:sz w:val="24"/>
          <w:szCs w:val="24"/>
        </w:rPr>
        <w:t>‐</w:t>
      </w:r>
      <w:r w:rsidRPr="00FF29B5">
        <w:rPr>
          <w:rFonts w:ascii="Times New Roman" w:hAnsi="Times New Roman" w:cs="Times New Roman"/>
          <w:sz w:val="24"/>
          <w:szCs w:val="24"/>
        </w:rPr>
        <w:t xml:space="preserve">chemical weed management in organic farming systems. </w:t>
      </w:r>
      <w:r w:rsidRPr="00FF29B5">
        <w:rPr>
          <w:rFonts w:ascii="Times New Roman" w:hAnsi="Times New Roman" w:cs="Times New Roman"/>
          <w:i/>
          <w:iCs/>
          <w:sz w:val="24"/>
          <w:szCs w:val="24"/>
        </w:rPr>
        <w:t>Weed research</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41</w:t>
      </w:r>
      <w:r w:rsidRPr="00FF29B5">
        <w:rPr>
          <w:rFonts w:ascii="Times New Roman" w:hAnsi="Times New Roman" w:cs="Times New Roman"/>
          <w:sz w:val="24"/>
          <w:szCs w:val="24"/>
        </w:rPr>
        <w:t>(5), 383-405.</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Codoi, V., &amp; Iancu, R. (2012). Principles of organic agriculture. </w:t>
      </w:r>
      <w:r w:rsidRPr="00FF29B5">
        <w:rPr>
          <w:rFonts w:ascii="Times New Roman" w:hAnsi="Times New Roman" w:cs="Times New Roman"/>
          <w:i/>
          <w:iCs/>
          <w:sz w:val="24"/>
          <w:szCs w:val="24"/>
        </w:rPr>
        <w:t>economy and society</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7</w:t>
      </w:r>
      <w:r w:rsidRPr="00FF29B5">
        <w:rPr>
          <w:rFonts w:ascii="Times New Roman" w:hAnsi="Times New Roman" w:cs="Times New Roman"/>
          <w:sz w:val="24"/>
          <w:szCs w:val="24"/>
        </w:rPr>
        <w:t>, 5.</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Dijkstra, J., Oenema, O., &amp; Bannink, A. (2011). Dietary strategies to reducing N excretion from cattle: implications for methane emissions. </w:t>
      </w:r>
      <w:r w:rsidRPr="00FF29B5">
        <w:rPr>
          <w:rFonts w:ascii="Times New Roman" w:hAnsi="Times New Roman" w:cs="Times New Roman"/>
          <w:i/>
          <w:iCs/>
          <w:sz w:val="24"/>
          <w:szCs w:val="24"/>
        </w:rPr>
        <w:t>Current Opinion in Environmental Sustainability</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3</w:t>
      </w:r>
      <w:r w:rsidRPr="00FF29B5">
        <w:rPr>
          <w:rFonts w:ascii="Times New Roman" w:hAnsi="Times New Roman" w:cs="Times New Roman"/>
          <w:sz w:val="24"/>
          <w:szCs w:val="24"/>
        </w:rPr>
        <w:t>(5), 414-422.</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Francis, C. (2010). Organic Farming: An International History. Edited by William Lockeretz. CABI, Wallingford, Oxfordshire, UK. 2007. 282 p. $150.00, Euro 100, ISBN 978-0-85199-833-6, cloth cover. </w:t>
      </w:r>
      <w:r w:rsidRPr="00FF29B5">
        <w:rPr>
          <w:rFonts w:ascii="Times New Roman" w:hAnsi="Times New Roman" w:cs="Times New Roman"/>
          <w:i/>
          <w:iCs/>
          <w:sz w:val="24"/>
          <w:szCs w:val="24"/>
        </w:rPr>
        <w:t>Renewable Agriculture and Food Systems</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25</w:t>
      </w:r>
      <w:r w:rsidRPr="00FF29B5">
        <w:rPr>
          <w:rFonts w:ascii="Times New Roman" w:hAnsi="Times New Roman" w:cs="Times New Roman"/>
          <w:sz w:val="24"/>
          <w:szCs w:val="24"/>
        </w:rPr>
        <w:t>(01), 81-82.</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Fuller, R. J., Norton, L. R., Feber, R. E., Johnson, P. J., Chamberlain, D. E., Joys, A. C., ... &amp; Wolfe, M. S. (2005). Benefits of organic farming to biodiversity vary among taxa. </w:t>
      </w:r>
      <w:r w:rsidRPr="00FF29B5">
        <w:rPr>
          <w:rFonts w:ascii="Times New Roman" w:hAnsi="Times New Roman" w:cs="Times New Roman"/>
          <w:i/>
          <w:iCs/>
          <w:sz w:val="24"/>
          <w:szCs w:val="24"/>
        </w:rPr>
        <w:t>Biology letters</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1</w:t>
      </w:r>
      <w:r w:rsidRPr="00FF29B5">
        <w:rPr>
          <w:rFonts w:ascii="Times New Roman" w:hAnsi="Times New Roman" w:cs="Times New Roman"/>
          <w:sz w:val="24"/>
          <w:szCs w:val="24"/>
        </w:rPr>
        <w:t>(4), 431-434.</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Goklany, I. M. (2002). The ins and outs of organic farming. </w:t>
      </w:r>
      <w:r w:rsidRPr="00FF29B5">
        <w:rPr>
          <w:rFonts w:ascii="Times New Roman" w:hAnsi="Times New Roman" w:cs="Times New Roman"/>
          <w:i/>
          <w:iCs/>
          <w:sz w:val="24"/>
          <w:szCs w:val="24"/>
        </w:rPr>
        <w:t>Science</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298</w:t>
      </w:r>
      <w:r w:rsidRPr="00FF29B5">
        <w:rPr>
          <w:rFonts w:ascii="Times New Roman" w:hAnsi="Times New Roman" w:cs="Times New Roman"/>
          <w:sz w:val="24"/>
          <w:szCs w:val="24"/>
        </w:rPr>
        <w:t>(5600), 1889-1890.</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Hansen, B., Alrøe, H. F., &amp; Kristensen, E. S. (2001). Approaches to assess the environmental impact of organic farming with particular regard to Denmark. </w:t>
      </w:r>
      <w:r w:rsidRPr="00FF29B5">
        <w:rPr>
          <w:rFonts w:ascii="Times New Roman" w:hAnsi="Times New Roman" w:cs="Times New Roman"/>
          <w:i/>
          <w:iCs/>
          <w:sz w:val="24"/>
          <w:szCs w:val="24"/>
        </w:rPr>
        <w:t>Agriculture, Ecosystems &amp; Environment</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83</w:t>
      </w:r>
      <w:r w:rsidRPr="00FF29B5">
        <w:rPr>
          <w:rFonts w:ascii="Times New Roman" w:hAnsi="Times New Roman" w:cs="Times New Roman"/>
          <w:sz w:val="24"/>
          <w:szCs w:val="24"/>
        </w:rPr>
        <w:t>(1), 11-26.</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lastRenderedPageBreak/>
        <w:t xml:space="preserve">Herencia, J. F., Ruiz, J. C., Melero, S., Galavís, P. G., &amp; Maqueda, C. (2008). A short-term comparison of organic v. conventional agriculture in a silty loam soil using two organic amendments. </w:t>
      </w:r>
      <w:r w:rsidRPr="00FF29B5">
        <w:rPr>
          <w:rFonts w:ascii="Times New Roman" w:hAnsi="Times New Roman" w:cs="Times New Roman"/>
          <w:i/>
          <w:iCs/>
          <w:sz w:val="24"/>
          <w:szCs w:val="24"/>
        </w:rPr>
        <w:t>The Journal of Agricultural Science</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146</w:t>
      </w:r>
      <w:r w:rsidRPr="00FF29B5">
        <w:rPr>
          <w:rFonts w:ascii="Times New Roman" w:hAnsi="Times New Roman" w:cs="Times New Roman"/>
          <w:sz w:val="24"/>
          <w:szCs w:val="24"/>
        </w:rPr>
        <w:t>(06), 677-687.</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Kimbrell, A. (Ed.). (2002). </w:t>
      </w:r>
      <w:r w:rsidRPr="00FF29B5">
        <w:rPr>
          <w:rFonts w:ascii="Times New Roman" w:hAnsi="Times New Roman" w:cs="Times New Roman"/>
          <w:i/>
          <w:iCs/>
          <w:sz w:val="24"/>
          <w:szCs w:val="24"/>
        </w:rPr>
        <w:t>The fatal harvest reader: the tragedy of industrial agriculture</w:t>
      </w:r>
      <w:r w:rsidRPr="00FF29B5">
        <w:rPr>
          <w:rFonts w:ascii="Times New Roman" w:hAnsi="Times New Roman" w:cs="Times New Roman"/>
          <w:sz w:val="24"/>
          <w:szCs w:val="24"/>
        </w:rPr>
        <w:t>. Island Press.</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Kuepper, G. (2010). A brief overview of the history and philosophy of organic agriculture. </w:t>
      </w:r>
      <w:r w:rsidRPr="00FF29B5">
        <w:rPr>
          <w:rFonts w:ascii="Times New Roman" w:hAnsi="Times New Roman" w:cs="Times New Roman"/>
          <w:i/>
          <w:iCs/>
          <w:sz w:val="24"/>
          <w:szCs w:val="24"/>
        </w:rPr>
        <w:t>Kerr Center for Sustainable Agriculture, Poteau, OK</w:t>
      </w:r>
      <w:r w:rsidRPr="00FF29B5">
        <w:rPr>
          <w:rFonts w:ascii="Times New Roman" w:hAnsi="Times New Roman" w:cs="Times New Roman"/>
          <w:sz w:val="24"/>
          <w:szCs w:val="24"/>
        </w:rPr>
        <w:t>.</w:t>
      </w:r>
    </w:p>
    <w:p w:rsidR="00FF29B5" w:rsidRDefault="004A2B6C" w:rsidP="00FF29B5">
      <w:pPr>
        <w:spacing w:line="480" w:lineRule="auto"/>
        <w:ind w:left="450" w:hanging="720"/>
        <w:rPr>
          <w:rFonts w:ascii="Times New Roman" w:hAnsi="Times New Roman" w:cs="Times New Roman"/>
          <w:sz w:val="24"/>
          <w:szCs w:val="24"/>
        </w:rPr>
      </w:pPr>
      <w:r w:rsidRPr="00FF29B5">
        <w:rPr>
          <w:rFonts w:ascii="Times New Roman" w:hAnsi="Times New Roman" w:cs="Times New Roman"/>
          <w:sz w:val="24"/>
          <w:szCs w:val="24"/>
        </w:rPr>
        <w:t xml:space="preserve">Lal, R., Follett, R. F., Stewart, B. A., &amp; Kimble, J. M. (2007). Soil carbon sequestration to mitigate climate change and advance food security. </w:t>
      </w:r>
      <w:r w:rsidRPr="00FF29B5">
        <w:rPr>
          <w:rFonts w:ascii="Times New Roman" w:hAnsi="Times New Roman" w:cs="Times New Roman"/>
          <w:i/>
          <w:iCs/>
          <w:sz w:val="24"/>
          <w:szCs w:val="24"/>
        </w:rPr>
        <w:t>Soil science</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172</w:t>
      </w:r>
      <w:r w:rsidRPr="00FF29B5">
        <w:rPr>
          <w:rFonts w:ascii="Times New Roman" w:hAnsi="Times New Roman" w:cs="Times New Roman"/>
          <w:sz w:val="24"/>
          <w:szCs w:val="24"/>
        </w:rPr>
        <w:t>(12), 943-956.</w:t>
      </w:r>
    </w:p>
    <w:p w:rsidR="004A2B6C" w:rsidRPr="00FF29B5" w:rsidRDefault="00FF29B5" w:rsidP="00F273C2">
      <w:pPr>
        <w:spacing w:line="480" w:lineRule="auto"/>
        <w:ind w:left="450" w:hanging="720"/>
        <w:rPr>
          <w:rFonts w:ascii="Times New Roman" w:hAnsi="Times New Roman" w:cs="Times New Roman"/>
          <w:sz w:val="24"/>
          <w:szCs w:val="24"/>
        </w:rPr>
      </w:pPr>
      <w:r w:rsidRPr="00C122DC">
        <w:rPr>
          <w:rFonts w:ascii="Times New Roman" w:hAnsi="Times New Roman" w:cs="Times New Roman"/>
          <w:sz w:val="24"/>
          <w:szCs w:val="24"/>
        </w:rPr>
        <w:t>Lockeretz, W., &amp; Madden, P. (1987). Midwestern organic farming: A ten-year follow-up.</w:t>
      </w:r>
      <w:r w:rsidRPr="00C122DC">
        <w:rPr>
          <w:rFonts w:ascii="Times New Roman" w:hAnsi="Times New Roman" w:cs="Times New Roman"/>
          <w:i/>
          <w:iCs/>
          <w:sz w:val="24"/>
          <w:szCs w:val="24"/>
        </w:rPr>
        <w:t xml:space="preserve"> American Journal of Alternative Agriculture</w:t>
      </w:r>
      <w:r w:rsidRPr="00C122DC">
        <w:rPr>
          <w:rFonts w:ascii="Times New Roman" w:hAnsi="Times New Roman" w:cs="Times New Roman"/>
          <w:sz w:val="24"/>
          <w:szCs w:val="24"/>
        </w:rPr>
        <w:t>,</w:t>
      </w:r>
      <w:r w:rsidRPr="00C122DC">
        <w:rPr>
          <w:rFonts w:ascii="Times New Roman" w:hAnsi="Times New Roman" w:cs="Times New Roman"/>
          <w:i/>
          <w:iCs/>
          <w:sz w:val="24"/>
          <w:szCs w:val="24"/>
        </w:rPr>
        <w:t xml:space="preserve"> 2</w:t>
      </w:r>
      <w:r w:rsidRPr="00C122DC">
        <w:rPr>
          <w:rFonts w:ascii="Times New Roman" w:hAnsi="Times New Roman" w:cs="Times New Roman"/>
          <w:sz w:val="24"/>
          <w:szCs w:val="24"/>
        </w:rPr>
        <w:t>(02), 57-63.</w:t>
      </w:r>
      <w:r w:rsidR="00F273C2">
        <w:rPr>
          <w:rFonts w:ascii="Times New Roman" w:hAnsi="Times New Roman" w:cs="Times New Roman"/>
          <w:sz w:val="24"/>
          <w:szCs w:val="24"/>
        </w:rPr>
        <w:tab/>
      </w:r>
      <w:r w:rsidR="00F273C2">
        <w:rPr>
          <w:rFonts w:ascii="Times New Roman" w:hAnsi="Times New Roman" w:cs="Times New Roman"/>
          <w:sz w:val="24"/>
          <w:szCs w:val="24"/>
        </w:rPr>
        <w:tab/>
      </w:r>
    </w:p>
    <w:tbl>
      <w:tblPr>
        <w:tblW w:w="0" w:type="auto"/>
        <w:tblCellSpacing w:w="15" w:type="dxa"/>
        <w:tblCellMar>
          <w:top w:w="15" w:type="dxa"/>
          <w:left w:w="15" w:type="dxa"/>
          <w:bottom w:w="15" w:type="dxa"/>
          <w:right w:w="15" w:type="dxa"/>
        </w:tblCellMar>
        <w:tblLook w:val="04A0"/>
      </w:tblPr>
      <w:tblGrid>
        <w:gridCol w:w="96"/>
      </w:tblGrid>
      <w:tr w:rsidR="004146A5" w:rsidRPr="00FF29B5" w:rsidTr="004A2B6C">
        <w:trPr>
          <w:tblCellSpacing w:w="15" w:type="dxa"/>
        </w:trPr>
        <w:tc>
          <w:tcPr>
            <w:tcW w:w="0" w:type="auto"/>
            <w:vAlign w:val="center"/>
            <w:hideMark/>
          </w:tcPr>
          <w:p w:rsidR="004146A5" w:rsidRPr="00FF29B5" w:rsidRDefault="004146A5" w:rsidP="00FF29B5">
            <w:pPr>
              <w:spacing w:after="0" w:line="480" w:lineRule="auto"/>
              <w:ind w:left="720" w:hanging="720"/>
              <w:rPr>
                <w:rFonts w:ascii="Times New Roman" w:eastAsia="Times New Roman" w:hAnsi="Times New Roman" w:cs="Times New Roman"/>
                <w:sz w:val="24"/>
                <w:szCs w:val="24"/>
              </w:rPr>
            </w:pPr>
          </w:p>
        </w:tc>
      </w:tr>
    </w:tbl>
    <w:p w:rsidR="00CA60F8" w:rsidRPr="00FF29B5" w:rsidRDefault="00CA60F8"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Martin, H. (2009). Introduction to Organic Farming Methods.OMAFRA. </w:t>
      </w:r>
      <w:r w:rsidRPr="00FF29B5">
        <w:rPr>
          <w:rFonts w:ascii="Times New Roman" w:hAnsi="Times New Roman" w:cs="Times New Roman"/>
          <w:bCs/>
          <w:sz w:val="24"/>
          <w:szCs w:val="24"/>
        </w:rPr>
        <w:t>Retrieved on 20</w:t>
      </w:r>
      <w:r w:rsidRPr="00FF29B5">
        <w:rPr>
          <w:rFonts w:ascii="Times New Roman" w:hAnsi="Times New Roman" w:cs="Times New Roman"/>
          <w:bCs/>
          <w:sz w:val="24"/>
          <w:szCs w:val="24"/>
          <w:vertAlign w:val="superscript"/>
        </w:rPr>
        <w:t xml:space="preserve">th </w:t>
      </w:r>
      <w:r w:rsidRPr="0010185E">
        <w:rPr>
          <w:rFonts w:ascii="Times New Roman" w:hAnsi="Times New Roman" w:cs="Times New Roman"/>
          <w:bCs/>
          <w:noProof/>
          <w:sz w:val="24"/>
          <w:szCs w:val="24"/>
        </w:rPr>
        <w:t>May,</w:t>
      </w:r>
      <w:r w:rsidRPr="00FF29B5">
        <w:rPr>
          <w:rFonts w:ascii="Times New Roman" w:hAnsi="Times New Roman" w:cs="Times New Roman"/>
          <w:bCs/>
          <w:sz w:val="24"/>
          <w:szCs w:val="24"/>
        </w:rPr>
        <w:t xml:space="preserve"> 2017</w:t>
      </w:r>
      <w:r w:rsidRPr="00FF29B5">
        <w:rPr>
          <w:rFonts w:ascii="Times New Roman" w:hAnsi="Times New Roman" w:cs="Times New Roman"/>
          <w:b/>
          <w:sz w:val="24"/>
          <w:szCs w:val="24"/>
        </w:rPr>
        <w:t xml:space="preserve">.  </w:t>
      </w:r>
      <w:r w:rsidRPr="00FF29B5">
        <w:rPr>
          <w:rFonts w:ascii="Times New Roman" w:eastAsia="Times New Roman" w:hAnsi="Times New Roman" w:cs="Times New Roman"/>
          <w:sz w:val="24"/>
          <w:szCs w:val="24"/>
        </w:rPr>
        <w:t>http://www.omafra.gov.on.ca/english/crops/facts/09-077.htm</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Michelsen, J. (2001). Recent development and political acceptance of organic farming in Europe. </w:t>
      </w:r>
      <w:r w:rsidRPr="00FF29B5">
        <w:rPr>
          <w:rFonts w:ascii="Times New Roman" w:hAnsi="Times New Roman" w:cs="Times New Roman"/>
          <w:i/>
          <w:iCs/>
          <w:sz w:val="24"/>
          <w:szCs w:val="24"/>
        </w:rPr>
        <w:t xml:space="preserve">Sociologia </w:t>
      </w:r>
      <w:r w:rsidRPr="0010185E">
        <w:rPr>
          <w:rFonts w:ascii="Times New Roman" w:hAnsi="Times New Roman" w:cs="Times New Roman"/>
          <w:i/>
          <w:iCs/>
          <w:noProof/>
          <w:sz w:val="24"/>
          <w:szCs w:val="24"/>
        </w:rPr>
        <w:t>ruralis</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41</w:t>
      </w:r>
      <w:r w:rsidRPr="00FF29B5">
        <w:rPr>
          <w:rFonts w:ascii="Times New Roman" w:hAnsi="Times New Roman" w:cs="Times New Roman"/>
          <w:sz w:val="24"/>
          <w:szCs w:val="24"/>
        </w:rPr>
        <w:t>(1), 3-20.</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Ölmez, H., &amp; Kretzschmar, U. (2009). Potential alternative disinfection methods for </w:t>
      </w:r>
      <w:r w:rsidRPr="0010185E">
        <w:rPr>
          <w:rFonts w:ascii="Times New Roman" w:hAnsi="Times New Roman" w:cs="Times New Roman"/>
          <w:noProof/>
          <w:sz w:val="24"/>
          <w:szCs w:val="24"/>
        </w:rPr>
        <w:t>organic</w:t>
      </w:r>
      <w:r w:rsidRPr="00FF29B5">
        <w:rPr>
          <w:rFonts w:ascii="Times New Roman" w:hAnsi="Times New Roman" w:cs="Times New Roman"/>
          <w:sz w:val="24"/>
          <w:szCs w:val="24"/>
        </w:rPr>
        <w:t xml:space="preserve"> fresh-cut industry for minimizing water consumption and environmental impact. </w:t>
      </w:r>
      <w:r w:rsidRPr="00FF29B5">
        <w:rPr>
          <w:rFonts w:ascii="Times New Roman" w:hAnsi="Times New Roman" w:cs="Times New Roman"/>
          <w:i/>
          <w:iCs/>
          <w:sz w:val="24"/>
          <w:szCs w:val="24"/>
        </w:rPr>
        <w:t>LWT-Food Science and Technology</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42</w:t>
      </w:r>
      <w:r w:rsidRPr="00FF29B5">
        <w:rPr>
          <w:rFonts w:ascii="Times New Roman" w:hAnsi="Times New Roman" w:cs="Times New Roman"/>
          <w:sz w:val="24"/>
          <w:szCs w:val="24"/>
        </w:rPr>
        <w:t>(3), 686-693.</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Pimentel, D., Hepperly, P., Hanson, J., Douds, D., &amp; Seidel, R. (2005). Environmental, energetic, and economic comparisons of organic and conventional farming systems. </w:t>
      </w:r>
      <w:r w:rsidRPr="00FF29B5">
        <w:rPr>
          <w:rFonts w:ascii="Times New Roman" w:hAnsi="Times New Roman" w:cs="Times New Roman"/>
          <w:i/>
          <w:iCs/>
          <w:sz w:val="24"/>
          <w:szCs w:val="24"/>
        </w:rPr>
        <w:t>BioScience</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55</w:t>
      </w:r>
      <w:r w:rsidRPr="00FF29B5">
        <w:rPr>
          <w:rFonts w:ascii="Times New Roman" w:hAnsi="Times New Roman" w:cs="Times New Roman"/>
          <w:sz w:val="24"/>
          <w:szCs w:val="24"/>
        </w:rPr>
        <w:t>(7), 573-582.</w:t>
      </w:r>
    </w:p>
    <w:p w:rsidR="004A2B6C" w:rsidRPr="00FF29B5" w:rsidRDefault="004A2B6C" w:rsidP="00FF29B5">
      <w:pPr>
        <w:pStyle w:val="Heading2"/>
        <w:spacing w:before="0" w:line="480" w:lineRule="auto"/>
        <w:ind w:left="720" w:hanging="720"/>
        <w:rPr>
          <w:rFonts w:ascii="Times New Roman" w:hAnsi="Times New Roman" w:cs="Times New Roman"/>
          <w:b w:val="0"/>
          <w:color w:val="auto"/>
          <w:sz w:val="24"/>
          <w:szCs w:val="24"/>
        </w:rPr>
      </w:pPr>
      <w:r w:rsidRPr="00FF29B5">
        <w:rPr>
          <w:rStyle w:val="st"/>
          <w:rFonts w:ascii="Times New Roman" w:hAnsi="Times New Roman" w:cs="Times New Roman"/>
          <w:b w:val="0"/>
          <w:color w:val="auto"/>
          <w:sz w:val="24"/>
          <w:szCs w:val="24"/>
        </w:rPr>
        <w:lastRenderedPageBreak/>
        <w:t>Research Institute of Organic Agriculture (</w:t>
      </w:r>
      <w:r w:rsidRPr="00FF29B5">
        <w:rPr>
          <w:rStyle w:val="Emphasis"/>
          <w:rFonts w:ascii="Times New Roman" w:hAnsi="Times New Roman" w:cs="Times New Roman"/>
          <w:b w:val="0"/>
          <w:color w:val="auto"/>
          <w:sz w:val="24"/>
          <w:szCs w:val="24"/>
        </w:rPr>
        <w:t>FiBL</w:t>
      </w:r>
      <w:r w:rsidRPr="00FF29B5">
        <w:rPr>
          <w:rStyle w:val="st"/>
          <w:rFonts w:ascii="Times New Roman" w:hAnsi="Times New Roman" w:cs="Times New Roman"/>
          <w:b w:val="0"/>
          <w:color w:val="auto"/>
          <w:sz w:val="24"/>
          <w:szCs w:val="24"/>
        </w:rPr>
        <w:t>).</w:t>
      </w:r>
      <w:r w:rsidRPr="00FF29B5">
        <w:rPr>
          <w:rFonts w:ascii="Times New Roman" w:hAnsi="Times New Roman" w:cs="Times New Roman"/>
          <w:b w:val="0"/>
          <w:color w:val="auto"/>
          <w:sz w:val="24"/>
          <w:szCs w:val="24"/>
        </w:rPr>
        <w:t>Organic Farming Statistics (2017): Organic Agriculture World-Wide and in Europe. Retrieved on 20</w:t>
      </w:r>
      <w:r w:rsidRPr="00FF29B5">
        <w:rPr>
          <w:rFonts w:ascii="Times New Roman" w:hAnsi="Times New Roman" w:cs="Times New Roman"/>
          <w:b w:val="0"/>
          <w:color w:val="auto"/>
          <w:sz w:val="24"/>
          <w:szCs w:val="24"/>
          <w:vertAlign w:val="superscript"/>
        </w:rPr>
        <w:t xml:space="preserve">th </w:t>
      </w:r>
      <w:r w:rsidRPr="00FF29B5">
        <w:rPr>
          <w:rFonts w:ascii="Times New Roman" w:hAnsi="Times New Roman" w:cs="Times New Roman"/>
          <w:b w:val="0"/>
          <w:color w:val="auto"/>
          <w:sz w:val="24"/>
          <w:szCs w:val="24"/>
        </w:rPr>
        <w:t>May, 2017.</w:t>
      </w:r>
      <w:r w:rsidR="00CA60F8" w:rsidRPr="00FF29B5">
        <w:rPr>
          <w:rFonts w:ascii="Times New Roman" w:hAnsi="Times New Roman" w:cs="Times New Roman"/>
          <w:b w:val="0"/>
          <w:color w:val="auto"/>
          <w:sz w:val="24"/>
          <w:szCs w:val="24"/>
        </w:rPr>
        <w:t xml:space="preserve"> </w:t>
      </w:r>
      <w:hyperlink r:id="rId8" w:history="1">
        <w:r w:rsidRPr="00FF29B5">
          <w:rPr>
            <w:rStyle w:val="Hyperlink"/>
            <w:rFonts w:ascii="Times New Roman" w:hAnsi="Times New Roman" w:cs="Times New Roman"/>
            <w:b w:val="0"/>
            <w:color w:val="auto"/>
            <w:sz w:val="24"/>
            <w:szCs w:val="24"/>
          </w:rPr>
          <w:t>http://www.fibl.org/en/themes/organic-farming-statistics.html</w:t>
        </w:r>
      </w:hyperlink>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Wang, Y., Qiao, M., Liu, Y., &amp; Zhu, Y. (2012). Health risk assessment of heavy metals in soils and vegetables from wastewater irrigated area, Beijing-Tianjin city cluster, China. </w:t>
      </w:r>
      <w:r w:rsidRPr="00FF29B5">
        <w:rPr>
          <w:rFonts w:ascii="Times New Roman" w:hAnsi="Times New Roman" w:cs="Times New Roman"/>
          <w:i/>
          <w:iCs/>
          <w:sz w:val="24"/>
          <w:szCs w:val="24"/>
        </w:rPr>
        <w:t>Journal of Environmental Sciences</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24</w:t>
      </w:r>
      <w:r w:rsidRPr="00FF29B5">
        <w:rPr>
          <w:rFonts w:ascii="Times New Roman" w:hAnsi="Times New Roman" w:cs="Times New Roman"/>
          <w:sz w:val="24"/>
          <w:szCs w:val="24"/>
        </w:rPr>
        <w:t>(4), 690-698.</w:t>
      </w:r>
    </w:p>
    <w:p w:rsidR="004A2B6C" w:rsidRPr="00FF29B5" w:rsidRDefault="004A2B6C" w:rsidP="00FF29B5">
      <w:pPr>
        <w:spacing w:after="0" w:line="480" w:lineRule="auto"/>
        <w:ind w:left="720" w:hanging="720"/>
        <w:rPr>
          <w:rFonts w:ascii="Times New Roman" w:hAnsi="Times New Roman" w:cs="Times New Roman"/>
          <w:sz w:val="24"/>
          <w:szCs w:val="24"/>
        </w:rPr>
      </w:pPr>
      <w:r w:rsidRPr="00FF29B5">
        <w:rPr>
          <w:rFonts w:ascii="Times New Roman" w:hAnsi="Times New Roman" w:cs="Times New Roman"/>
          <w:sz w:val="24"/>
          <w:szCs w:val="24"/>
        </w:rPr>
        <w:t xml:space="preserve">Watson, C. A., Atkinson, D., Gosling, P., Jackson, L. R., &amp; Rayns, F. W. (2002). Managing soil fertility in organic farming systems. </w:t>
      </w:r>
      <w:r w:rsidRPr="00FF29B5">
        <w:rPr>
          <w:rFonts w:ascii="Times New Roman" w:hAnsi="Times New Roman" w:cs="Times New Roman"/>
          <w:i/>
          <w:iCs/>
          <w:sz w:val="24"/>
          <w:szCs w:val="24"/>
        </w:rPr>
        <w:t>Soil Use and Management</w:t>
      </w:r>
      <w:r w:rsidRPr="00FF29B5">
        <w:rPr>
          <w:rFonts w:ascii="Times New Roman" w:hAnsi="Times New Roman" w:cs="Times New Roman"/>
          <w:sz w:val="24"/>
          <w:szCs w:val="24"/>
        </w:rPr>
        <w:t xml:space="preserve">, </w:t>
      </w:r>
      <w:r w:rsidRPr="00FF29B5">
        <w:rPr>
          <w:rFonts w:ascii="Times New Roman" w:hAnsi="Times New Roman" w:cs="Times New Roman"/>
          <w:i/>
          <w:iCs/>
          <w:sz w:val="24"/>
          <w:szCs w:val="24"/>
        </w:rPr>
        <w:t>18</w:t>
      </w:r>
      <w:r w:rsidRPr="00FF29B5">
        <w:rPr>
          <w:rFonts w:ascii="Times New Roman" w:hAnsi="Times New Roman" w:cs="Times New Roman"/>
          <w:sz w:val="24"/>
          <w:szCs w:val="24"/>
        </w:rPr>
        <w:t>(s1), 239-247.</w:t>
      </w:r>
    </w:p>
    <w:p w:rsidR="004A2B6C" w:rsidRPr="00FF29B5" w:rsidRDefault="004A2B6C" w:rsidP="00FF29B5">
      <w:pPr>
        <w:spacing w:after="0" w:line="480" w:lineRule="auto"/>
        <w:ind w:left="720" w:hanging="720"/>
        <w:rPr>
          <w:rFonts w:ascii="Times New Roman" w:hAnsi="Times New Roman" w:cs="Times New Roman"/>
          <w:b/>
          <w:i/>
          <w:sz w:val="24"/>
          <w:szCs w:val="24"/>
          <w:lang w:val="en-AU"/>
        </w:rPr>
      </w:pPr>
      <w:r w:rsidRPr="00FF29B5">
        <w:rPr>
          <w:rStyle w:val="HTMLCite"/>
          <w:rFonts w:ascii="Times New Roman" w:hAnsi="Times New Roman" w:cs="Times New Roman"/>
          <w:i w:val="0"/>
          <w:sz w:val="24"/>
          <w:szCs w:val="24"/>
        </w:rPr>
        <w:t xml:space="preserve">Willer, </w:t>
      </w:r>
      <w:r w:rsidR="004146A5" w:rsidRPr="00FF29B5">
        <w:rPr>
          <w:rStyle w:val="HTMLCite"/>
          <w:rFonts w:ascii="Times New Roman" w:hAnsi="Times New Roman" w:cs="Times New Roman"/>
          <w:i w:val="0"/>
          <w:sz w:val="24"/>
          <w:szCs w:val="24"/>
        </w:rPr>
        <w:t>H.</w:t>
      </w:r>
      <w:r w:rsidRPr="00FF29B5">
        <w:rPr>
          <w:rStyle w:val="HTMLCite"/>
          <w:rFonts w:ascii="Times New Roman" w:hAnsi="Times New Roman" w:cs="Times New Roman"/>
          <w:i w:val="0"/>
          <w:sz w:val="24"/>
          <w:szCs w:val="24"/>
        </w:rPr>
        <w:t xml:space="preserve"> Lernoud, </w:t>
      </w:r>
      <w:r w:rsidR="004146A5" w:rsidRPr="00FF29B5">
        <w:rPr>
          <w:rStyle w:val="HTMLCite"/>
          <w:rFonts w:ascii="Times New Roman" w:hAnsi="Times New Roman" w:cs="Times New Roman"/>
          <w:i w:val="0"/>
          <w:sz w:val="24"/>
          <w:szCs w:val="24"/>
        </w:rPr>
        <w:t>J.</w:t>
      </w:r>
      <w:r w:rsidRPr="00FF29B5">
        <w:rPr>
          <w:rStyle w:val="HTMLCite"/>
          <w:rFonts w:ascii="Times New Roman" w:hAnsi="Times New Roman" w:cs="Times New Roman"/>
          <w:i w:val="0"/>
          <w:sz w:val="24"/>
          <w:szCs w:val="24"/>
        </w:rPr>
        <w:t xml:space="preserve"> (2016). </w:t>
      </w:r>
      <w:r w:rsidRPr="00FF29B5">
        <w:rPr>
          <w:rStyle w:val="HTMLCite"/>
          <w:rFonts w:ascii="Times New Roman" w:hAnsi="Times New Roman" w:cs="Times New Roman"/>
          <w:sz w:val="24"/>
          <w:szCs w:val="24"/>
        </w:rPr>
        <w:t>The World of Organic Agriculture. Stat</w:t>
      </w:r>
      <w:r w:rsidR="004146A5" w:rsidRPr="00FF29B5">
        <w:rPr>
          <w:rStyle w:val="HTMLCite"/>
          <w:rFonts w:ascii="Times New Roman" w:hAnsi="Times New Roman" w:cs="Times New Roman"/>
          <w:sz w:val="24"/>
          <w:szCs w:val="24"/>
        </w:rPr>
        <w:t>istics and Emerging Trends 2016</w:t>
      </w:r>
      <w:r w:rsidRPr="00FF29B5">
        <w:rPr>
          <w:rStyle w:val="HTMLCite"/>
          <w:rFonts w:ascii="Times New Roman" w:hAnsi="Times New Roman" w:cs="Times New Roman"/>
          <w:i w:val="0"/>
          <w:sz w:val="24"/>
          <w:szCs w:val="24"/>
        </w:rPr>
        <w:t>. Bonn: Research Institute of Organic Agriculture (FiBL). Frick, and IFOAM – Organics International</w:t>
      </w:r>
      <w:r w:rsidRPr="00FF29B5">
        <w:rPr>
          <w:rFonts w:ascii="Times New Roman" w:hAnsi="Times New Roman" w:cs="Times New Roman"/>
          <w:bCs/>
          <w:sz w:val="24"/>
          <w:szCs w:val="24"/>
        </w:rPr>
        <w:t>. Retrieved on 20</w:t>
      </w:r>
      <w:r w:rsidRPr="00FF29B5">
        <w:rPr>
          <w:rFonts w:ascii="Times New Roman" w:hAnsi="Times New Roman" w:cs="Times New Roman"/>
          <w:bCs/>
          <w:sz w:val="24"/>
          <w:szCs w:val="24"/>
          <w:vertAlign w:val="superscript"/>
        </w:rPr>
        <w:t xml:space="preserve">th </w:t>
      </w:r>
      <w:r w:rsidRPr="00FF29B5">
        <w:rPr>
          <w:rFonts w:ascii="Times New Roman" w:hAnsi="Times New Roman" w:cs="Times New Roman"/>
          <w:bCs/>
          <w:sz w:val="24"/>
          <w:szCs w:val="24"/>
        </w:rPr>
        <w:t>May, 2017</w:t>
      </w:r>
      <w:r w:rsidRPr="00FF29B5">
        <w:rPr>
          <w:rStyle w:val="HTMLCite"/>
          <w:rFonts w:ascii="Times New Roman" w:hAnsi="Times New Roman" w:cs="Times New Roman"/>
          <w:sz w:val="24"/>
          <w:szCs w:val="24"/>
        </w:rPr>
        <w:t>.</w:t>
      </w:r>
      <w:r w:rsidRPr="00FF29B5">
        <w:rPr>
          <w:rFonts w:ascii="Times New Roman" w:hAnsi="Times New Roman" w:cs="Times New Roman"/>
          <w:sz w:val="24"/>
          <w:szCs w:val="24"/>
        </w:rPr>
        <w:t xml:space="preserve"> </w:t>
      </w:r>
      <w:r w:rsidRPr="00FF29B5">
        <w:rPr>
          <w:rStyle w:val="HTMLCite"/>
          <w:rFonts w:ascii="Times New Roman" w:hAnsi="Times New Roman" w:cs="Times New Roman"/>
          <w:i w:val="0"/>
          <w:sz w:val="24"/>
          <w:szCs w:val="24"/>
        </w:rPr>
        <w:t>https://shop.fibl.org/CHen/1698-organic-world-2016.html?ref=1</w:t>
      </w:r>
    </w:p>
    <w:p w:rsidR="001C5442" w:rsidRPr="00FF29B5" w:rsidRDefault="001C5442" w:rsidP="00FF29B5">
      <w:pPr>
        <w:spacing w:after="0" w:line="480" w:lineRule="auto"/>
        <w:ind w:left="720" w:hanging="720"/>
        <w:rPr>
          <w:rFonts w:ascii="Times New Roman" w:hAnsi="Times New Roman" w:cs="Times New Roman"/>
          <w:b/>
          <w:i/>
          <w:sz w:val="24"/>
          <w:szCs w:val="24"/>
          <w:lang w:val="en-AU"/>
        </w:rPr>
      </w:pPr>
    </w:p>
    <w:p w:rsidR="001C5442" w:rsidRPr="00FF29B5" w:rsidRDefault="001C5442" w:rsidP="00FF29B5">
      <w:pPr>
        <w:spacing w:after="0" w:line="480" w:lineRule="auto"/>
        <w:ind w:left="720" w:hanging="720"/>
        <w:jc w:val="both"/>
        <w:rPr>
          <w:rFonts w:ascii="Times New Roman" w:hAnsi="Times New Roman" w:cs="Times New Roman"/>
          <w:sz w:val="24"/>
          <w:szCs w:val="24"/>
        </w:rPr>
      </w:pPr>
    </w:p>
    <w:sectPr w:rsidR="001C5442" w:rsidRPr="00FF29B5" w:rsidSect="004146A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9BE" w:rsidRDefault="003F59BE" w:rsidP="004146A5">
      <w:pPr>
        <w:spacing w:after="0" w:line="240" w:lineRule="auto"/>
      </w:pPr>
      <w:r>
        <w:separator/>
      </w:r>
    </w:p>
  </w:endnote>
  <w:endnote w:type="continuationSeparator" w:id="1">
    <w:p w:rsidR="003F59BE" w:rsidRDefault="003F59BE" w:rsidP="00414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9BE" w:rsidRDefault="003F59BE" w:rsidP="004146A5">
      <w:pPr>
        <w:spacing w:after="0" w:line="240" w:lineRule="auto"/>
      </w:pPr>
      <w:r>
        <w:separator/>
      </w:r>
    </w:p>
  </w:footnote>
  <w:footnote w:type="continuationSeparator" w:id="1">
    <w:p w:rsidR="003F59BE" w:rsidRDefault="003F59BE" w:rsidP="004146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5E" w:rsidRPr="00FF29B5" w:rsidRDefault="0010185E">
    <w:pPr>
      <w:pStyle w:val="Header"/>
      <w:jc w:val="right"/>
      <w:rPr>
        <w:rFonts w:ascii="Times New Roman" w:hAnsi="Times New Roman" w:cs="Times New Roman"/>
        <w:sz w:val="24"/>
        <w:szCs w:val="24"/>
      </w:rPr>
    </w:pPr>
    <w:r w:rsidRPr="00FF29B5">
      <w:rPr>
        <w:rFonts w:ascii="Times New Roman" w:hAnsi="Times New Roman" w:cs="Times New Roman"/>
        <w:sz w:val="24"/>
        <w:szCs w:val="24"/>
      </w:rPr>
      <w:t>A REVIEW OF ORGANIC FARMING</w:t>
    </w:r>
    <w:r>
      <w:rPr>
        <w:rFonts w:ascii="Times New Roman" w:hAnsi="Times New Roman" w:cs="Times New Roman"/>
        <w:sz w:val="24"/>
        <w:szCs w:val="24"/>
      </w:rPr>
      <w:tab/>
    </w:r>
    <w:r>
      <w:rPr>
        <w:rFonts w:ascii="Times New Roman" w:hAnsi="Times New Roman" w:cs="Times New Roman"/>
        <w:sz w:val="24"/>
        <w:szCs w:val="24"/>
      </w:rPr>
      <w:tab/>
    </w:r>
    <w:r w:rsidRPr="00FF29B5">
      <w:rPr>
        <w:rFonts w:ascii="Times New Roman" w:hAnsi="Times New Roman" w:cs="Times New Roman"/>
        <w:sz w:val="24"/>
        <w:szCs w:val="24"/>
      </w:rPr>
      <w:t xml:space="preserve"> </w:t>
    </w:r>
    <w:sdt>
      <w:sdtPr>
        <w:rPr>
          <w:rFonts w:ascii="Times New Roman" w:hAnsi="Times New Roman" w:cs="Times New Roman"/>
          <w:sz w:val="24"/>
          <w:szCs w:val="24"/>
        </w:rPr>
        <w:id w:val="36640890"/>
        <w:docPartObj>
          <w:docPartGallery w:val="Page Numbers (Top of Page)"/>
          <w:docPartUnique/>
        </w:docPartObj>
      </w:sdtPr>
      <w:sdtContent>
        <w:r w:rsidRPr="00FF29B5">
          <w:rPr>
            <w:rFonts w:ascii="Times New Roman" w:hAnsi="Times New Roman" w:cs="Times New Roman"/>
            <w:sz w:val="24"/>
            <w:szCs w:val="24"/>
          </w:rPr>
          <w:fldChar w:fldCharType="begin"/>
        </w:r>
        <w:r w:rsidRPr="00FF29B5">
          <w:rPr>
            <w:rFonts w:ascii="Times New Roman" w:hAnsi="Times New Roman" w:cs="Times New Roman"/>
            <w:sz w:val="24"/>
            <w:szCs w:val="24"/>
          </w:rPr>
          <w:instrText xml:space="preserve"> PAGE   \* MERGEFORMAT </w:instrText>
        </w:r>
        <w:r w:rsidRPr="00FF29B5">
          <w:rPr>
            <w:rFonts w:ascii="Times New Roman" w:hAnsi="Times New Roman" w:cs="Times New Roman"/>
            <w:sz w:val="24"/>
            <w:szCs w:val="24"/>
          </w:rPr>
          <w:fldChar w:fldCharType="separate"/>
        </w:r>
        <w:r w:rsidR="00F273C2">
          <w:rPr>
            <w:rFonts w:ascii="Times New Roman" w:hAnsi="Times New Roman" w:cs="Times New Roman"/>
            <w:noProof/>
            <w:sz w:val="24"/>
            <w:szCs w:val="24"/>
          </w:rPr>
          <w:t>10</w:t>
        </w:r>
        <w:r w:rsidRPr="00FF29B5">
          <w:rPr>
            <w:rFonts w:ascii="Times New Roman" w:hAnsi="Times New Roman" w:cs="Times New Roman"/>
            <w:sz w:val="24"/>
            <w:szCs w:val="24"/>
          </w:rPr>
          <w:fldChar w:fldCharType="end"/>
        </w:r>
        <w:r w:rsidRPr="00FF29B5">
          <w:rPr>
            <w:rFonts w:ascii="Times New Roman" w:hAnsi="Times New Roman" w:cs="Times New Roman"/>
            <w:sz w:val="24"/>
            <w:szCs w:val="24"/>
          </w:rPr>
          <w:tab/>
        </w:r>
        <w:r w:rsidRPr="00FF29B5">
          <w:rPr>
            <w:rFonts w:ascii="Times New Roman" w:hAnsi="Times New Roman" w:cs="Times New Roman"/>
            <w:sz w:val="24"/>
            <w:szCs w:val="24"/>
          </w:rPr>
          <w:tab/>
        </w:r>
        <w:r w:rsidRPr="00FF29B5">
          <w:rPr>
            <w:rFonts w:ascii="Times New Roman" w:hAnsi="Times New Roman" w:cs="Times New Roman"/>
            <w:sz w:val="24"/>
            <w:szCs w:val="24"/>
          </w:rPr>
          <w:tab/>
        </w:r>
        <w:r w:rsidRPr="00FF29B5">
          <w:rPr>
            <w:rFonts w:ascii="Times New Roman" w:hAnsi="Times New Roman" w:cs="Times New Roman"/>
            <w:sz w:val="24"/>
            <w:szCs w:val="24"/>
          </w:rPr>
          <w:tab/>
        </w:r>
        <w:r w:rsidRPr="00FF29B5">
          <w:rPr>
            <w:rFonts w:ascii="Times New Roman" w:hAnsi="Times New Roman" w:cs="Times New Roman"/>
            <w:sz w:val="24"/>
            <w:szCs w:val="24"/>
          </w:rPr>
          <w:tab/>
        </w:r>
      </w:sdtContent>
    </w:sdt>
  </w:p>
  <w:p w:rsidR="0010185E" w:rsidRDefault="001018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5E" w:rsidRPr="00FF29B5" w:rsidRDefault="0010185E">
    <w:pPr>
      <w:pStyle w:val="Header"/>
      <w:jc w:val="right"/>
      <w:rPr>
        <w:rFonts w:ascii="Times New Roman" w:hAnsi="Times New Roman" w:cs="Times New Roman"/>
        <w:sz w:val="24"/>
        <w:szCs w:val="24"/>
      </w:rPr>
    </w:pPr>
    <w:r w:rsidRPr="00FF29B5">
      <w:rPr>
        <w:rFonts w:ascii="Times New Roman" w:hAnsi="Times New Roman" w:cs="Times New Roman"/>
        <w:sz w:val="24"/>
        <w:szCs w:val="24"/>
      </w:rPr>
      <w:t>Running Head: A REVIEW OF ORGANIC FARMING</w:t>
    </w:r>
    <w:sdt>
      <w:sdtPr>
        <w:rPr>
          <w:rFonts w:ascii="Times New Roman" w:hAnsi="Times New Roman" w:cs="Times New Roman"/>
          <w:sz w:val="24"/>
          <w:szCs w:val="24"/>
        </w:rPr>
        <w:id w:val="36640829"/>
        <w:docPartObj>
          <w:docPartGallery w:val="Page Numbers (Top of Page)"/>
          <w:docPartUnique/>
        </w:docPartObj>
      </w:sdtPr>
      <w:sdtContent>
        <w:r>
          <w:rPr>
            <w:rFonts w:ascii="Times New Roman" w:hAnsi="Times New Roman" w:cs="Times New Roman"/>
            <w:sz w:val="24"/>
            <w:szCs w:val="24"/>
          </w:rPr>
          <w:t xml:space="preserve">   </w:t>
        </w:r>
        <w:r>
          <w:rPr>
            <w:rFonts w:ascii="Times New Roman" w:hAnsi="Times New Roman" w:cs="Times New Roman"/>
            <w:sz w:val="24"/>
            <w:szCs w:val="24"/>
          </w:rPr>
          <w:tab/>
        </w:r>
        <w:r w:rsidRPr="00FF29B5">
          <w:rPr>
            <w:rFonts w:ascii="Times New Roman" w:hAnsi="Times New Roman" w:cs="Times New Roman"/>
            <w:sz w:val="24"/>
            <w:szCs w:val="24"/>
          </w:rPr>
          <w:fldChar w:fldCharType="begin"/>
        </w:r>
        <w:r w:rsidRPr="00FF29B5">
          <w:rPr>
            <w:rFonts w:ascii="Times New Roman" w:hAnsi="Times New Roman" w:cs="Times New Roman"/>
            <w:sz w:val="24"/>
            <w:szCs w:val="24"/>
          </w:rPr>
          <w:instrText xml:space="preserve"> PAGE   \* MERGEFORMAT </w:instrText>
        </w:r>
        <w:r w:rsidRPr="00FF29B5">
          <w:rPr>
            <w:rFonts w:ascii="Times New Roman" w:hAnsi="Times New Roman" w:cs="Times New Roman"/>
            <w:sz w:val="24"/>
            <w:szCs w:val="24"/>
          </w:rPr>
          <w:fldChar w:fldCharType="separate"/>
        </w:r>
        <w:r w:rsidR="00F273C2">
          <w:rPr>
            <w:rFonts w:ascii="Times New Roman" w:hAnsi="Times New Roman" w:cs="Times New Roman"/>
            <w:noProof/>
            <w:sz w:val="24"/>
            <w:szCs w:val="24"/>
          </w:rPr>
          <w:t>1</w:t>
        </w:r>
        <w:r w:rsidRPr="00FF29B5">
          <w:rPr>
            <w:rFonts w:ascii="Times New Roman" w:hAnsi="Times New Roman" w:cs="Times New Roman"/>
            <w:sz w:val="24"/>
            <w:szCs w:val="24"/>
          </w:rPr>
          <w:fldChar w:fldCharType="end"/>
        </w:r>
        <w:r w:rsidRPr="00FF29B5">
          <w:rPr>
            <w:rFonts w:ascii="Times New Roman" w:hAnsi="Times New Roman" w:cs="Times New Roman"/>
            <w:sz w:val="24"/>
            <w:szCs w:val="24"/>
          </w:rPr>
          <w:tab/>
        </w:r>
        <w:r w:rsidRPr="00FF29B5">
          <w:rPr>
            <w:rFonts w:ascii="Times New Roman" w:hAnsi="Times New Roman" w:cs="Times New Roman"/>
            <w:sz w:val="24"/>
            <w:szCs w:val="24"/>
          </w:rPr>
          <w:tab/>
        </w:r>
        <w:r w:rsidRPr="00FF29B5">
          <w:rPr>
            <w:rFonts w:ascii="Times New Roman" w:hAnsi="Times New Roman" w:cs="Times New Roman"/>
            <w:sz w:val="24"/>
            <w:szCs w:val="24"/>
          </w:rPr>
          <w:tab/>
        </w:r>
        <w:r w:rsidRPr="00FF29B5">
          <w:rPr>
            <w:rFonts w:ascii="Times New Roman" w:hAnsi="Times New Roman" w:cs="Times New Roman"/>
            <w:sz w:val="24"/>
            <w:szCs w:val="24"/>
          </w:rPr>
          <w:tab/>
        </w:r>
      </w:sdtContent>
    </w:sdt>
  </w:p>
  <w:p w:rsidR="0010185E" w:rsidRPr="00FF29B5" w:rsidRDefault="0010185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67F6"/>
    <w:multiLevelType w:val="hybridMultilevel"/>
    <w:tmpl w:val="874872F2"/>
    <w:lvl w:ilvl="0" w:tplc="CE0AE8E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3598A"/>
    <w:multiLevelType w:val="hybridMultilevel"/>
    <w:tmpl w:val="84D8B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445BA"/>
    <w:multiLevelType w:val="hybridMultilevel"/>
    <w:tmpl w:val="4B766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81285"/>
    <w:multiLevelType w:val="hybridMultilevel"/>
    <w:tmpl w:val="4AA28606"/>
    <w:lvl w:ilvl="0" w:tplc="CE0AE8E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BD0D64"/>
    <w:multiLevelType w:val="multilevel"/>
    <w:tmpl w:val="DA98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2D1E44"/>
    <w:multiLevelType w:val="hybridMultilevel"/>
    <w:tmpl w:val="96C6A96A"/>
    <w:lvl w:ilvl="0" w:tplc="CE0AE8E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9223FD"/>
    <w:multiLevelType w:val="hybridMultilevel"/>
    <w:tmpl w:val="9D08C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jSzMDE0MTI0NzQwtzBX0lEKTi0uzszPAykwqgUAKdvWGiwAAAA="/>
  </w:docVars>
  <w:rsids>
    <w:rsidRoot w:val="0001615E"/>
    <w:rsid w:val="00014C78"/>
    <w:rsid w:val="0001615E"/>
    <w:rsid w:val="00054174"/>
    <w:rsid w:val="000C456D"/>
    <w:rsid w:val="000C55C4"/>
    <w:rsid w:val="0010185E"/>
    <w:rsid w:val="001465D7"/>
    <w:rsid w:val="0018075A"/>
    <w:rsid w:val="00180E41"/>
    <w:rsid w:val="001C5442"/>
    <w:rsid w:val="001D3A12"/>
    <w:rsid w:val="001F6EFA"/>
    <w:rsid w:val="00221912"/>
    <w:rsid w:val="002263B5"/>
    <w:rsid w:val="0023641C"/>
    <w:rsid w:val="0029576E"/>
    <w:rsid w:val="002968FF"/>
    <w:rsid w:val="002C2C37"/>
    <w:rsid w:val="00372D7A"/>
    <w:rsid w:val="003A164C"/>
    <w:rsid w:val="003A6C4C"/>
    <w:rsid w:val="003F59BE"/>
    <w:rsid w:val="004146A5"/>
    <w:rsid w:val="00451047"/>
    <w:rsid w:val="00495C45"/>
    <w:rsid w:val="004A2B6C"/>
    <w:rsid w:val="004B349D"/>
    <w:rsid w:val="004E4C63"/>
    <w:rsid w:val="0050679D"/>
    <w:rsid w:val="005904F4"/>
    <w:rsid w:val="00595C2C"/>
    <w:rsid w:val="005B4AD7"/>
    <w:rsid w:val="005C6F8E"/>
    <w:rsid w:val="005D0230"/>
    <w:rsid w:val="005D1EB1"/>
    <w:rsid w:val="006239CF"/>
    <w:rsid w:val="00634E77"/>
    <w:rsid w:val="0066372C"/>
    <w:rsid w:val="00671FB5"/>
    <w:rsid w:val="006A7BE7"/>
    <w:rsid w:val="006F04D2"/>
    <w:rsid w:val="007147E8"/>
    <w:rsid w:val="00757352"/>
    <w:rsid w:val="007677BF"/>
    <w:rsid w:val="0086469D"/>
    <w:rsid w:val="0089115C"/>
    <w:rsid w:val="00896C7E"/>
    <w:rsid w:val="008A19AD"/>
    <w:rsid w:val="008B3F82"/>
    <w:rsid w:val="008C1011"/>
    <w:rsid w:val="008E040C"/>
    <w:rsid w:val="0092499E"/>
    <w:rsid w:val="00950985"/>
    <w:rsid w:val="00952968"/>
    <w:rsid w:val="009734FB"/>
    <w:rsid w:val="00987A9E"/>
    <w:rsid w:val="00A3364B"/>
    <w:rsid w:val="00A56194"/>
    <w:rsid w:val="00A91F1D"/>
    <w:rsid w:val="00AA5BBC"/>
    <w:rsid w:val="00AF3047"/>
    <w:rsid w:val="00AF3BF1"/>
    <w:rsid w:val="00B60F0C"/>
    <w:rsid w:val="00C067E6"/>
    <w:rsid w:val="00C44A6C"/>
    <w:rsid w:val="00C60970"/>
    <w:rsid w:val="00C860E5"/>
    <w:rsid w:val="00CA60F8"/>
    <w:rsid w:val="00D867FD"/>
    <w:rsid w:val="00DA1327"/>
    <w:rsid w:val="00DB6026"/>
    <w:rsid w:val="00DD1ABB"/>
    <w:rsid w:val="00E23370"/>
    <w:rsid w:val="00E47C4B"/>
    <w:rsid w:val="00E860F5"/>
    <w:rsid w:val="00ED528D"/>
    <w:rsid w:val="00F273C2"/>
    <w:rsid w:val="00F75732"/>
    <w:rsid w:val="00FF29B5"/>
    <w:rsid w:val="00FF7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style>
  <w:style w:type="paragraph" w:styleId="Heading2">
    <w:name w:val="heading 2"/>
    <w:basedOn w:val="Normal"/>
    <w:next w:val="Normal"/>
    <w:link w:val="Heading2Char"/>
    <w:semiHidden/>
    <w:unhideWhenUsed/>
    <w:qFormat/>
    <w:rsid w:val="001C544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IN" w:eastAsia="en-IN"/>
    </w:rPr>
  </w:style>
  <w:style w:type="paragraph" w:styleId="Heading3">
    <w:name w:val="heading 3"/>
    <w:basedOn w:val="Normal"/>
    <w:link w:val="Heading3Char"/>
    <w:uiPriority w:val="9"/>
    <w:qFormat/>
    <w:rsid w:val="000161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61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61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615E"/>
    <w:rPr>
      <w:color w:val="0000FF"/>
      <w:u w:val="single"/>
    </w:rPr>
  </w:style>
  <w:style w:type="paragraph" w:styleId="BalloonText">
    <w:name w:val="Balloon Text"/>
    <w:basedOn w:val="Normal"/>
    <w:link w:val="BalloonTextChar"/>
    <w:uiPriority w:val="99"/>
    <w:semiHidden/>
    <w:unhideWhenUsed/>
    <w:rsid w:val="00B60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F0C"/>
    <w:rPr>
      <w:rFonts w:ascii="Tahoma" w:hAnsi="Tahoma" w:cs="Tahoma"/>
      <w:sz w:val="16"/>
      <w:szCs w:val="16"/>
    </w:rPr>
  </w:style>
  <w:style w:type="paragraph" w:styleId="ListParagraph">
    <w:name w:val="List Paragraph"/>
    <w:basedOn w:val="Normal"/>
    <w:uiPriority w:val="34"/>
    <w:qFormat/>
    <w:rsid w:val="00DB6026"/>
    <w:pPr>
      <w:ind w:left="720"/>
      <w:contextualSpacing/>
    </w:pPr>
  </w:style>
  <w:style w:type="character" w:customStyle="1" w:styleId="st">
    <w:name w:val="st"/>
    <w:basedOn w:val="DefaultParagraphFont"/>
    <w:rsid w:val="000C456D"/>
  </w:style>
  <w:style w:type="character" w:customStyle="1" w:styleId="Heading2Char">
    <w:name w:val="Heading 2 Char"/>
    <w:basedOn w:val="DefaultParagraphFont"/>
    <w:link w:val="Heading2"/>
    <w:semiHidden/>
    <w:rsid w:val="001C5442"/>
    <w:rPr>
      <w:rFonts w:asciiTheme="majorHAnsi" w:eastAsiaTheme="majorEastAsia" w:hAnsiTheme="majorHAnsi" w:cstheme="majorBidi"/>
      <w:b/>
      <w:bCs/>
      <w:color w:val="4F81BD" w:themeColor="accent1"/>
      <w:sz w:val="26"/>
      <w:szCs w:val="26"/>
      <w:lang w:val="en-IN" w:eastAsia="en-IN"/>
    </w:rPr>
  </w:style>
  <w:style w:type="character" w:styleId="Emphasis">
    <w:name w:val="Emphasis"/>
    <w:basedOn w:val="DefaultParagraphFont"/>
    <w:uiPriority w:val="20"/>
    <w:qFormat/>
    <w:rsid w:val="001C5442"/>
    <w:rPr>
      <w:i/>
      <w:iCs/>
    </w:rPr>
  </w:style>
  <w:style w:type="character" w:styleId="HTMLCite">
    <w:name w:val="HTML Cite"/>
    <w:basedOn w:val="DefaultParagraphFont"/>
    <w:uiPriority w:val="99"/>
    <w:unhideWhenUsed/>
    <w:rsid w:val="001C5442"/>
    <w:rPr>
      <w:i/>
      <w:iCs/>
    </w:rPr>
  </w:style>
  <w:style w:type="paragraph" w:styleId="Header">
    <w:name w:val="header"/>
    <w:basedOn w:val="Normal"/>
    <w:link w:val="HeaderChar"/>
    <w:uiPriority w:val="99"/>
    <w:unhideWhenUsed/>
    <w:rsid w:val="00414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6A5"/>
  </w:style>
  <w:style w:type="paragraph" w:styleId="Footer">
    <w:name w:val="footer"/>
    <w:basedOn w:val="Normal"/>
    <w:link w:val="FooterChar"/>
    <w:uiPriority w:val="99"/>
    <w:semiHidden/>
    <w:unhideWhenUsed/>
    <w:rsid w:val="004146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46A5"/>
  </w:style>
</w:styles>
</file>

<file path=word/webSettings.xml><?xml version="1.0" encoding="utf-8"?>
<w:webSettings xmlns:r="http://schemas.openxmlformats.org/officeDocument/2006/relationships" xmlns:w="http://schemas.openxmlformats.org/wordprocessingml/2006/main">
  <w:divs>
    <w:div w:id="349840569">
      <w:bodyDiv w:val="1"/>
      <w:marLeft w:val="0"/>
      <w:marRight w:val="0"/>
      <w:marTop w:val="0"/>
      <w:marBottom w:val="0"/>
      <w:divBdr>
        <w:top w:val="none" w:sz="0" w:space="0" w:color="auto"/>
        <w:left w:val="none" w:sz="0" w:space="0" w:color="auto"/>
        <w:bottom w:val="none" w:sz="0" w:space="0" w:color="auto"/>
        <w:right w:val="none" w:sz="0" w:space="0" w:color="auto"/>
      </w:divBdr>
      <w:divsChild>
        <w:div w:id="1443500921">
          <w:marLeft w:val="0"/>
          <w:marRight w:val="0"/>
          <w:marTop w:val="0"/>
          <w:marBottom w:val="0"/>
          <w:divBdr>
            <w:top w:val="none" w:sz="0" w:space="0" w:color="auto"/>
            <w:left w:val="none" w:sz="0" w:space="0" w:color="auto"/>
            <w:bottom w:val="none" w:sz="0" w:space="0" w:color="auto"/>
            <w:right w:val="none" w:sz="0" w:space="0" w:color="auto"/>
          </w:divBdr>
        </w:div>
      </w:divsChild>
    </w:div>
    <w:div w:id="376900325">
      <w:bodyDiv w:val="1"/>
      <w:marLeft w:val="0"/>
      <w:marRight w:val="0"/>
      <w:marTop w:val="0"/>
      <w:marBottom w:val="0"/>
      <w:divBdr>
        <w:top w:val="none" w:sz="0" w:space="0" w:color="auto"/>
        <w:left w:val="none" w:sz="0" w:space="0" w:color="auto"/>
        <w:bottom w:val="none" w:sz="0" w:space="0" w:color="auto"/>
        <w:right w:val="none" w:sz="0" w:space="0" w:color="auto"/>
      </w:divBdr>
    </w:div>
    <w:div w:id="383413272">
      <w:bodyDiv w:val="1"/>
      <w:marLeft w:val="0"/>
      <w:marRight w:val="0"/>
      <w:marTop w:val="0"/>
      <w:marBottom w:val="0"/>
      <w:divBdr>
        <w:top w:val="none" w:sz="0" w:space="0" w:color="auto"/>
        <w:left w:val="none" w:sz="0" w:space="0" w:color="auto"/>
        <w:bottom w:val="none" w:sz="0" w:space="0" w:color="auto"/>
        <w:right w:val="none" w:sz="0" w:space="0" w:color="auto"/>
      </w:divBdr>
      <w:divsChild>
        <w:div w:id="17974177">
          <w:marLeft w:val="0"/>
          <w:marRight w:val="0"/>
          <w:marTop w:val="0"/>
          <w:marBottom w:val="0"/>
          <w:divBdr>
            <w:top w:val="none" w:sz="0" w:space="0" w:color="auto"/>
            <w:left w:val="none" w:sz="0" w:space="0" w:color="auto"/>
            <w:bottom w:val="none" w:sz="0" w:space="0" w:color="auto"/>
            <w:right w:val="none" w:sz="0" w:space="0" w:color="auto"/>
          </w:divBdr>
        </w:div>
      </w:divsChild>
    </w:div>
    <w:div w:id="809129864">
      <w:bodyDiv w:val="1"/>
      <w:marLeft w:val="0"/>
      <w:marRight w:val="0"/>
      <w:marTop w:val="0"/>
      <w:marBottom w:val="0"/>
      <w:divBdr>
        <w:top w:val="none" w:sz="0" w:space="0" w:color="auto"/>
        <w:left w:val="none" w:sz="0" w:space="0" w:color="auto"/>
        <w:bottom w:val="none" w:sz="0" w:space="0" w:color="auto"/>
        <w:right w:val="none" w:sz="0" w:space="0" w:color="auto"/>
      </w:divBdr>
    </w:div>
    <w:div w:id="814837867">
      <w:bodyDiv w:val="1"/>
      <w:marLeft w:val="0"/>
      <w:marRight w:val="0"/>
      <w:marTop w:val="0"/>
      <w:marBottom w:val="0"/>
      <w:divBdr>
        <w:top w:val="none" w:sz="0" w:space="0" w:color="auto"/>
        <w:left w:val="none" w:sz="0" w:space="0" w:color="auto"/>
        <w:bottom w:val="none" w:sz="0" w:space="0" w:color="auto"/>
        <w:right w:val="none" w:sz="0" w:space="0" w:color="auto"/>
      </w:divBdr>
    </w:div>
    <w:div w:id="871261814">
      <w:bodyDiv w:val="1"/>
      <w:marLeft w:val="0"/>
      <w:marRight w:val="0"/>
      <w:marTop w:val="0"/>
      <w:marBottom w:val="0"/>
      <w:divBdr>
        <w:top w:val="none" w:sz="0" w:space="0" w:color="auto"/>
        <w:left w:val="none" w:sz="0" w:space="0" w:color="auto"/>
        <w:bottom w:val="none" w:sz="0" w:space="0" w:color="auto"/>
        <w:right w:val="none" w:sz="0" w:space="0" w:color="auto"/>
      </w:divBdr>
    </w:div>
    <w:div w:id="969894580">
      <w:bodyDiv w:val="1"/>
      <w:marLeft w:val="0"/>
      <w:marRight w:val="0"/>
      <w:marTop w:val="0"/>
      <w:marBottom w:val="0"/>
      <w:divBdr>
        <w:top w:val="none" w:sz="0" w:space="0" w:color="auto"/>
        <w:left w:val="none" w:sz="0" w:space="0" w:color="auto"/>
        <w:bottom w:val="none" w:sz="0" w:space="0" w:color="auto"/>
        <w:right w:val="none" w:sz="0" w:space="0" w:color="auto"/>
      </w:divBdr>
    </w:div>
    <w:div w:id="14020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bl.org/en/themes/organic-farming-statistic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2EE8-3B5F-4F85-B637-64910362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3202</Words>
  <Characters>18254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2017-05-20T14:29:00Z</dcterms:created>
  <dcterms:modified xsi:type="dcterms:W3CDTF">2017-05-20T14:29:00Z</dcterms:modified>
</cp:coreProperties>
</file>