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C10" w:rsidRPr="007E5C10" w:rsidRDefault="007E5C10" w:rsidP="007E5C10">
      <w:pPr>
        <w:rPr>
          <w:rFonts w:ascii="Times New Roman" w:hAnsi="Times New Roman" w:cs="Times New Roman"/>
          <w:sz w:val="24"/>
          <w:szCs w:val="24"/>
        </w:rPr>
      </w:pPr>
      <w:r w:rsidRPr="007E5C10">
        <w:rPr>
          <w:rFonts w:ascii="Times New Roman" w:hAnsi="Times New Roman" w:cs="Times New Roman"/>
          <w:sz w:val="24"/>
          <w:szCs w:val="24"/>
        </w:rPr>
        <w:t xml:space="preserve">(5) MILITARY INTERVENTION. </w:t>
      </w:r>
    </w:p>
    <w:p w:rsidR="007E5C10" w:rsidRPr="007E5C10" w:rsidRDefault="007E5C10" w:rsidP="007E5C10">
      <w:pPr>
        <w:rPr>
          <w:rFonts w:ascii="Times New Roman" w:hAnsi="Times New Roman" w:cs="Times New Roman"/>
          <w:sz w:val="24"/>
          <w:szCs w:val="24"/>
        </w:rPr>
      </w:pPr>
      <w:r w:rsidRPr="007E5C10">
        <w:rPr>
          <w:rFonts w:ascii="Times New Roman" w:hAnsi="Times New Roman" w:cs="Times New Roman"/>
          <w:sz w:val="24"/>
          <w:szCs w:val="24"/>
        </w:rPr>
        <w:t xml:space="preserve"> </w:t>
      </w:r>
    </w:p>
    <w:p w:rsidR="003E6A77" w:rsidRDefault="007E5C10" w:rsidP="007E5C10">
      <w:r w:rsidRPr="007E5C10">
        <w:rPr>
          <w:rFonts w:ascii="Times New Roman" w:hAnsi="Times New Roman" w:cs="Times New Roman"/>
          <w:sz w:val="24"/>
          <w:szCs w:val="24"/>
        </w:rPr>
        <w:t>The Setup: Consider this fictional example:  “Underland is a country ruled by an authoritarian dictator, who maintains power with the help of an elite minority of citizens. The wealth produced from Underland’s natural resources is directed to this same elite, who enrich themselves at the expense of the vast majority of citizens. Although the dictator belongs to the same religion and ethnicity as the vast majority of the citizenry, the majority of citizens disapprove of his rule. They would gladly vote him out of power—if only Underland were a genuine democracy! Instead, only the ruling party is permitted to appear on the election ballot. Although peaceful protests occasionally break out, dissenters are rounded up and imprisoned in accordance with the security laws of Underland. The most vocal dissenters are tortured. In all, although the dictator of Underland does not go so far as to enslave or massacre his people, there is an international consensus that his regime routinely violates important human rights. Because of the military strength of the state in Underland, it is very unlikely the citizens themselves could ever overthrow the dictator. To do overthrow him, they would need a good deal of military help from foreign countries sympathetic to their plight. Nevertheless, some Underlanders have been building a rebel force. There is little question that the rebels genuinely aim to replace the dictatorship with a free and democratic state that respects human rights. They have reached out to Australia and asked that Australia provide them with an armoured division and air support as they attack the Underland capital</w:t>
      </w:r>
      <w:r>
        <w:t>.”</w:t>
      </w:r>
    </w:p>
    <w:p w:rsidR="000172F3" w:rsidRPr="000172F3" w:rsidRDefault="000172F3" w:rsidP="000172F3">
      <w:pPr>
        <w:autoSpaceDE w:val="0"/>
        <w:autoSpaceDN w:val="0"/>
        <w:adjustRightInd w:val="0"/>
        <w:spacing w:after="0" w:line="240" w:lineRule="auto"/>
        <w:rPr>
          <w:rFonts w:ascii="Times New Roman" w:hAnsi="Times New Roman" w:cs="Times New Roman"/>
          <w:i/>
          <w:iCs/>
          <w:sz w:val="24"/>
          <w:szCs w:val="24"/>
        </w:rPr>
      </w:pPr>
      <w:r w:rsidRPr="000172F3">
        <w:rPr>
          <w:rFonts w:ascii="Times New Roman" w:hAnsi="Times New Roman" w:cs="Times New Roman"/>
          <w:b/>
          <w:bCs/>
          <w:sz w:val="24"/>
          <w:szCs w:val="24"/>
        </w:rPr>
        <w:t xml:space="preserve">The Essay Question: </w:t>
      </w:r>
      <w:r w:rsidRPr="000172F3">
        <w:rPr>
          <w:rFonts w:ascii="Times New Roman" w:hAnsi="Times New Roman" w:cs="Times New Roman"/>
          <w:sz w:val="24"/>
          <w:szCs w:val="24"/>
        </w:rPr>
        <w:t xml:space="preserve">Using Michael </w:t>
      </w:r>
      <w:proofErr w:type="spellStart"/>
      <w:r w:rsidRPr="000172F3">
        <w:rPr>
          <w:rFonts w:ascii="Times New Roman" w:hAnsi="Times New Roman" w:cs="Times New Roman"/>
          <w:sz w:val="24"/>
          <w:szCs w:val="24"/>
        </w:rPr>
        <w:t>Walzer’s</w:t>
      </w:r>
      <w:proofErr w:type="spellEnd"/>
      <w:r w:rsidRPr="000172F3">
        <w:rPr>
          <w:rFonts w:ascii="Times New Roman" w:hAnsi="Times New Roman" w:cs="Times New Roman"/>
          <w:sz w:val="24"/>
          <w:szCs w:val="24"/>
        </w:rPr>
        <w:t xml:space="preserve"> selections on military intervention in </w:t>
      </w:r>
      <w:r w:rsidRPr="000172F3">
        <w:rPr>
          <w:rFonts w:ascii="Times New Roman" w:hAnsi="Times New Roman" w:cs="Times New Roman"/>
          <w:i/>
          <w:iCs/>
          <w:sz w:val="24"/>
          <w:szCs w:val="24"/>
        </w:rPr>
        <w:t>Just</w:t>
      </w:r>
    </w:p>
    <w:p w:rsidR="000172F3" w:rsidRPr="000172F3" w:rsidRDefault="000172F3" w:rsidP="000172F3">
      <w:pPr>
        <w:autoSpaceDE w:val="0"/>
        <w:autoSpaceDN w:val="0"/>
        <w:adjustRightInd w:val="0"/>
        <w:spacing w:after="0" w:line="240" w:lineRule="auto"/>
        <w:rPr>
          <w:rFonts w:ascii="Times New Roman" w:hAnsi="Times New Roman" w:cs="Times New Roman"/>
          <w:sz w:val="24"/>
          <w:szCs w:val="24"/>
        </w:rPr>
      </w:pPr>
      <w:proofErr w:type="gramStart"/>
      <w:r w:rsidRPr="000172F3">
        <w:rPr>
          <w:rFonts w:ascii="Times New Roman" w:hAnsi="Times New Roman" w:cs="Times New Roman"/>
          <w:i/>
          <w:iCs/>
          <w:sz w:val="24"/>
          <w:szCs w:val="24"/>
        </w:rPr>
        <w:t>and</w:t>
      </w:r>
      <w:proofErr w:type="gramEnd"/>
      <w:r w:rsidRPr="000172F3">
        <w:rPr>
          <w:rFonts w:ascii="Times New Roman" w:hAnsi="Times New Roman" w:cs="Times New Roman"/>
          <w:i/>
          <w:iCs/>
          <w:sz w:val="24"/>
          <w:szCs w:val="24"/>
        </w:rPr>
        <w:t xml:space="preserve"> Unjust Wars </w:t>
      </w:r>
      <w:r w:rsidRPr="000172F3">
        <w:rPr>
          <w:rFonts w:ascii="Times New Roman" w:hAnsi="Times New Roman" w:cs="Times New Roman"/>
          <w:sz w:val="24"/>
          <w:szCs w:val="24"/>
        </w:rPr>
        <w:t>as the backdrop for discussion, in your view, would it be morally</w:t>
      </w:r>
    </w:p>
    <w:p w:rsidR="000172F3" w:rsidRPr="000172F3" w:rsidRDefault="000172F3" w:rsidP="000172F3">
      <w:pPr>
        <w:autoSpaceDE w:val="0"/>
        <w:autoSpaceDN w:val="0"/>
        <w:adjustRightInd w:val="0"/>
        <w:spacing w:after="0" w:line="240" w:lineRule="auto"/>
        <w:rPr>
          <w:rFonts w:ascii="Times New Roman" w:hAnsi="Times New Roman" w:cs="Times New Roman"/>
          <w:sz w:val="24"/>
          <w:szCs w:val="24"/>
        </w:rPr>
      </w:pPr>
      <w:proofErr w:type="gramStart"/>
      <w:r w:rsidRPr="000172F3">
        <w:rPr>
          <w:rFonts w:ascii="Times New Roman" w:hAnsi="Times New Roman" w:cs="Times New Roman"/>
          <w:sz w:val="24"/>
          <w:szCs w:val="24"/>
        </w:rPr>
        <w:t>permissible</w:t>
      </w:r>
      <w:proofErr w:type="gramEnd"/>
      <w:r w:rsidRPr="000172F3">
        <w:rPr>
          <w:rFonts w:ascii="Times New Roman" w:hAnsi="Times New Roman" w:cs="Times New Roman"/>
          <w:sz w:val="24"/>
          <w:szCs w:val="24"/>
        </w:rPr>
        <w:t xml:space="preserve"> (or even morally required) for Australia to give the rebels of Underland</w:t>
      </w:r>
    </w:p>
    <w:p w:rsidR="000172F3" w:rsidRPr="000172F3" w:rsidRDefault="000172F3" w:rsidP="000172F3">
      <w:pPr>
        <w:autoSpaceDE w:val="0"/>
        <w:autoSpaceDN w:val="0"/>
        <w:adjustRightInd w:val="0"/>
        <w:spacing w:after="0" w:line="240" w:lineRule="auto"/>
        <w:rPr>
          <w:rFonts w:ascii="Times New Roman" w:hAnsi="Times New Roman" w:cs="Times New Roman"/>
          <w:sz w:val="24"/>
          <w:szCs w:val="24"/>
        </w:rPr>
      </w:pPr>
      <w:proofErr w:type="gramStart"/>
      <w:r w:rsidRPr="000172F3">
        <w:rPr>
          <w:rFonts w:ascii="Times New Roman" w:hAnsi="Times New Roman" w:cs="Times New Roman"/>
          <w:sz w:val="24"/>
          <w:szCs w:val="24"/>
        </w:rPr>
        <w:t>military</w:t>
      </w:r>
      <w:proofErr w:type="gramEnd"/>
      <w:r w:rsidRPr="000172F3">
        <w:rPr>
          <w:rFonts w:ascii="Times New Roman" w:hAnsi="Times New Roman" w:cs="Times New Roman"/>
          <w:sz w:val="24"/>
          <w:szCs w:val="24"/>
        </w:rPr>
        <w:t xml:space="preserve"> aid in order to fight the dictator?</w:t>
      </w:r>
    </w:p>
    <w:p w:rsidR="000172F3" w:rsidRPr="000172F3" w:rsidRDefault="000172F3" w:rsidP="000172F3">
      <w:pPr>
        <w:autoSpaceDE w:val="0"/>
        <w:autoSpaceDN w:val="0"/>
        <w:adjustRightInd w:val="0"/>
        <w:spacing w:after="0" w:line="240" w:lineRule="auto"/>
        <w:rPr>
          <w:rFonts w:ascii="Times New Roman" w:hAnsi="Times New Roman" w:cs="Times New Roman"/>
          <w:sz w:val="24"/>
          <w:szCs w:val="24"/>
        </w:rPr>
      </w:pPr>
    </w:p>
    <w:p w:rsidR="000172F3" w:rsidRPr="000172F3" w:rsidRDefault="000172F3" w:rsidP="000172F3">
      <w:pPr>
        <w:autoSpaceDE w:val="0"/>
        <w:autoSpaceDN w:val="0"/>
        <w:adjustRightInd w:val="0"/>
        <w:spacing w:after="0" w:line="240" w:lineRule="auto"/>
        <w:rPr>
          <w:rFonts w:ascii="Times New Roman" w:hAnsi="Times New Roman" w:cs="Times New Roman"/>
          <w:b/>
          <w:sz w:val="24"/>
          <w:szCs w:val="24"/>
        </w:rPr>
      </w:pPr>
      <w:r w:rsidRPr="000172F3">
        <w:rPr>
          <w:rFonts w:ascii="Times New Roman" w:hAnsi="Times New Roman" w:cs="Times New Roman"/>
          <w:b/>
          <w:sz w:val="24"/>
          <w:szCs w:val="24"/>
        </w:rPr>
        <w:t>Additional directions:</w:t>
      </w:r>
    </w:p>
    <w:p w:rsidR="000172F3" w:rsidRPr="000172F3" w:rsidRDefault="000172F3" w:rsidP="000172F3">
      <w:pPr>
        <w:autoSpaceDE w:val="0"/>
        <w:autoSpaceDN w:val="0"/>
        <w:adjustRightInd w:val="0"/>
        <w:spacing w:after="0" w:line="240" w:lineRule="auto"/>
        <w:rPr>
          <w:rFonts w:ascii="Times New Roman" w:hAnsi="Times New Roman" w:cs="Times New Roman"/>
          <w:sz w:val="24"/>
          <w:szCs w:val="24"/>
        </w:rPr>
      </w:pPr>
      <w:r w:rsidRPr="000172F3">
        <w:rPr>
          <w:rFonts w:ascii="Times New Roman" w:hAnsi="Times New Roman" w:cs="Times New Roman"/>
          <w:sz w:val="24"/>
          <w:szCs w:val="24"/>
        </w:rPr>
        <w:t xml:space="preserve">• Your essay must engage at least in part with </w:t>
      </w:r>
      <w:proofErr w:type="spellStart"/>
      <w:r w:rsidRPr="000172F3">
        <w:rPr>
          <w:rFonts w:ascii="Times New Roman" w:hAnsi="Times New Roman" w:cs="Times New Roman"/>
          <w:sz w:val="24"/>
          <w:szCs w:val="24"/>
        </w:rPr>
        <w:t>Walzer’s</w:t>
      </w:r>
      <w:proofErr w:type="spellEnd"/>
      <w:r w:rsidRPr="000172F3">
        <w:rPr>
          <w:rFonts w:ascii="Times New Roman" w:hAnsi="Times New Roman" w:cs="Times New Roman"/>
          <w:sz w:val="24"/>
          <w:szCs w:val="24"/>
        </w:rPr>
        <w:t xml:space="preserve"> chapter on intervention. You need not accept</w:t>
      </w:r>
    </w:p>
    <w:p w:rsidR="000172F3" w:rsidRPr="000172F3" w:rsidRDefault="000172F3" w:rsidP="000172F3">
      <w:pPr>
        <w:autoSpaceDE w:val="0"/>
        <w:autoSpaceDN w:val="0"/>
        <w:adjustRightInd w:val="0"/>
        <w:spacing w:after="0" w:line="240" w:lineRule="auto"/>
        <w:rPr>
          <w:rFonts w:ascii="Times New Roman" w:hAnsi="Times New Roman" w:cs="Times New Roman"/>
          <w:sz w:val="24"/>
          <w:szCs w:val="24"/>
        </w:rPr>
      </w:pPr>
      <w:proofErr w:type="spellStart"/>
      <w:r w:rsidRPr="000172F3">
        <w:rPr>
          <w:rFonts w:ascii="Times New Roman" w:hAnsi="Times New Roman" w:cs="Times New Roman"/>
          <w:sz w:val="24"/>
          <w:szCs w:val="24"/>
        </w:rPr>
        <w:t>Walzer’s</w:t>
      </w:r>
      <w:proofErr w:type="spellEnd"/>
      <w:r w:rsidRPr="000172F3">
        <w:rPr>
          <w:rFonts w:ascii="Times New Roman" w:hAnsi="Times New Roman" w:cs="Times New Roman"/>
          <w:sz w:val="24"/>
          <w:szCs w:val="24"/>
        </w:rPr>
        <w:t xml:space="preserve"> framework yourself, of course. But you should at least make reference to it, even if only to disagree with it.</w:t>
      </w:r>
    </w:p>
    <w:p w:rsidR="000172F3" w:rsidRPr="000172F3" w:rsidRDefault="00737438" w:rsidP="000172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If you end up siding with </w:t>
      </w:r>
      <w:proofErr w:type="spellStart"/>
      <w:r>
        <w:rPr>
          <w:rFonts w:ascii="Times New Roman" w:hAnsi="Times New Roman" w:cs="Times New Roman"/>
          <w:sz w:val="24"/>
          <w:szCs w:val="24"/>
        </w:rPr>
        <w:t>Walz</w:t>
      </w:r>
      <w:r w:rsidR="000172F3" w:rsidRPr="000172F3">
        <w:rPr>
          <w:rFonts w:ascii="Times New Roman" w:hAnsi="Times New Roman" w:cs="Times New Roman"/>
          <w:sz w:val="24"/>
          <w:szCs w:val="24"/>
        </w:rPr>
        <w:t>er</w:t>
      </w:r>
      <w:proofErr w:type="spellEnd"/>
      <w:r w:rsidR="000172F3" w:rsidRPr="000172F3">
        <w:rPr>
          <w:rFonts w:ascii="Times New Roman" w:hAnsi="Times New Roman" w:cs="Times New Roman"/>
          <w:sz w:val="24"/>
          <w:szCs w:val="24"/>
        </w:rPr>
        <w:t xml:space="preserve">, then you must engage with one of his critics and attempt to answer at least one significant objection they raise against </w:t>
      </w:r>
      <w:proofErr w:type="spellStart"/>
      <w:r w:rsidR="000172F3" w:rsidRPr="000172F3">
        <w:rPr>
          <w:rFonts w:ascii="Times New Roman" w:hAnsi="Times New Roman" w:cs="Times New Roman"/>
          <w:sz w:val="24"/>
          <w:szCs w:val="24"/>
        </w:rPr>
        <w:t>Walzer’s</w:t>
      </w:r>
      <w:proofErr w:type="spellEnd"/>
      <w:r w:rsidR="000172F3" w:rsidRPr="000172F3">
        <w:rPr>
          <w:rFonts w:ascii="Times New Roman" w:hAnsi="Times New Roman" w:cs="Times New Roman"/>
          <w:sz w:val="24"/>
          <w:szCs w:val="24"/>
        </w:rPr>
        <w:t xml:space="preserve"> view•</w:t>
      </w:r>
    </w:p>
    <w:p w:rsidR="000172F3" w:rsidRPr="000172F3" w:rsidRDefault="000172F3" w:rsidP="000172F3">
      <w:pPr>
        <w:autoSpaceDE w:val="0"/>
        <w:autoSpaceDN w:val="0"/>
        <w:adjustRightInd w:val="0"/>
        <w:spacing w:after="0" w:line="240" w:lineRule="auto"/>
        <w:rPr>
          <w:rFonts w:ascii="Times New Roman" w:hAnsi="Times New Roman" w:cs="Times New Roman"/>
          <w:sz w:val="24"/>
          <w:szCs w:val="24"/>
        </w:rPr>
      </w:pPr>
      <w:r w:rsidRPr="000172F3">
        <w:rPr>
          <w:rFonts w:ascii="Times New Roman" w:hAnsi="Times New Roman" w:cs="Times New Roman"/>
          <w:sz w:val="24"/>
          <w:szCs w:val="24"/>
        </w:rPr>
        <w:t xml:space="preserve"> You might worry that your essay won’t make much sense to a reader unless you tell the story of Underland as background. But that story takes up 250 words! That’s almost a quarter of your </w:t>
      </w:r>
      <w:proofErr w:type="spellStart"/>
      <w:r w:rsidRPr="000172F3">
        <w:rPr>
          <w:rFonts w:ascii="Times New Roman" w:hAnsi="Times New Roman" w:cs="Times New Roman"/>
          <w:sz w:val="24"/>
          <w:szCs w:val="24"/>
        </w:rPr>
        <w:t>wordcount</w:t>
      </w:r>
      <w:proofErr w:type="spellEnd"/>
      <w:r w:rsidRPr="000172F3">
        <w:rPr>
          <w:rFonts w:ascii="Times New Roman" w:hAnsi="Times New Roman" w:cs="Times New Roman"/>
          <w:sz w:val="24"/>
          <w:szCs w:val="24"/>
        </w:rPr>
        <w:t>!</w:t>
      </w:r>
    </w:p>
    <w:p w:rsidR="000172F3" w:rsidRDefault="000172F3" w:rsidP="000172F3">
      <w:pPr>
        <w:autoSpaceDE w:val="0"/>
        <w:autoSpaceDN w:val="0"/>
        <w:adjustRightInd w:val="0"/>
        <w:spacing w:after="0" w:line="240" w:lineRule="auto"/>
        <w:rPr>
          <w:rFonts w:ascii="Times New Roman" w:hAnsi="Times New Roman" w:cs="Times New Roman"/>
          <w:sz w:val="24"/>
          <w:szCs w:val="24"/>
        </w:rPr>
      </w:pPr>
      <w:r w:rsidRPr="000172F3">
        <w:rPr>
          <w:rFonts w:ascii="Times New Roman" w:hAnsi="Times New Roman" w:cs="Times New Roman"/>
          <w:sz w:val="24"/>
          <w:szCs w:val="24"/>
        </w:rPr>
        <w:t xml:space="preserve"> Here’s how you can deal with that: simply cut and paste my little fictional story and put it at the start of your essay as an epigraph. Most importantly: you do not (indeed, you </w:t>
      </w:r>
      <w:r w:rsidRPr="000172F3">
        <w:rPr>
          <w:rFonts w:ascii="Times New Roman" w:hAnsi="Times New Roman" w:cs="Times New Roman"/>
          <w:i/>
          <w:iCs/>
          <w:sz w:val="24"/>
          <w:szCs w:val="24"/>
        </w:rPr>
        <w:t>should not</w:t>
      </w:r>
      <w:r w:rsidRPr="000172F3">
        <w:rPr>
          <w:rFonts w:ascii="Times New Roman" w:hAnsi="Times New Roman" w:cs="Times New Roman"/>
          <w:sz w:val="24"/>
          <w:szCs w:val="24"/>
        </w:rPr>
        <w:t>) count it towards your essay’s word count.</w:t>
      </w:r>
    </w:p>
    <w:p w:rsidR="00737438" w:rsidRDefault="00737438" w:rsidP="000172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use Harvard style </w:t>
      </w:r>
      <w:proofErr w:type="spellStart"/>
      <w:r>
        <w:rPr>
          <w:rFonts w:ascii="Times New Roman" w:hAnsi="Times New Roman" w:cs="Times New Roman"/>
          <w:sz w:val="24"/>
          <w:szCs w:val="24"/>
        </w:rPr>
        <w:t>refencing</w:t>
      </w:r>
      <w:proofErr w:type="spellEnd"/>
    </w:p>
    <w:p w:rsidR="00737438" w:rsidRPr="00737438" w:rsidRDefault="00737438" w:rsidP="00737438">
      <w:pPr>
        <w:autoSpaceDE w:val="0"/>
        <w:autoSpaceDN w:val="0"/>
        <w:adjustRightInd w:val="0"/>
        <w:spacing w:after="0" w:line="240" w:lineRule="auto"/>
        <w:rPr>
          <w:rFonts w:ascii="Times New Roman" w:hAnsi="Times New Roman" w:cs="Times New Roman"/>
          <w:sz w:val="24"/>
          <w:szCs w:val="24"/>
        </w:rPr>
      </w:pPr>
      <w:r w:rsidRPr="00737438">
        <w:rPr>
          <w:rFonts w:ascii="Times New Roman" w:hAnsi="Times New Roman" w:cs="Times New Roman"/>
          <w:sz w:val="24"/>
          <w:szCs w:val="24"/>
        </w:rPr>
        <w:t>Bibliography containing only items that are referenced in the essay (in the text, or</w:t>
      </w:r>
    </w:p>
    <w:p w:rsidR="00737438" w:rsidRPr="00737438" w:rsidRDefault="00737438" w:rsidP="00737438">
      <w:pPr>
        <w:autoSpaceDE w:val="0"/>
        <w:autoSpaceDN w:val="0"/>
        <w:adjustRightInd w:val="0"/>
        <w:spacing w:after="0" w:line="240" w:lineRule="auto"/>
        <w:rPr>
          <w:rFonts w:ascii="Times New Roman" w:hAnsi="Times New Roman" w:cs="Times New Roman"/>
          <w:sz w:val="24"/>
          <w:szCs w:val="24"/>
        </w:rPr>
      </w:pPr>
      <w:r w:rsidRPr="00737438">
        <w:rPr>
          <w:rFonts w:ascii="Times New Roman" w:hAnsi="Times New Roman" w:cs="Times New Roman"/>
          <w:sz w:val="24"/>
          <w:szCs w:val="24"/>
        </w:rPr>
        <w:t>Foot/endnotes</w:t>
      </w:r>
      <w:r w:rsidRPr="00737438">
        <w:rPr>
          <w:rFonts w:ascii="Times New Roman" w:hAnsi="Times New Roman" w:cs="Times New Roman"/>
          <w:sz w:val="24"/>
          <w:szCs w:val="24"/>
        </w:rPr>
        <w:t>).</w:t>
      </w:r>
    </w:p>
    <w:p w:rsidR="00737438" w:rsidRPr="00737438" w:rsidRDefault="00737438" w:rsidP="00737438">
      <w:pPr>
        <w:autoSpaceDE w:val="0"/>
        <w:autoSpaceDN w:val="0"/>
        <w:adjustRightInd w:val="0"/>
        <w:spacing w:after="0" w:line="240" w:lineRule="auto"/>
        <w:rPr>
          <w:rFonts w:ascii="Times New Roman" w:hAnsi="Times New Roman" w:cs="Times New Roman"/>
          <w:i/>
          <w:iCs/>
          <w:sz w:val="24"/>
          <w:szCs w:val="24"/>
        </w:rPr>
      </w:pPr>
      <w:r w:rsidRPr="00737438">
        <w:rPr>
          <w:rFonts w:ascii="Times New Roman" w:hAnsi="Times New Roman" w:cs="Times New Roman"/>
          <w:sz w:val="24"/>
          <w:szCs w:val="24"/>
        </w:rPr>
        <w:t xml:space="preserve">• When citing another writer’s text, please include references to </w:t>
      </w:r>
      <w:r w:rsidRPr="00737438">
        <w:rPr>
          <w:rFonts w:ascii="Times New Roman" w:hAnsi="Times New Roman" w:cs="Times New Roman"/>
          <w:i/>
          <w:iCs/>
          <w:sz w:val="24"/>
          <w:szCs w:val="24"/>
        </w:rPr>
        <w:t>specific page</w:t>
      </w:r>
    </w:p>
    <w:p w:rsidR="00737438" w:rsidRPr="00737438" w:rsidRDefault="00737438" w:rsidP="00737438">
      <w:pPr>
        <w:autoSpaceDE w:val="0"/>
        <w:autoSpaceDN w:val="0"/>
        <w:adjustRightInd w:val="0"/>
        <w:spacing w:after="0" w:line="240" w:lineRule="auto"/>
        <w:rPr>
          <w:rFonts w:ascii="Times New Roman" w:hAnsi="Times New Roman" w:cs="Times New Roman"/>
          <w:sz w:val="24"/>
          <w:szCs w:val="24"/>
        </w:rPr>
      </w:pPr>
      <w:proofErr w:type="gramStart"/>
      <w:r w:rsidRPr="00737438">
        <w:rPr>
          <w:rFonts w:ascii="Times New Roman" w:hAnsi="Times New Roman" w:cs="Times New Roman"/>
          <w:i/>
          <w:iCs/>
          <w:sz w:val="24"/>
          <w:szCs w:val="24"/>
        </w:rPr>
        <w:t>numbers</w:t>
      </w:r>
      <w:proofErr w:type="gramEnd"/>
      <w:r w:rsidRPr="00737438">
        <w:rPr>
          <w:rFonts w:ascii="Times New Roman" w:hAnsi="Times New Roman" w:cs="Times New Roman"/>
          <w:i/>
          <w:iCs/>
          <w:sz w:val="24"/>
          <w:szCs w:val="24"/>
        </w:rPr>
        <w:t xml:space="preserve"> </w:t>
      </w:r>
      <w:r w:rsidRPr="00737438">
        <w:rPr>
          <w:rFonts w:ascii="Times New Roman" w:hAnsi="Times New Roman" w:cs="Times New Roman"/>
          <w:sz w:val="24"/>
          <w:szCs w:val="24"/>
        </w:rPr>
        <w:t>indicating where you found the quotation or the idea.</w:t>
      </w:r>
    </w:p>
    <w:p w:rsidR="00737438" w:rsidRPr="00737438" w:rsidRDefault="00737438" w:rsidP="00737438">
      <w:pPr>
        <w:autoSpaceDE w:val="0"/>
        <w:autoSpaceDN w:val="0"/>
        <w:adjustRightInd w:val="0"/>
        <w:spacing w:after="0" w:line="240" w:lineRule="auto"/>
        <w:rPr>
          <w:rFonts w:ascii="Times New Roman" w:hAnsi="Times New Roman" w:cs="Times New Roman"/>
          <w:sz w:val="24"/>
          <w:szCs w:val="24"/>
        </w:rPr>
      </w:pPr>
      <w:r w:rsidRPr="00737438">
        <w:rPr>
          <w:rFonts w:ascii="Times New Roman" w:hAnsi="Times New Roman" w:cs="Times New Roman"/>
          <w:sz w:val="24"/>
          <w:szCs w:val="24"/>
        </w:rPr>
        <w:t>• Include an accurate word-count on the front page</w:t>
      </w:r>
    </w:p>
    <w:p w:rsidR="00737438" w:rsidRPr="00737438" w:rsidRDefault="00737438" w:rsidP="007374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3. WHEN                 </w:t>
      </w:r>
      <w:proofErr w:type="gramStart"/>
      <w:r>
        <w:rPr>
          <w:rFonts w:ascii="Times New Roman" w:hAnsi="Times New Roman" w:cs="Times New Roman"/>
          <w:b/>
          <w:bCs/>
          <w:sz w:val="24"/>
          <w:szCs w:val="24"/>
        </w:rPr>
        <w:t>This</w:t>
      </w:r>
      <w:proofErr w:type="gramEnd"/>
      <w:r>
        <w:rPr>
          <w:rFonts w:ascii="Times New Roman" w:hAnsi="Times New Roman" w:cs="Times New Roman"/>
          <w:b/>
          <w:bCs/>
          <w:sz w:val="24"/>
          <w:szCs w:val="24"/>
        </w:rPr>
        <w:t xml:space="preserve"> essay is due by 12.pm on Monday 22</w:t>
      </w:r>
      <w:r w:rsidRPr="00737438">
        <w:rPr>
          <w:rFonts w:ascii="Times New Roman" w:hAnsi="Times New Roman" w:cs="Times New Roman"/>
          <w:b/>
          <w:bCs/>
          <w:sz w:val="24"/>
          <w:szCs w:val="24"/>
          <w:vertAlign w:val="superscript"/>
        </w:rPr>
        <w:t>nd</w:t>
      </w:r>
      <w:r>
        <w:rPr>
          <w:rFonts w:ascii="Times New Roman" w:hAnsi="Times New Roman" w:cs="Times New Roman"/>
          <w:b/>
          <w:bCs/>
          <w:sz w:val="24"/>
          <w:szCs w:val="24"/>
        </w:rPr>
        <w:t xml:space="preserve"> May   Australian time</w:t>
      </w:r>
      <w:bookmarkStart w:id="0" w:name="_GoBack"/>
      <w:bookmarkEnd w:id="0"/>
    </w:p>
    <w:sectPr w:rsidR="00737438" w:rsidRPr="007374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C10"/>
    <w:rsid w:val="000172F3"/>
    <w:rsid w:val="003E6A77"/>
    <w:rsid w:val="00737438"/>
    <w:rsid w:val="007E5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F3402F-8299-448A-8B07-1DEA7981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dc:creator>
  <cp:keywords/>
  <dc:description/>
  <cp:lastModifiedBy>Tara</cp:lastModifiedBy>
  <cp:revision>2</cp:revision>
  <dcterms:created xsi:type="dcterms:W3CDTF">2017-05-20T18:31:00Z</dcterms:created>
  <dcterms:modified xsi:type="dcterms:W3CDTF">2017-05-20T18:31:00Z</dcterms:modified>
</cp:coreProperties>
</file>