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E8066" w14:textId="77777777" w:rsidR="0021177A" w:rsidRPr="0021177A" w:rsidRDefault="0021177A" w:rsidP="0021177A">
      <w:pPr>
        <w:pStyle w:val="NormalWeb"/>
        <w:spacing w:before="0" w:beforeAutospacing="0" w:after="240" w:afterAutospacing="0"/>
        <w:rPr>
          <w:rFonts w:ascii="Georgia" w:hAnsi="Georgia"/>
          <w:color w:val="444444"/>
          <w:sz w:val="23"/>
          <w:szCs w:val="23"/>
        </w:rPr>
      </w:pPr>
      <w:r>
        <w:t>1.</w:t>
      </w:r>
      <w:r w:rsidRPr="0021177A">
        <w:rPr>
          <w:rFonts w:ascii="Georgia" w:hAnsi="Georgia"/>
          <w:color w:val="444444"/>
          <w:sz w:val="23"/>
          <w:szCs w:val="23"/>
        </w:rPr>
        <w:t xml:space="preserve"> I do not think that trust of the consumers has been restored, after watching all the recalls in the past decade. Laura </w:t>
      </w:r>
      <w:proofErr w:type="spellStart"/>
      <w:r w:rsidRPr="0021177A">
        <w:rPr>
          <w:rFonts w:ascii="Georgia" w:hAnsi="Georgia"/>
          <w:color w:val="444444"/>
          <w:sz w:val="23"/>
          <w:szCs w:val="23"/>
        </w:rPr>
        <w:t>Mushrush</w:t>
      </w:r>
      <w:proofErr w:type="spellEnd"/>
      <w:r w:rsidRPr="0021177A">
        <w:rPr>
          <w:rFonts w:ascii="Georgia" w:hAnsi="Georgia"/>
          <w:color w:val="444444"/>
          <w:sz w:val="23"/>
          <w:szCs w:val="23"/>
        </w:rPr>
        <w:t xml:space="preserve"> makes some interesting points, as to why this maybe the </w:t>
      </w:r>
      <w:proofErr w:type="gramStart"/>
      <w:r w:rsidRPr="0021177A">
        <w:rPr>
          <w:rFonts w:ascii="Georgia" w:hAnsi="Georgia"/>
          <w:color w:val="444444"/>
          <w:sz w:val="23"/>
          <w:szCs w:val="23"/>
        </w:rPr>
        <w:t>case:-</w:t>
      </w:r>
      <w:proofErr w:type="gramEnd"/>
    </w:p>
    <w:p w14:paraId="7770A4D7" w14:textId="77777777" w:rsidR="0021177A" w:rsidRPr="0021177A" w:rsidRDefault="0021177A" w:rsidP="0021177A">
      <w:pPr>
        <w:numPr>
          <w:ilvl w:val="0"/>
          <w:numId w:val="1"/>
        </w:numPr>
        <w:ind w:left="0"/>
        <w:rPr>
          <w:rFonts w:ascii="inherit" w:eastAsia="Times New Roman" w:hAnsi="inherit" w:cs="Times New Roman"/>
          <w:color w:val="444444"/>
          <w:sz w:val="20"/>
          <w:szCs w:val="20"/>
        </w:rPr>
      </w:pPr>
      <w:r w:rsidRPr="0021177A">
        <w:rPr>
          <w:rFonts w:ascii="inherit" w:eastAsia="Times New Roman" w:hAnsi="inherit" w:cs="Times New Roman"/>
          <w:color w:val="444444"/>
          <w:sz w:val="20"/>
          <w:szCs w:val="20"/>
        </w:rPr>
        <w:t xml:space="preserve">The stocks of companies associated with any contaminations/recalls have taken a downward </w:t>
      </w:r>
      <w:proofErr w:type="gramStart"/>
      <w:r w:rsidRPr="0021177A">
        <w:rPr>
          <w:rFonts w:ascii="inherit" w:eastAsia="Times New Roman" w:hAnsi="inherit" w:cs="Times New Roman"/>
          <w:color w:val="444444"/>
          <w:sz w:val="20"/>
          <w:szCs w:val="20"/>
        </w:rPr>
        <w:t>trend(</w:t>
      </w:r>
      <w:proofErr w:type="gramEnd"/>
      <w:r w:rsidRPr="0021177A">
        <w:rPr>
          <w:rFonts w:ascii="inherit" w:eastAsia="Times New Roman" w:hAnsi="inherit" w:cs="Times New Roman"/>
          <w:color w:val="444444"/>
          <w:sz w:val="20"/>
          <w:szCs w:val="20"/>
        </w:rPr>
        <w:t>For ex. Chipotle) </w:t>
      </w:r>
    </w:p>
    <w:p w14:paraId="3770B980" w14:textId="77777777" w:rsidR="0021177A" w:rsidRPr="0021177A" w:rsidRDefault="0021177A" w:rsidP="0021177A">
      <w:pPr>
        <w:numPr>
          <w:ilvl w:val="0"/>
          <w:numId w:val="1"/>
        </w:numPr>
        <w:ind w:left="0"/>
        <w:rPr>
          <w:rFonts w:ascii="inherit" w:eastAsia="Times New Roman" w:hAnsi="inherit" w:cs="Times New Roman"/>
          <w:color w:val="444444"/>
          <w:sz w:val="20"/>
          <w:szCs w:val="20"/>
        </w:rPr>
      </w:pPr>
      <w:r w:rsidRPr="0021177A">
        <w:rPr>
          <w:rFonts w:ascii="inherit" w:eastAsia="Times New Roman" w:hAnsi="inherit" w:cs="Times New Roman"/>
          <w:color w:val="444444"/>
          <w:sz w:val="20"/>
          <w:szCs w:val="20"/>
        </w:rPr>
        <w:t>Consumers now wants to know where the food product came from, how it got to their favorite grocery store and is it safe for them to consume it. </w:t>
      </w:r>
    </w:p>
    <w:p w14:paraId="7A8944D4" w14:textId="77777777" w:rsidR="0021177A" w:rsidRPr="0021177A" w:rsidRDefault="0021177A" w:rsidP="0021177A">
      <w:pPr>
        <w:numPr>
          <w:ilvl w:val="0"/>
          <w:numId w:val="1"/>
        </w:numPr>
        <w:ind w:left="0"/>
        <w:rPr>
          <w:rFonts w:ascii="inherit" w:eastAsia="Times New Roman" w:hAnsi="inherit" w:cs="Times New Roman"/>
          <w:color w:val="444444"/>
          <w:sz w:val="20"/>
          <w:szCs w:val="20"/>
        </w:rPr>
      </w:pPr>
      <w:r w:rsidRPr="0021177A">
        <w:rPr>
          <w:rFonts w:ascii="inherit" w:eastAsia="Times New Roman" w:hAnsi="inherit" w:cs="Times New Roman"/>
          <w:color w:val="444444"/>
          <w:sz w:val="20"/>
          <w:szCs w:val="20"/>
        </w:rPr>
        <w:t>According to a survey, consumers also disagree with the statement that, "As a whole food companies are transparent about how food is produced." </w:t>
      </w:r>
    </w:p>
    <w:p w14:paraId="7F227757" w14:textId="77777777" w:rsidR="0021177A" w:rsidRPr="0021177A" w:rsidRDefault="0021177A" w:rsidP="0021177A">
      <w:pPr>
        <w:spacing w:after="240"/>
        <w:rPr>
          <w:rFonts w:ascii="Georgia" w:hAnsi="Georgia" w:cs="Times New Roman"/>
          <w:color w:val="444444"/>
          <w:sz w:val="23"/>
          <w:szCs w:val="23"/>
        </w:rPr>
      </w:pPr>
      <w:r w:rsidRPr="0021177A">
        <w:rPr>
          <w:rFonts w:ascii="Georgia" w:hAnsi="Georgia" w:cs="Times New Roman"/>
          <w:color w:val="444444"/>
          <w:sz w:val="23"/>
          <w:szCs w:val="23"/>
        </w:rPr>
        <w:t>This shows, that consumers are more cautious and concerned as to what ends up on their dining tables, and the restaurant they chose to eat at.</w:t>
      </w:r>
    </w:p>
    <w:p w14:paraId="68494E65" w14:textId="77777777" w:rsidR="0021177A" w:rsidRDefault="0021177A" w:rsidP="0021177A">
      <w:pPr>
        <w:pStyle w:val="NormalWeb"/>
        <w:spacing w:before="0" w:beforeAutospacing="0" w:after="240" w:afterAutospacing="0"/>
      </w:pPr>
    </w:p>
    <w:p w14:paraId="5F517A64" w14:textId="77777777" w:rsidR="0021177A" w:rsidRDefault="0021177A" w:rsidP="0021177A">
      <w:pPr>
        <w:pStyle w:val="NormalWeb"/>
        <w:spacing w:before="0" w:beforeAutospacing="0" w:after="240" w:afterAutospacing="0"/>
        <w:rPr>
          <w:rFonts w:ascii="Georgia" w:hAnsi="Georgia"/>
          <w:color w:val="444444"/>
          <w:sz w:val="23"/>
          <w:szCs w:val="23"/>
        </w:rPr>
      </w:pPr>
      <w:r>
        <w:t xml:space="preserve">2. </w:t>
      </w:r>
      <w:r>
        <w:rPr>
          <w:rFonts w:ascii="Georgia" w:hAnsi="Georgia"/>
          <w:color w:val="444444"/>
          <w:sz w:val="23"/>
          <w:szCs w:val="23"/>
        </w:rPr>
        <w:t>There have been many recalls in the last decade, many of the companies are very well known. Some of the recalls I remember for example the recall of pet food was one of the recalls I remember most because I am a pet owner and my family was worried about purchasing pet food so we made food for our pets temporarily until the issue was resolved.</w:t>
      </w:r>
    </w:p>
    <w:p w14:paraId="53D13847" w14:textId="77777777" w:rsidR="0021177A" w:rsidRDefault="0021177A" w:rsidP="0021177A">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bdr w:val="none" w:sz="0" w:space="0" w:color="auto" w:frame="1"/>
        </w:rPr>
        <w:t>I think consumers can regain trust back from the companies that had recalled </w:t>
      </w:r>
    </w:p>
    <w:p w14:paraId="1C68CF7E" w14:textId="77777777" w:rsidR="0021177A" w:rsidRDefault="0021177A" w:rsidP="0021177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1. If the company fixes the issue</w:t>
      </w:r>
    </w:p>
    <w:p w14:paraId="7BECC420" w14:textId="77777777" w:rsidR="0021177A" w:rsidRDefault="0021177A" w:rsidP="0021177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2. Finds a preventive method from the issue from reoccurring again</w:t>
      </w:r>
    </w:p>
    <w:p w14:paraId="452CF809" w14:textId="77777777" w:rsidR="0021177A" w:rsidRDefault="0021177A" w:rsidP="0021177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3. Reassures consumers using the media that the product has been under investigation and it is safe for consumers to purchase again</w:t>
      </w:r>
    </w:p>
    <w:p w14:paraId="69344736" w14:textId="77777777" w:rsidR="0021177A" w:rsidRDefault="0021177A" w:rsidP="0021177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4. According to Marion Nestle, its politics </w:t>
      </w:r>
    </w:p>
    <w:p w14:paraId="159CC992" w14:textId="77777777" w:rsidR="00405CD6" w:rsidRDefault="0021177A"/>
    <w:p w14:paraId="3AEDAF8B" w14:textId="77777777" w:rsidR="0021177A" w:rsidRDefault="0021177A" w:rsidP="0021177A">
      <w:pPr>
        <w:pStyle w:val="NormalWeb"/>
        <w:spacing w:before="0" w:beforeAutospacing="0" w:after="240" w:afterAutospacing="0"/>
        <w:rPr>
          <w:rFonts w:ascii="Georgia" w:hAnsi="Georgia"/>
          <w:color w:val="444444"/>
          <w:sz w:val="23"/>
          <w:szCs w:val="23"/>
        </w:rPr>
      </w:pPr>
      <w:r>
        <w:t xml:space="preserve">3. </w:t>
      </w:r>
      <w:r>
        <w:rPr>
          <w:rFonts w:ascii="Georgia" w:hAnsi="Georgia"/>
          <w:color w:val="444444"/>
          <w:sz w:val="23"/>
          <w:szCs w:val="23"/>
        </w:rPr>
        <w:t>I strongly believe consumer trust is restored eventually after many recalls, especially if that recalled product is a beloved brand or household name. Oreos, for instance, would not be demolished in the market for very long if a recall were to occur, as Oreos are staple in the US market. I would of course be apprehensive at first as a consumer, but just as the article “Consumer Trust Helps Companies after Recalls" quotes, if “It's a brand that is very beloved, consumers trust it, like it and talk about it” (“Food”).</w:t>
      </w:r>
    </w:p>
    <w:p w14:paraId="4B74489A" w14:textId="77777777" w:rsidR="0021177A" w:rsidRDefault="0021177A" w:rsidP="0021177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This makes it of course very difficult for smaller, lesser known brands to make a comeback and rebuild trust after a recall. In those situations, it is often better to start from scratch and re-brand the product.</w:t>
      </w:r>
    </w:p>
    <w:p w14:paraId="4712255F" w14:textId="77777777" w:rsidR="0021177A" w:rsidRDefault="0021177A" w:rsidP="0021177A">
      <w:pPr>
        <w:pStyle w:val="NormalWeb"/>
        <w:spacing w:before="0" w:beforeAutospacing="0" w:after="240" w:afterAutospacing="0"/>
        <w:rPr>
          <w:rFonts w:ascii="Georgia" w:hAnsi="Georgia"/>
          <w:color w:val="444444"/>
          <w:sz w:val="23"/>
          <w:szCs w:val="23"/>
        </w:rPr>
      </w:pPr>
    </w:p>
    <w:p w14:paraId="1E3076CB" w14:textId="77777777" w:rsidR="0021177A" w:rsidRPr="0021177A" w:rsidRDefault="0021177A" w:rsidP="0021177A">
      <w:pPr>
        <w:pStyle w:val="NormalWeb"/>
        <w:spacing w:before="0" w:beforeAutospacing="0" w:after="0" w:afterAutospacing="0"/>
        <w:rPr>
          <w:rFonts w:ascii="Georgia" w:hAnsi="Georgia"/>
          <w:color w:val="444444"/>
          <w:sz w:val="23"/>
          <w:szCs w:val="23"/>
        </w:rPr>
      </w:pPr>
      <w:r>
        <w:rPr>
          <w:rFonts w:ascii="Georgia" w:hAnsi="Georgia"/>
          <w:color w:val="444444"/>
          <w:sz w:val="23"/>
          <w:szCs w:val="23"/>
        </w:rPr>
        <w:t xml:space="preserve">4. </w:t>
      </w:r>
      <w:r w:rsidRPr="0021177A">
        <w:rPr>
          <w:color w:val="444444"/>
          <w:sz w:val="23"/>
          <w:szCs w:val="23"/>
          <w:bdr w:val="none" w:sz="0" w:space="0" w:color="auto" w:frame="1"/>
        </w:rPr>
        <w:t>I believe that recalls have ultimately resulted in the lack of trust by consumers. Some changes that can be seen by how consumers choose food products due to concerns of recalls and food safety include:</w:t>
      </w:r>
    </w:p>
    <w:p w14:paraId="444A15F3" w14:textId="77777777" w:rsidR="0021177A" w:rsidRPr="0021177A" w:rsidRDefault="0021177A" w:rsidP="0021177A">
      <w:pPr>
        <w:numPr>
          <w:ilvl w:val="0"/>
          <w:numId w:val="2"/>
        </w:numPr>
        <w:ind w:left="0"/>
        <w:rPr>
          <w:rFonts w:ascii="inherit" w:eastAsia="Times New Roman" w:hAnsi="inherit" w:cs="Times New Roman"/>
          <w:color w:val="444444"/>
          <w:sz w:val="20"/>
          <w:szCs w:val="20"/>
        </w:rPr>
      </w:pPr>
      <w:r w:rsidRPr="0021177A">
        <w:rPr>
          <w:rFonts w:ascii="Times New Roman" w:eastAsia="Times New Roman" w:hAnsi="Times New Roman" w:cs="Times New Roman"/>
          <w:color w:val="444444"/>
          <w:sz w:val="20"/>
          <w:szCs w:val="20"/>
          <w:bdr w:val="none" w:sz="0" w:space="0" w:color="auto" w:frame="1"/>
        </w:rPr>
        <w:t>Consumers are more likely to spend time reading labels of food packages.</w:t>
      </w:r>
    </w:p>
    <w:p w14:paraId="6938DAB3" w14:textId="77777777" w:rsidR="0021177A" w:rsidRPr="0021177A" w:rsidRDefault="0021177A" w:rsidP="0021177A">
      <w:pPr>
        <w:numPr>
          <w:ilvl w:val="0"/>
          <w:numId w:val="2"/>
        </w:numPr>
        <w:ind w:left="0"/>
        <w:rPr>
          <w:rFonts w:ascii="inherit" w:eastAsia="Times New Roman" w:hAnsi="inherit" w:cs="Times New Roman"/>
          <w:color w:val="444444"/>
          <w:sz w:val="20"/>
          <w:szCs w:val="20"/>
        </w:rPr>
      </w:pPr>
      <w:r w:rsidRPr="0021177A">
        <w:rPr>
          <w:rFonts w:ascii="Times New Roman" w:eastAsia="Times New Roman" w:hAnsi="Times New Roman" w:cs="Times New Roman"/>
          <w:color w:val="444444"/>
          <w:sz w:val="20"/>
          <w:szCs w:val="20"/>
          <w:bdr w:val="none" w:sz="0" w:space="0" w:color="auto" w:frame="1"/>
        </w:rPr>
        <w:t>Some consumers actively buy different brands today than they did years ago. </w:t>
      </w:r>
    </w:p>
    <w:p w14:paraId="452AF38C" w14:textId="77777777" w:rsidR="0021177A" w:rsidRPr="0021177A" w:rsidRDefault="0021177A" w:rsidP="0021177A">
      <w:pPr>
        <w:numPr>
          <w:ilvl w:val="0"/>
          <w:numId w:val="2"/>
        </w:numPr>
        <w:ind w:left="0"/>
        <w:rPr>
          <w:rFonts w:ascii="inherit" w:eastAsia="Times New Roman" w:hAnsi="inherit" w:cs="Times New Roman"/>
          <w:color w:val="444444"/>
          <w:sz w:val="20"/>
          <w:szCs w:val="20"/>
        </w:rPr>
      </w:pPr>
      <w:r w:rsidRPr="0021177A">
        <w:rPr>
          <w:rFonts w:ascii="Times New Roman" w:eastAsia="Times New Roman" w:hAnsi="Times New Roman" w:cs="Times New Roman"/>
          <w:color w:val="444444"/>
          <w:sz w:val="20"/>
          <w:szCs w:val="20"/>
          <w:bdr w:val="none" w:sz="0" w:space="0" w:color="auto" w:frame="1"/>
        </w:rPr>
        <w:t>Some consumers spend more time online where reliable information from sites like the FDA and less reliable information from personal bloggers can be found. </w:t>
      </w:r>
    </w:p>
    <w:p w14:paraId="1BCE18A1" w14:textId="77777777" w:rsidR="0021177A" w:rsidRPr="0021177A" w:rsidRDefault="0021177A" w:rsidP="0021177A">
      <w:pPr>
        <w:rPr>
          <w:rFonts w:ascii="Georgia" w:hAnsi="Georgia" w:cs="Times New Roman"/>
          <w:color w:val="444444"/>
          <w:sz w:val="23"/>
          <w:szCs w:val="23"/>
        </w:rPr>
      </w:pPr>
      <w:proofErr w:type="gramStart"/>
      <w:r w:rsidRPr="0021177A">
        <w:rPr>
          <w:rFonts w:ascii="Times New Roman" w:hAnsi="Times New Roman" w:cs="Times New Roman"/>
          <w:color w:val="444444"/>
          <w:sz w:val="23"/>
          <w:szCs w:val="23"/>
          <w:bdr w:val="none" w:sz="0" w:space="0" w:color="auto" w:frame="1"/>
        </w:rPr>
        <w:lastRenderedPageBreak/>
        <w:t>Personally</w:t>
      </w:r>
      <w:proofErr w:type="gramEnd"/>
      <w:r w:rsidRPr="0021177A">
        <w:rPr>
          <w:rFonts w:ascii="Times New Roman" w:hAnsi="Times New Roman" w:cs="Times New Roman"/>
          <w:color w:val="444444"/>
          <w:sz w:val="23"/>
          <w:szCs w:val="23"/>
          <w:bdr w:val="none" w:sz="0" w:space="0" w:color="auto" w:frame="1"/>
        </w:rPr>
        <w:t xml:space="preserve"> I used to buy </w:t>
      </w:r>
      <w:proofErr w:type="spellStart"/>
      <w:r w:rsidRPr="0021177A">
        <w:rPr>
          <w:rFonts w:ascii="Times New Roman" w:hAnsi="Times New Roman" w:cs="Times New Roman"/>
          <w:color w:val="444444"/>
          <w:sz w:val="23"/>
          <w:szCs w:val="23"/>
          <w:bdr w:val="none" w:sz="0" w:space="0" w:color="auto" w:frame="1"/>
        </w:rPr>
        <w:t>Evo</w:t>
      </w:r>
      <w:proofErr w:type="spellEnd"/>
      <w:r w:rsidRPr="0021177A">
        <w:rPr>
          <w:rFonts w:ascii="Times New Roman" w:hAnsi="Times New Roman" w:cs="Times New Roman"/>
          <w:color w:val="444444"/>
          <w:sz w:val="23"/>
          <w:szCs w:val="23"/>
          <w:bdr w:val="none" w:sz="0" w:space="0" w:color="auto" w:frame="1"/>
        </w:rPr>
        <w:t xml:space="preserve"> cat food for my cats years ago and when they had a recall in 2014 on certain products I have been leery of their products since but I still choose to buy various Nestlé products. De </w:t>
      </w:r>
      <w:proofErr w:type="spellStart"/>
      <w:r w:rsidRPr="0021177A">
        <w:rPr>
          <w:rFonts w:ascii="Times New Roman" w:hAnsi="Times New Roman" w:cs="Times New Roman"/>
          <w:color w:val="444444"/>
          <w:sz w:val="23"/>
          <w:szCs w:val="23"/>
          <w:bdr w:val="none" w:sz="0" w:space="0" w:color="auto" w:frame="1"/>
        </w:rPr>
        <w:t>Jonge</w:t>
      </w:r>
      <w:proofErr w:type="spellEnd"/>
      <w:r w:rsidRPr="0021177A">
        <w:rPr>
          <w:rFonts w:ascii="Times New Roman" w:hAnsi="Times New Roman" w:cs="Times New Roman"/>
          <w:color w:val="444444"/>
          <w:sz w:val="23"/>
          <w:szCs w:val="23"/>
          <w:bdr w:val="none" w:sz="0" w:space="0" w:color="auto" w:frame="1"/>
        </w:rPr>
        <w:t xml:space="preserve"> et al (2007) indicate that consumer confidence may overall be restored if confidence in societal actors is established.</w:t>
      </w:r>
    </w:p>
    <w:p w14:paraId="4C939900" w14:textId="77777777" w:rsidR="0021177A" w:rsidRDefault="0021177A" w:rsidP="0021177A">
      <w:pPr>
        <w:pStyle w:val="NormalWeb"/>
        <w:spacing w:before="0" w:beforeAutospacing="0" w:after="240" w:afterAutospacing="0"/>
        <w:rPr>
          <w:rFonts w:ascii="Georgia" w:hAnsi="Georgia"/>
          <w:color w:val="444444"/>
          <w:sz w:val="23"/>
          <w:szCs w:val="23"/>
        </w:rPr>
      </w:pPr>
      <w:bookmarkStart w:id="0" w:name="_GoBack"/>
      <w:bookmarkEnd w:id="0"/>
    </w:p>
    <w:p w14:paraId="55617DE6" w14:textId="77777777" w:rsidR="0021177A" w:rsidRDefault="0021177A"/>
    <w:sectPr w:rsidR="0021177A"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D0B51"/>
    <w:multiLevelType w:val="multilevel"/>
    <w:tmpl w:val="C838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07089A"/>
    <w:multiLevelType w:val="multilevel"/>
    <w:tmpl w:val="3EF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7A"/>
    <w:rsid w:val="00077501"/>
    <w:rsid w:val="0021177A"/>
    <w:rsid w:val="0095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847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77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1177A"/>
  </w:style>
  <w:style w:type="character" w:styleId="Strong">
    <w:name w:val="Strong"/>
    <w:basedOn w:val="DefaultParagraphFont"/>
    <w:uiPriority w:val="22"/>
    <w:qFormat/>
    <w:rsid w:val="00211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9800">
      <w:bodyDiv w:val="1"/>
      <w:marLeft w:val="0"/>
      <w:marRight w:val="0"/>
      <w:marTop w:val="0"/>
      <w:marBottom w:val="0"/>
      <w:divBdr>
        <w:top w:val="none" w:sz="0" w:space="0" w:color="auto"/>
        <w:left w:val="none" w:sz="0" w:space="0" w:color="auto"/>
        <w:bottom w:val="none" w:sz="0" w:space="0" w:color="auto"/>
        <w:right w:val="none" w:sz="0" w:space="0" w:color="auto"/>
      </w:divBdr>
    </w:div>
    <w:div w:id="484203940">
      <w:bodyDiv w:val="1"/>
      <w:marLeft w:val="0"/>
      <w:marRight w:val="0"/>
      <w:marTop w:val="0"/>
      <w:marBottom w:val="0"/>
      <w:divBdr>
        <w:top w:val="none" w:sz="0" w:space="0" w:color="auto"/>
        <w:left w:val="none" w:sz="0" w:space="0" w:color="auto"/>
        <w:bottom w:val="none" w:sz="0" w:space="0" w:color="auto"/>
        <w:right w:val="none" w:sz="0" w:space="0" w:color="auto"/>
      </w:divBdr>
    </w:div>
    <w:div w:id="1418599258">
      <w:bodyDiv w:val="1"/>
      <w:marLeft w:val="0"/>
      <w:marRight w:val="0"/>
      <w:marTop w:val="0"/>
      <w:marBottom w:val="0"/>
      <w:divBdr>
        <w:top w:val="none" w:sz="0" w:space="0" w:color="auto"/>
        <w:left w:val="none" w:sz="0" w:space="0" w:color="auto"/>
        <w:bottom w:val="none" w:sz="0" w:space="0" w:color="auto"/>
        <w:right w:val="none" w:sz="0" w:space="0" w:color="auto"/>
      </w:divBdr>
    </w:div>
    <w:div w:id="1420953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Macintosh Word</Application>
  <DocSecurity>0</DocSecurity>
  <Lines>21</Lines>
  <Paragraphs>6</Paragraphs>
  <ScaleCrop>false</ScaleCrop>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2017-11-17T01:49:00Z</dcterms:created>
  <dcterms:modified xsi:type="dcterms:W3CDTF">2017-11-17T01:50:00Z</dcterms:modified>
</cp:coreProperties>
</file>