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D4" w:rsidRPr="002014F8" w:rsidRDefault="009C67D4" w:rsidP="00201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01B8" w:rsidRDefault="00EB01B8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1B8" w:rsidRDefault="00EB01B8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925" w:rsidRDefault="005D5925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925" w:rsidRDefault="005D5925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925" w:rsidRDefault="005D5925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518" w:rsidRPr="005E6518" w:rsidRDefault="005E6518" w:rsidP="006633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518">
        <w:rPr>
          <w:rFonts w:ascii="Times New Roman" w:hAnsi="Times New Roman" w:cs="Times New Roman"/>
          <w:sz w:val="24"/>
          <w:szCs w:val="24"/>
        </w:rPr>
        <w:t xml:space="preserve">Differential Analysis and Decision Making </w:t>
      </w:r>
    </w:p>
    <w:p w:rsidR="005E6518" w:rsidRPr="005E6518" w:rsidRDefault="005E6518" w:rsidP="006633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518">
        <w:rPr>
          <w:rFonts w:ascii="Times New Roman" w:hAnsi="Times New Roman" w:cs="Times New Roman"/>
          <w:sz w:val="24"/>
          <w:szCs w:val="24"/>
        </w:rPr>
        <w:t xml:space="preserve">Student’ Name </w:t>
      </w:r>
    </w:p>
    <w:p w:rsidR="005E6518" w:rsidRPr="005E6518" w:rsidRDefault="005E6518" w:rsidP="006633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518">
        <w:rPr>
          <w:rFonts w:ascii="Times New Roman" w:hAnsi="Times New Roman" w:cs="Times New Roman"/>
          <w:sz w:val="24"/>
          <w:szCs w:val="24"/>
        </w:rPr>
        <w:t xml:space="preserve">Institution Affiliation </w:t>
      </w:r>
    </w:p>
    <w:p w:rsidR="00EB01B8" w:rsidRDefault="00EB01B8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925" w:rsidRDefault="005D5925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925" w:rsidRDefault="005D5925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1B8" w:rsidRDefault="00EB01B8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1B8" w:rsidRDefault="00EB01B8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1B8" w:rsidRDefault="00EB01B8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1B8" w:rsidRDefault="00EB01B8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518" w:rsidRDefault="005E6518" w:rsidP="00993FA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014F8" w:rsidRPr="0066334B" w:rsidRDefault="002014F8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 w:rsidR="0066334B" w:rsidRPr="0066334B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Pr="0066334B">
        <w:rPr>
          <w:rFonts w:ascii="Times New Roman" w:hAnsi="Times New Roman" w:cs="Times New Roman"/>
          <w:b/>
          <w:sz w:val="24"/>
          <w:szCs w:val="24"/>
        </w:rPr>
        <w:t xml:space="preserve">Lease </w:t>
      </w:r>
      <w:r w:rsidR="0066334B">
        <w:rPr>
          <w:rFonts w:ascii="Times New Roman" w:hAnsi="Times New Roman" w:cs="Times New Roman"/>
          <w:b/>
          <w:sz w:val="24"/>
          <w:szCs w:val="24"/>
        </w:rPr>
        <w:t>o</w:t>
      </w:r>
      <w:r w:rsidR="0066334B" w:rsidRPr="0066334B">
        <w:rPr>
          <w:rFonts w:ascii="Times New Roman" w:hAnsi="Times New Roman" w:cs="Times New Roman"/>
          <w:b/>
          <w:sz w:val="24"/>
          <w:szCs w:val="24"/>
        </w:rPr>
        <w:t>r Buy Decision</w:t>
      </w:r>
    </w:p>
    <w:p w:rsidR="00537DB9" w:rsidRDefault="00537DB9" w:rsidP="00201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</w:t>
      </w:r>
      <w:r w:rsidR="00EB233F">
        <w:rPr>
          <w:rFonts w:ascii="Times New Roman" w:hAnsi="Times New Roman" w:cs="Times New Roman"/>
          <w:sz w:val="24"/>
          <w:szCs w:val="24"/>
        </w:rPr>
        <w:t xml:space="preserve">tial analysis involves a comparison on </w:t>
      </w:r>
      <w:r>
        <w:rPr>
          <w:rFonts w:ascii="Times New Roman" w:hAnsi="Times New Roman" w:cs="Times New Roman"/>
          <w:sz w:val="24"/>
          <w:szCs w:val="24"/>
        </w:rPr>
        <w:t>the cos</w:t>
      </w:r>
      <w:r w:rsidR="0054083A">
        <w:rPr>
          <w:rFonts w:ascii="Times New Roman" w:hAnsi="Times New Roman" w:cs="Times New Roman"/>
          <w:sz w:val="24"/>
          <w:szCs w:val="24"/>
        </w:rPr>
        <w:t>t and revenues that are expected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33F">
        <w:rPr>
          <w:rFonts w:ascii="Times New Roman" w:hAnsi="Times New Roman" w:cs="Times New Roman"/>
          <w:sz w:val="24"/>
          <w:szCs w:val="24"/>
        </w:rPr>
        <w:t>from alternatives</w:t>
      </w:r>
      <w:r w:rsidR="00D46A5E">
        <w:rPr>
          <w:rFonts w:ascii="Times New Roman" w:hAnsi="Times New Roman" w:cs="Times New Roman"/>
          <w:sz w:val="24"/>
          <w:szCs w:val="24"/>
        </w:rPr>
        <w:t xml:space="preserve"> </w:t>
      </w:r>
      <w:r w:rsidR="00D46A5E" w:rsidRPr="00D46A5E">
        <w:rPr>
          <w:rFonts w:ascii="Times New Roman" w:hAnsi="Times New Roman" w:cs="Times New Roman"/>
          <w:sz w:val="24"/>
          <w:szCs w:val="24"/>
        </w:rPr>
        <w:t xml:space="preserve">("Differential Analysis </w:t>
      </w:r>
      <w:proofErr w:type="gramStart"/>
      <w:r w:rsidR="00D46A5E" w:rsidRPr="00D46A5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D46A5E" w:rsidRPr="00D46A5E">
        <w:rPr>
          <w:rFonts w:ascii="Times New Roman" w:hAnsi="Times New Roman" w:cs="Times New Roman"/>
          <w:sz w:val="24"/>
          <w:szCs w:val="24"/>
        </w:rPr>
        <w:t xml:space="preserve"> Product Pricing", 2017)</w:t>
      </w:r>
      <w:r w:rsidRPr="00D46A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4396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93FA1" w:rsidRPr="005D5925" w:rsidTr="00993FA1"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Purchase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Lease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Differential (Increase/ Decrease)</w:t>
            </w:r>
          </w:p>
        </w:tc>
      </w:tr>
      <w:tr w:rsidR="00993FA1" w:rsidRPr="005D5925" w:rsidTr="00993FA1"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 xml:space="preserve">Equipment 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$8,500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$8,500</w:t>
            </w:r>
          </w:p>
        </w:tc>
      </w:tr>
      <w:tr w:rsidR="00993FA1" w:rsidRPr="005D5925" w:rsidTr="00993FA1"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 xml:space="preserve">Repair and maintenance 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$465*5 = $2325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$2325</w:t>
            </w:r>
          </w:p>
        </w:tc>
      </w:tr>
      <w:tr w:rsidR="00993FA1" w:rsidRPr="005D5925" w:rsidTr="00993FA1"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 xml:space="preserve">Cost of lease 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$2,200*5 = $11,000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($11,000)</w:t>
            </w:r>
          </w:p>
        </w:tc>
      </w:tr>
      <w:tr w:rsidR="00993FA1" w:rsidRPr="005D5925" w:rsidTr="00993FA1"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 xml:space="preserve">Freight and installation cost 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$645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$645</w:t>
            </w:r>
          </w:p>
        </w:tc>
      </w:tr>
      <w:tr w:rsidR="00993FA1" w:rsidRPr="005D5925" w:rsidTr="00993FA1"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 xml:space="preserve">Total Relevant cost 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$11,470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$11,000</w:t>
            </w:r>
          </w:p>
        </w:tc>
        <w:tc>
          <w:tcPr>
            <w:tcW w:w="2394" w:type="dxa"/>
          </w:tcPr>
          <w:p w:rsidR="00993FA1" w:rsidRPr="005D5925" w:rsidRDefault="00993FA1" w:rsidP="00993F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5">
              <w:rPr>
                <w:rFonts w:ascii="Times New Roman" w:hAnsi="Times New Roman" w:cs="Times New Roman"/>
                <w:sz w:val="24"/>
                <w:szCs w:val="24"/>
              </w:rPr>
              <w:t>$470</w:t>
            </w:r>
          </w:p>
        </w:tc>
      </w:tr>
    </w:tbl>
    <w:p w:rsidR="0054083A" w:rsidRDefault="0054083A" w:rsidP="00201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1: Differential Analysis on </w:t>
      </w:r>
      <w:r w:rsidR="00190D28">
        <w:rPr>
          <w:rFonts w:ascii="Times New Roman" w:hAnsi="Times New Roman" w:cs="Times New Roman"/>
          <w:sz w:val="24"/>
          <w:szCs w:val="24"/>
        </w:rPr>
        <w:t xml:space="preserve">Buying or Leasing </w:t>
      </w:r>
      <w:r w:rsidR="00EB233F">
        <w:rPr>
          <w:rFonts w:ascii="Times New Roman" w:hAnsi="Times New Roman" w:cs="Times New Roman"/>
          <w:sz w:val="24"/>
          <w:szCs w:val="24"/>
        </w:rPr>
        <w:t>Equipment</w:t>
      </w:r>
      <w:r w:rsidR="00190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925" w:rsidRDefault="005D5925" w:rsidP="00201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7798" w:rsidRPr="002014F8" w:rsidRDefault="00577798" w:rsidP="00993F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014F8">
        <w:rPr>
          <w:rFonts w:ascii="Times New Roman" w:hAnsi="Times New Roman" w:cs="Times New Roman"/>
          <w:sz w:val="24"/>
          <w:szCs w:val="24"/>
        </w:rPr>
        <w:t>Boxx</w:t>
      </w:r>
      <w:proofErr w:type="spellEnd"/>
      <w:r w:rsidRPr="002014F8">
        <w:rPr>
          <w:rFonts w:ascii="Times New Roman" w:hAnsi="Times New Roman" w:cs="Times New Roman"/>
          <w:sz w:val="24"/>
          <w:szCs w:val="24"/>
        </w:rPr>
        <w:t xml:space="preserve"> Corporation should consider leasing the equipment since leasing would cost the company $11,000 while purchasing would cost the firm $11,470. The equipment has a five-year useful life if either leased or purchased. Considering this period is same when purchasing or leasing, leasing will be appropriate to the firm as it will save $470.</w:t>
      </w:r>
    </w:p>
    <w:p w:rsidR="00993FA1" w:rsidRDefault="00993FA1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FA1" w:rsidRDefault="00993FA1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FA1" w:rsidRDefault="00993FA1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7D4" w:rsidRPr="0066334B" w:rsidRDefault="009C67D4" w:rsidP="006633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 w:rsidR="0066334B" w:rsidRPr="0066334B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="00C2353F" w:rsidRPr="0066334B">
        <w:rPr>
          <w:rFonts w:ascii="Times New Roman" w:hAnsi="Times New Roman" w:cs="Times New Roman"/>
          <w:b/>
          <w:sz w:val="24"/>
          <w:szCs w:val="24"/>
        </w:rPr>
        <w:t xml:space="preserve">Continue </w:t>
      </w:r>
      <w:r w:rsidR="0066334B">
        <w:rPr>
          <w:rFonts w:ascii="Times New Roman" w:hAnsi="Times New Roman" w:cs="Times New Roman"/>
          <w:b/>
          <w:sz w:val="24"/>
          <w:szCs w:val="24"/>
        </w:rPr>
        <w:t>o</w:t>
      </w:r>
      <w:r w:rsidR="0066334B" w:rsidRPr="0066334B">
        <w:rPr>
          <w:rFonts w:ascii="Times New Roman" w:hAnsi="Times New Roman" w:cs="Times New Roman"/>
          <w:b/>
          <w:sz w:val="24"/>
          <w:szCs w:val="24"/>
        </w:rPr>
        <w:t>r Discontinue Decision</w:t>
      </w:r>
    </w:p>
    <w:p w:rsidR="00190D28" w:rsidRPr="002014F8" w:rsidRDefault="00190D28" w:rsidP="00201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2: Differential analysis on continuing or discontinuing production of Moon Cookies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2353F" w:rsidRPr="002014F8" w:rsidTr="00C2353F">
        <w:tc>
          <w:tcPr>
            <w:tcW w:w="2394" w:type="dxa"/>
          </w:tcPr>
          <w:p w:rsidR="00C2353F" w:rsidRPr="002014F8" w:rsidRDefault="00C2353F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2353F" w:rsidRPr="002014F8" w:rsidRDefault="006E2389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 xml:space="preserve">Alternative 1: </w:t>
            </w:r>
            <w:r w:rsidR="00C2353F" w:rsidRPr="002014F8">
              <w:rPr>
                <w:rFonts w:ascii="Times New Roman" w:hAnsi="Times New Roman" w:cs="Times New Roman"/>
                <w:sz w:val="24"/>
                <w:szCs w:val="24"/>
              </w:rPr>
              <w:t xml:space="preserve">Continue </w:t>
            </w:r>
          </w:p>
        </w:tc>
        <w:tc>
          <w:tcPr>
            <w:tcW w:w="2394" w:type="dxa"/>
          </w:tcPr>
          <w:p w:rsidR="00C2353F" w:rsidRPr="002014F8" w:rsidRDefault="006E2389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 xml:space="preserve">Alternative 2: </w:t>
            </w:r>
            <w:r w:rsidR="00C2353F" w:rsidRPr="002014F8">
              <w:rPr>
                <w:rFonts w:ascii="Times New Roman" w:hAnsi="Times New Roman" w:cs="Times New Roman"/>
                <w:sz w:val="24"/>
                <w:szCs w:val="24"/>
              </w:rPr>
              <w:t xml:space="preserve">Discontinue </w:t>
            </w:r>
          </w:p>
        </w:tc>
        <w:tc>
          <w:tcPr>
            <w:tcW w:w="2394" w:type="dxa"/>
          </w:tcPr>
          <w:p w:rsidR="00C2353F" w:rsidRPr="002014F8" w:rsidRDefault="00C2353F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Differential (Increase or Decrease)</w:t>
            </w:r>
          </w:p>
        </w:tc>
      </w:tr>
      <w:tr w:rsidR="00C2353F" w:rsidRPr="002014F8" w:rsidTr="00C2353F">
        <w:tc>
          <w:tcPr>
            <w:tcW w:w="2394" w:type="dxa"/>
          </w:tcPr>
          <w:p w:rsidR="00C2353F" w:rsidRPr="002014F8" w:rsidRDefault="00F91F39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2394" w:type="dxa"/>
          </w:tcPr>
          <w:p w:rsidR="00C2353F" w:rsidRPr="002014F8" w:rsidRDefault="00132F0D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$ 550,000</w:t>
            </w:r>
          </w:p>
        </w:tc>
        <w:tc>
          <w:tcPr>
            <w:tcW w:w="2394" w:type="dxa"/>
          </w:tcPr>
          <w:p w:rsidR="00C2353F" w:rsidRPr="002014F8" w:rsidRDefault="00C2353F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2353F" w:rsidRPr="002014F8" w:rsidRDefault="00250B0F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$550,000</w:t>
            </w:r>
          </w:p>
        </w:tc>
      </w:tr>
      <w:tr w:rsidR="00C2353F" w:rsidRPr="002014F8" w:rsidTr="00C2353F">
        <w:tc>
          <w:tcPr>
            <w:tcW w:w="2394" w:type="dxa"/>
          </w:tcPr>
          <w:p w:rsidR="00C2353F" w:rsidRPr="002014F8" w:rsidRDefault="00F91F39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 xml:space="preserve">Cost of goods sold </w:t>
            </w:r>
          </w:p>
        </w:tc>
        <w:tc>
          <w:tcPr>
            <w:tcW w:w="2394" w:type="dxa"/>
          </w:tcPr>
          <w:p w:rsidR="00C2353F" w:rsidRPr="002014F8" w:rsidRDefault="00132F0D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$ 280,000</w:t>
            </w:r>
          </w:p>
        </w:tc>
        <w:tc>
          <w:tcPr>
            <w:tcW w:w="2394" w:type="dxa"/>
          </w:tcPr>
          <w:p w:rsidR="00C2353F" w:rsidRPr="002014F8" w:rsidRDefault="008C3A11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68D" w:rsidRPr="002014F8">
              <w:rPr>
                <w:rFonts w:ascii="Times New Roman" w:hAnsi="Times New Roman" w:cs="Times New Roman"/>
                <w:sz w:val="24"/>
                <w:szCs w:val="24"/>
              </w:rPr>
              <w:t>5%*280,000</w:t>
            </w:r>
            <w:r w:rsidR="00144C5F" w:rsidRPr="002014F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B17247" w:rsidRPr="002014F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42,000</w:t>
            </w:r>
          </w:p>
        </w:tc>
        <w:tc>
          <w:tcPr>
            <w:tcW w:w="2394" w:type="dxa"/>
          </w:tcPr>
          <w:p w:rsidR="00C2353F" w:rsidRPr="002014F8" w:rsidRDefault="008C3A11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$ 23</w:t>
            </w:r>
            <w:r w:rsidR="00463445" w:rsidRPr="002014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B0F" w:rsidRPr="002014F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61302" w:rsidRPr="002014F8" w:rsidTr="00C2353F">
        <w:tc>
          <w:tcPr>
            <w:tcW w:w="2394" w:type="dxa"/>
          </w:tcPr>
          <w:p w:rsidR="00761302" w:rsidRPr="002014F8" w:rsidRDefault="00761302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 xml:space="preserve">Gross profit </w:t>
            </w:r>
          </w:p>
        </w:tc>
        <w:tc>
          <w:tcPr>
            <w:tcW w:w="2394" w:type="dxa"/>
          </w:tcPr>
          <w:p w:rsidR="00761302" w:rsidRPr="002014F8" w:rsidRDefault="00132F0D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$ 270,000</w:t>
            </w:r>
          </w:p>
        </w:tc>
        <w:tc>
          <w:tcPr>
            <w:tcW w:w="2394" w:type="dxa"/>
          </w:tcPr>
          <w:p w:rsidR="00761302" w:rsidRPr="002014F8" w:rsidRDefault="00761302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61302" w:rsidRPr="002014F8" w:rsidRDefault="00131EA5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$31</w:t>
            </w:r>
            <w:r w:rsidR="00463445" w:rsidRPr="00201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211C" w:rsidRPr="002014F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61302" w:rsidRPr="002014F8" w:rsidTr="00C2353F">
        <w:tc>
          <w:tcPr>
            <w:tcW w:w="2394" w:type="dxa"/>
          </w:tcPr>
          <w:p w:rsidR="00761302" w:rsidRPr="002014F8" w:rsidRDefault="00132F0D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 xml:space="preserve">Operating expenses </w:t>
            </w:r>
          </w:p>
        </w:tc>
        <w:tc>
          <w:tcPr>
            <w:tcW w:w="2394" w:type="dxa"/>
          </w:tcPr>
          <w:p w:rsidR="00761302" w:rsidRPr="002014F8" w:rsidRDefault="00CD1C06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$297, 000</w:t>
            </w:r>
          </w:p>
        </w:tc>
        <w:tc>
          <w:tcPr>
            <w:tcW w:w="2394" w:type="dxa"/>
          </w:tcPr>
          <w:p w:rsidR="00761302" w:rsidRPr="002014F8" w:rsidRDefault="00131EA5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68D" w:rsidRPr="002014F8">
              <w:rPr>
                <w:rFonts w:ascii="Times New Roman" w:hAnsi="Times New Roman" w:cs="Times New Roman"/>
                <w:sz w:val="24"/>
                <w:szCs w:val="24"/>
              </w:rPr>
              <w:t>%*297,000</w:t>
            </w:r>
            <w:r w:rsidR="00144C5F" w:rsidRPr="002014F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2959FD" w:rsidRPr="002014F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89,100</w:t>
            </w:r>
          </w:p>
        </w:tc>
        <w:tc>
          <w:tcPr>
            <w:tcW w:w="2394" w:type="dxa"/>
          </w:tcPr>
          <w:p w:rsidR="00761302" w:rsidRPr="002014F8" w:rsidRDefault="002959FD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5657E" w:rsidRPr="002014F8">
              <w:rPr>
                <w:rFonts w:ascii="Times New Roman" w:hAnsi="Times New Roman" w:cs="Times New Roman"/>
                <w:sz w:val="24"/>
                <w:szCs w:val="24"/>
              </w:rPr>
              <w:t>207,900</w:t>
            </w:r>
          </w:p>
        </w:tc>
      </w:tr>
      <w:tr w:rsidR="00761302" w:rsidRPr="002014F8" w:rsidTr="00C2353F">
        <w:tc>
          <w:tcPr>
            <w:tcW w:w="2394" w:type="dxa"/>
          </w:tcPr>
          <w:p w:rsidR="00761302" w:rsidRPr="002014F8" w:rsidRDefault="00132F0D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  <w:r w:rsidR="00966E99" w:rsidRPr="002014F8">
              <w:rPr>
                <w:rFonts w:ascii="Times New Roman" w:hAnsi="Times New Roman" w:cs="Times New Roman"/>
                <w:sz w:val="24"/>
                <w:szCs w:val="24"/>
              </w:rPr>
              <w:t xml:space="preserve">/Profit </w:t>
            </w: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 xml:space="preserve"> from operations </w:t>
            </w:r>
          </w:p>
        </w:tc>
        <w:tc>
          <w:tcPr>
            <w:tcW w:w="2394" w:type="dxa"/>
          </w:tcPr>
          <w:p w:rsidR="00761302" w:rsidRPr="002014F8" w:rsidRDefault="00CD1C06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($27,000)</w:t>
            </w:r>
          </w:p>
        </w:tc>
        <w:tc>
          <w:tcPr>
            <w:tcW w:w="2394" w:type="dxa"/>
          </w:tcPr>
          <w:p w:rsidR="00761302" w:rsidRPr="002014F8" w:rsidRDefault="00734721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$131,100</w:t>
            </w:r>
          </w:p>
        </w:tc>
        <w:tc>
          <w:tcPr>
            <w:tcW w:w="2394" w:type="dxa"/>
          </w:tcPr>
          <w:p w:rsidR="00761302" w:rsidRPr="002014F8" w:rsidRDefault="00463445" w:rsidP="002014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4F8">
              <w:rPr>
                <w:rFonts w:ascii="Times New Roman" w:hAnsi="Times New Roman" w:cs="Times New Roman"/>
                <w:sz w:val="24"/>
                <w:szCs w:val="24"/>
              </w:rPr>
              <w:t>$104</w:t>
            </w:r>
            <w:r w:rsidR="00EB299F" w:rsidRPr="002014F8">
              <w:rPr>
                <w:rFonts w:ascii="Times New Roman" w:hAnsi="Times New Roman" w:cs="Times New Roman"/>
                <w:sz w:val="24"/>
                <w:szCs w:val="24"/>
              </w:rPr>
              <w:t>,100</w:t>
            </w:r>
          </w:p>
        </w:tc>
      </w:tr>
    </w:tbl>
    <w:p w:rsidR="00C2353F" w:rsidRPr="002014F8" w:rsidRDefault="00C2353F" w:rsidP="00201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C67D4" w:rsidRDefault="00577798" w:rsidP="0066334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14F8">
        <w:rPr>
          <w:rFonts w:ascii="Times New Roman" w:hAnsi="Times New Roman" w:cs="Times New Roman"/>
          <w:sz w:val="24"/>
          <w:szCs w:val="24"/>
        </w:rPr>
        <w:t xml:space="preserve">The marginal contribution of Moon Cookies is $104,000. </w:t>
      </w:r>
      <w:proofErr w:type="gramStart"/>
      <w:r w:rsidRPr="002014F8">
        <w:rPr>
          <w:rFonts w:ascii="Times New Roman" w:hAnsi="Times New Roman" w:cs="Times New Roman"/>
          <w:sz w:val="24"/>
          <w:szCs w:val="24"/>
        </w:rPr>
        <w:t>Stopping the production of the product re</w:t>
      </w:r>
      <w:r w:rsidR="00A35CF8" w:rsidRPr="002014F8">
        <w:rPr>
          <w:rFonts w:ascii="Times New Roman" w:hAnsi="Times New Roman" w:cs="Times New Roman"/>
          <w:sz w:val="24"/>
          <w:szCs w:val="24"/>
        </w:rPr>
        <w:t xml:space="preserve">sults </w:t>
      </w:r>
      <w:r w:rsidR="00F4237C" w:rsidRPr="002014F8">
        <w:rPr>
          <w:rFonts w:ascii="Times New Roman" w:hAnsi="Times New Roman" w:cs="Times New Roman"/>
          <w:sz w:val="24"/>
          <w:szCs w:val="24"/>
        </w:rPr>
        <w:t xml:space="preserve">in the company </w:t>
      </w:r>
      <w:r w:rsidR="002014F8" w:rsidRPr="002014F8">
        <w:rPr>
          <w:rFonts w:ascii="Times New Roman" w:hAnsi="Times New Roman" w:cs="Times New Roman"/>
          <w:sz w:val="24"/>
          <w:szCs w:val="24"/>
        </w:rPr>
        <w:t xml:space="preserve">incurring </w:t>
      </w:r>
      <w:r w:rsidR="00C5037B" w:rsidRPr="002014F8">
        <w:rPr>
          <w:rFonts w:ascii="Times New Roman" w:hAnsi="Times New Roman" w:cs="Times New Roman"/>
          <w:sz w:val="24"/>
          <w:szCs w:val="24"/>
        </w:rPr>
        <w:t>$131,100 as</w:t>
      </w:r>
      <w:r w:rsidRPr="002014F8">
        <w:rPr>
          <w:rFonts w:ascii="Times New Roman" w:hAnsi="Times New Roman" w:cs="Times New Roman"/>
          <w:sz w:val="24"/>
          <w:szCs w:val="24"/>
        </w:rPr>
        <w:t xml:space="preserve"> fixed cost</w:t>
      </w:r>
      <w:r w:rsidR="00F4237C" w:rsidRPr="002014F8">
        <w:rPr>
          <w:rFonts w:ascii="Times New Roman" w:hAnsi="Times New Roman" w:cs="Times New Roman"/>
          <w:sz w:val="24"/>
          <w:szCs w:val="24"/>
        </w:rPr>
        <w:t>,</w:t>
      </w:r>
      <w:r w:rsidRPr="002014F8">
        <w:rPr>
          <w:rFonts w:ascii="Times New Roman" w:hAnsi="Times New Roman" w:cs="Times New Roman"/>
          <w:sz w:val="24"/>
          <w:szCs w:val="24"/>
        </w:rPr>
        <w:t xml:space="preserve"> and consequently reducing the overall operating income </w:t>
      </w:r>
      <w:r w:rsidR="00C5037B" w:rsidRPr="002014F8">
        <w:rPr>
          <w:rFonts w:ascii="Times New Roman" w:hAnsi="Times New Roman" w:cs="Times New Roman"/>
          <w:sz w:val="24"/>
          <w:szCs w:val="24"/>
        </w:rPr>
        <w:t xml:space="preserve">of the business </w:t>
      </w:r>
      <w:r w:rsidRPr="002014F8">
        <w:rPr>
          <w:rFonts w:ascii="Times New Roman" w:hAnsi="Times New Roman" w:cs="Times New Roman"/>
          <w:sz w:val="24"/>
          <w:szCs w:val="24"/>
        </w:rPr>
        <w:t>by the same amount.</w:t>
      </w:r>
      <w:proofErr w:type="gramEnd"/>
      <w:r w:rsidRPr="002014F8">
        <w:rPr>
          <w:rFonts w:ascii="Times New Roman" w:hAnsi="Times New Roman" w:cs="Times New Roman"/>
          <w:sz w:val="24"/>
          <w:szCs w:val="24"/>
        </w:rPr>
        <w:t xml:space="preserve"> Thus, the company would be incurring $131,100 as an operational cost even if the production of the product is discontinued as opposed to a loss of $27,000 when the product is produced. This indicates that continuing production of Moon Cookies saves the firm $104, 100 but the overall business profit reduces by $27,000 only. Therefore, the company should keep producing Moon Cookies until the</w:t>
      </w:r>
      <w:r w:rsidR="00A35CF8" w:rsidRPr="002014F8">
        <w:rPr>
          <w:rFonts w:ascii="Times New Roman" w:hAnsi="Times New Roman" w:cs="Times New Roman"/>
          <w:sz w:val="24"/>
          <w:szCs w:val="24"/>
        </w:rPr>
        <w:t xml:space="preserve"> production of the</w:t>
      </w:r>
      <w:r w:rsidRPr="002014F8">
        <w:rPr>
          <w:rFonts w:ascii="Times New Roman" w:hAnsi="Times New Roman" w:cs="Times New Roman"/>
          <w:sz w:val="24"/>
          <w:szCs w:val="24"/>
        </w:rPr>
        <w:t xml:space="preserve"> product results in a loss higher than its </w:t>
      </w:r>
      <w:r w:rsidR="00F4237C" w:rsidRPr="002014F8">
        <w:rPr>
          <w:rFonts w:ascii="Times New Roman" w:hAnsi="Times New Roman" w:cs="Times New Roman"/>
          <w:sz w:val="24"/>
          <w:szCs w:val="24"/>
        </w:rPr>
        <w:t>relevant</w:t>
      </w:r>
      <w:r w:rsidRPr="002014F8">
        <w:rPr>
          <w:rFonts w:ascii="Times New Roman" w:hAnsi="Times New Roman" w:cs="Times New Roman"/>
          <w:sz w:val="24"/>
          <w:szCs w:val="24"/>
        </w:rPr>
        <w:t xml:space="preserve"> fixed cost.</w:t>
      </w:r>
    </w:p>
    <w:p w:rsidR="00D46A5E" w:rsidRDefault="00D46A5E" w:rsidP="00201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6A5E" w:rsidRPr="00D46A5E" w:rsidRDefault="00D46A5E" w:rsidP="00D46A5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A5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46A5E" w:rsidRPr="00D46A5E" w:rsidRDefault="00D46A5E" w:rsidP="00D46A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6A5E">
        <w:rPr>
          <w:rFonts w:ascii="Times New Roman" w:hAnsi="Times New Roman" w:cs="Times New Roman"/>
          <w:i/>
          <w:sz w:val="24"/>
          <w:szCs w:val="24"/>
        </w:rPr>
        <w:t xml:space="preserve">Differential Analysis </w:t>
      </w:r>
      <w:proofErr w:type="gramStart"/>
      <w:r w:rsidRPr="00D46A5E">
        <w:rPr>
          <w:rFonts w:ascii="Times New Roman" w:hAnsi="Times New Roman" w:cs="Times New Roman"/>
          <w:i/>
          <w:sz w:val="24"/>
          <w:szCs w:val="24"/>
        </w:rPr>
        <w:t>And</w:t>
      </w:r>
      <w:proofErr w:type="gramEnd"/>
      <w:r w:rsidRPr="00D46A5E">
        <w:rPr>
          <w:rFonts w:ascii="Times New Roman" w:hAnsi="Times New Roman" w:cs="Times New Roman"/>
          <w:i/>
          <w:sz w:val="24"/>
          <w:szCs w:val="24"/>
        </w:rPr>
        <w:t xml:space="preserve"> Product Pricing</w:t>
      </w:r>
      <w:r w:rsidRPr="00D46A5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46A5E">
        <w:rPr>
          <w:rFonts w:ascii="Times New Roman" w:hAnsi="Times New Roman" w:cs="Times New Roman"/>
          <w:sz w:val="24"/>
          <w:szCs w:val="24"/>
        </w:rPr>
        <w:t>(2017). </w:t>
      </w:r>
      <w:r w:rsidRPr="00D46A5E">
        <w:rPr>
          <w:rFonts w:ascii="Times New Roman" w:hAnsi="Times New Roman" w:cs="Times New Roman"/>
          <w:i/>
          <w:sz w:val="24"/>
          <w:szCs w:val="24"/>
        </w:rPr>
        <w:t>Elearning.kctcs.edu</w:t>
      </w:r>
      <w:r w:rsidRPr="00D46A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A5E">
        <w:rPr>
          <w:rFonts w:ascii="Times New Roman" w:hAnsi="Times New Roman" w:cs="Times New Roman"/>
          <w:sz w:val="24"/>
          <w:szCs w:val="24"/>
        </w:rPr>
        <w:t xml:space="preserve"> Retrieved 22 November</w:t>
      </w:r>
      <w:r>
        <w:rPr>
          <w:rFonts w:ascii="Times New Roman" w:hAnsi="Times New Roman" w:cs="Times New Roman"/>
          <w:sz w:val="24"/>
          <w:szCs w:val="24"/>
        </w:rPr>
        <w:tab/>
      </w:r>
      <w:r w:rsidRPr="00D46A5E">
        <w:rPr>
          <w:rFonts w:ascii="Times New Roman" w:hAnsi="Times New Roman" w:cs="Times New Roman"/>
          <w:sz w:val="24"/>
          <w:szCs w:val="24"/>
        </w:rPr>
        <w:t>2017, from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6654F5">
          <w:rPr>
            <w:rStyle w:val="Hyperlink"/>
            <w:rFonts w:ascii="Times New Roman" w:hAnsi="Times New Roman" w:cs="Times New Roman"/>
            <w:sz w:val="24"/>
            <w:szCs w:val="24"/>
          </w:rPr>
          <w:t>https://elearning.kctcs.edu/bbcswebdav/institution/VLI%20Content%20Repository/Busi</w:t>
        </w:r>
        <w:r w:rsidRPr="006654F5">
          <w:rPr>
            <w:rStyle w:val="Hyperlink"/>
            <w:rFonts w:ascii="Times New Roman" w:hAnsi="Times New Roman" w:cs="Times New Roman"/>
            <w:sz w:val="24"/>
            <w:szCs w:val="24"/>
          </w:rPr>
          <w:tab/>
          <w:t>ess%20Administration/ACC%20202/Instructor%20manuals/solutions_manual/Warren_</w:t>
        </w:r>
        <w:r w:rsidRPr="006654F5">
          <w:rPr>
            <w:rStyle w:val="Hyperlink"/>
            <w:rFonts w:ascii="Times New Roman" w:hAnsi="Times New Roman" w:cs="Times New Roman"/>
            <w:sz w:val="24"/>
            <w:szCs w:val="24"/>
          </w:rPr>
          <w:tab/>
          <w:t>inMan12e_SM24(9)_final.pdf</w:t>
        </w:r>
      </w:hyperlink>
    </w:p>
    <w:p w:rsidR="00D46A5E" w:rsidRPr="002014F8" w:rsidRDefault="00D46A5E" w:rsidP="00201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46A5E" w:rsidRPr="002014F8" w:rsidSect="00EB01B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614" w:rsidRDefault="00C16614" w:rsidP="0066334B">
      <w:pPr>
        <w:spacing w:after="0" w:line="240" w:lineRule="auto"/>
      </w:pPr>
      <w:r>
        <w:separator/>
      </w:r>
    </w:p>
  </w:endnote>
  <w:endnote w:type="continuationSeparator" w:id="0">
    <w:p w:rsidR="00C16614" w:rsidRDefault="00C16614" w:rsidP="0066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614" w:rsidRDefault="00C16614" w:rsidP="0066334B">
      <w:pPr>
        <w:spacing w:after="0" w:line="240" w:lineRule="auto"/>
      </w:pPr>
      <w:r>
        <w:separator/>
      </w:r>
    </w:p>
  </w:footnote>
  <w:footnote w:type="continuationSeparator" w:id="0">
    <w:p w:rsidR="00C16614" w:rsidRDefault="00C16614" w:rsidP="0066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4B" w:rsidRPr="00EB01B8" w:rsidRDefault="0066334B">
    <w:pPr>
      <w:pStyle w:val="Header"/>
      <w:rPr>
        <w:rFonts w:ascii="Times New Roman" w:hAnsi="Times New Roman" w:cs="Times New Roman"/>
        <w:sz w:val="24"/>
        <w:szCs w:val="24"/>
      </w:rPr>
    </w:pPr>
    <w:r w:rsidRPr="00EB01B8">
      <w:rPr>
        <w:rFonts w:ascii="Times New Roman" w:hAnsi="Times New Roman" w:cs="Times New Roman"/>
        <w:sz w:val="24"/>
        <w:szCs w:val="24"/>
      </w:rPr>
      <w:t xml:space="preserve">DIFFERENTIAL ANALYSIS AND DECISION MAKING </w:t>
    </w:r>
    <w:r w:rsidR="00EB01B8">
      <w:rPr>
        <w:rFonts w:ascii="Times New Roman" w:hAnsi="Times New Roman" w:cs="Times New Roman"/>
        <w:sz w:val="24"/>
        <w:szCs w:val="24"/>
      </w:rPr>
      <w:tab/>
    </w:r>
    <w:r w:rsidR="00EB01B8" w:rsidRPr="00EB01B8">
      <w:rPr>
        <w:rFonts w:ascii="Times New Roman" w:hAnsi="Times New Roman" w:cs="Times New Roman"/>
        <w:sz w:val="24"/>
        <w:szCs w:val="24"/>
      </w:rPr>
      <w:fldChar w:fldCharType="begin"/>
    </w:r>
    <w:r w:rsidR="00EB01B8" w:rsidRPr="00EB01B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EB01B8" w:rsidRPr="00EB01B8">
      <w:rPr>
        <w:rFonts w:ascii="Times New Roman" w:hAnsi="Times New Roman" w:cs="Times New Roman"/>
        <w:sz w:val="24"/>
        <w:szCs w:val="24"/>
      </w:rPr>
      <w:fldChar w:fldCharType="separate"/>
    </w:r>
    <w:r w:rsidR="00993FA1">
      <w:rPr>
        <w:rFonts w:ascii="Times New Roman" w:hAnsi="Times New Roman" w:cs="Times New Roman"/>
        <w:noProof/>
        <w:sz w:val="24"/>
        <w:szCs w:val="24"/>
      </w:rPr>
      <w:t>2</w:t>
    </w:r>
    <w:r w:rsidR="00EB01B8" w:rsidRPr="00EB01B8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1B8" w:rsidRPr="00EB01B8" w:rsidRDefault="00EB01B8">
    <w:pPr>
      <w:pStyle w:val="Header"/>
      <w:rPr>
        <w:rFonts w:ascii="Times New Roman" w:hAnsi="Times New Roman" w:cs="Times New Roman"/>
        <w:sz w:val="24"/>
        <w:szCs w:val="24"/>
      </w:rPr>
    </w:pPr>
    <w:r w:rsidRPr="00EB01B8">
      <w:rPr>
        <w:rFonts w:ascii="Times New Roman" w:hAnsi="Times New Roman" w:cs="Times New Roman"/>
        <w:sz w:val="24"/>
        <w:szCs w:val="24"/>
      </w:rPr>
      <w:t xml:space="preserve">Running head: DIFFERENTIAL ANALYSIS AND DECISION MAKING </w:t>
    </w:r>
    <w:r>
      <w:rPr>
        <w:rFonts w:ascii="Times New Roman" w:hAnsi="Times New Roman" w:cs="Times New Roman"/>
        <w:sz w:val="24"/>
        <w:szCs w:val="24"/>
      </w:rPr>
      <w:tab/>
    </w:r>
    <w:r w:rsidRPr="00EB01B8">
      <w:rPr>
        <w:rFonts w:ascii="Times New Roman" w:hAnsi="Times New Roman" w:cs="Times New Roman"/>
        <w:sz w:val="24"/>
        <w:szCs w:val="24"/>
      </w:rPr>
      <w:fldChar w:fldCharType="begin"/>
    </w:r>
    <w:r w:rsidRPr="00EB01B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B01B8">
      <w:rPr>
        <w:rFonts w:ascii="Times New Roman" w:hAnsi="Times New Roman" w:cs="Times New Roman"/>
        <w:sz w:val="24"/>
        <w:szCs w:val="24"/>
      </w:rPr>
      <w:fldChar w:fldCharType="separate"/>
    </w:r>
    <w:r w:rsidR="00993FA1">
      <w:rPr>
        <w:rFonts w:ascii="Times New Roman" w:hAnsi="Times New Roman" w:cs="Times New Roman"/>
        <w:noProof/>
        <w:sz w:val="24"/>
        <w:szCs w:val="24"/>
      </w:rPr>
      <w:t>1</w:t>
    </w:r>
    <w:r w:rsidRPr="00EB01B8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22A"/>
    <w:rsid w:val="00004CCE"/>
    <w:rsid w:val="00082BB5"/>
    <w:rsid w:val="000E4674"/>
    <w:rsid w:val="00131EA5"/>
    <w:rsid w:val="00132F0D"/>
    <w:rsid w:val="00144C5F"/>
    <w:rsid w:val="00190D28"/>
    <w:rsid w:val="002014F8"/>
    <w:rsid w:val="00224D90"/>
    <w:rsid w:val="00244AAE"/>
    <w:rsid w:val="00250B0F"/>
    <w:rsid w:val="002959FD"/>
    <w:rsid w:val="002D5E6F"/>
    <w:rsid w:val="0035657E"/>
    <w:rsid w:val="003A7085"/>
    <w:rsid w:val="00415796"/>
    <w:rsid w:val="00463445"/>
    <w:rsid w:val="005031A5"/>
    <w:rsid w:val="00537DB9"/>
    <w:rsid w:val="0054083A"/>
    <w:rsid w:val="0056650D"/>
    <w:rsid w:val="00577798"/>
    <w:rsid w:val="005D5925"/>
    <w:rsid w:val="005E6518"/>
    <w:rsid w:val="00611AF3"/>
    <w:rsid w:val="0066334B"/>
    <w:rsid w:val="00674E55"/>
    <w:rsid w:val="006E2389"/>
    <w:rsid w:val="006F27D2"/>
    <w:rsid w:val="00700DB6"/>
    <w:rsid w:val="00734721"/>
    <w:rsid w:val="00745111"/>
    <w:rsid w:val="00761302"/>
    <w:rsid w:val="008911FE"/>
    <w:rsid w:val="008C3A11"/>
    <w:rsid w:val="00933925"/>
    <w:rsid w:val="0093453B"/>
    <w:rsid w:val="0095211C"/>
    <w:rsid w:val="00966E99"/>
    <w:rsid w:val="00985902"/>
    <w:rsid w:val="00993FA1"/>
    <w:rsid w:val="009A3009"/>
    <w:rsid w:val="009C67D4"/>
    <w:rsid w:val="00A21CB3"/>
    <w:rsid w:val="00A35CF8"/>
    <w:rsid w:val="00A6235A"/>
    <w:rsid w:val="00AC468D"/>
    <w:rsid w:val="00B13407"/>
    <w:rsid w:val="00B17247"/>
    <w:rsid w:val="00B43BC8"/>
    <w:rsid w:val="00B8022A"/>
    <w:rsid w:val="00C16614"/>
    <w:rsid w:val="00C2353F"/>
    <w:rsid w:val="00C5037B"/>
    <w:rsid w:val="00CD1C06"/>
    <w:rsid w:val="00D46A5E"/>
    <w:rsid w:val="00D67484"/>
    <w:rsid w:val="00D944EF"/>
    <w:rsid w:val="00DC3CEF"/>
    <w:rsid w:val="00E65C78"/>
    <w:rsid w:val="00EA65C0"/>
    <w:rsid w:val="00EB01B8"/>
    <w:rsid w:val="00EB233F"/>
    <w:rsid w:val="00EB299F"/>
    <w:rsid w:val="00F4237C"/>
    <w:rsid w:val="00F90E96"/>
    <w:rsid w:val="00F9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6A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6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34B"/>
  </w:style>
  <w:style w:type="paragraph" w:styleId="Footer">
    <w:name w:val="footer"/>
    <w:basedOn w:val="Normal"/>
    <w:link w:val="FooterChar"/>
    <w:uiPriority w:val="99"/>
    <w:semiHidden/>
    <w:unhideWhenUsed/>
    <w:rsid w:val="0066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3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ing.kctcs.edu/bbcswebdav/institution/VLI%20Content%20Repository/Busi%09ess%20Administration/ACC%20202/Instructor%20manuals/solutions_manual/Warren_%09inMan12e_SM24(9)_final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367</Words>
  <Characters>2286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1</cp:revision>
  <dcterms:created xsi:type="dcterms:W3CDTF">2017-11-22T12:28:00Z</dcterms:created>
  <dcterms:modified xsi:type="dcterms:W3CDTF">2017-11-22T14:15:00Z</dcterms:modified>
</cp:coreProperties>
</file>