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A3" w:rsidRPr="002F0543" w:rsidRDefault="003844A3" w:rsidP="003844A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F0543">
        <w:rPr>
          <w:rFonts w:ascii="Times New Roman" w:eastAsia="Calibri" w:hAnsi="Times New Roman" w:cs="Times New Roman"/>
          <w:sz w:val="24"/>
          <w:szCs w:val="24"/>
        </w:rPr>
        <w:t>Name:</w:t>
      </w:r>
    </w:p>
    <w:p w:rsidR="003844A3" w:rsidRPr="002F0543" w:rsidRDefault="003844A3" w:rsidP="003844A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F0543">
        <w:rPr>
          <w:rFonts w:ascii="Times New Roman" w:eastAsia="Calibri" w:hAnsi="Times New Roman" w:cs="Times New Roman"/>
          <w:sz w:val="24"/>
          <w:szCs w:val="24"/>
        </w:rPr>
        <w:t>Tutor:</w:t>
      </w:r>
    </w:p>
    <w:p w:rsidR="003844A3" w:rsidRPr="002F0543" w:rsidRDefault="003844A3" w:rsidP="003844A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F0543">
        <w:rPr>
          <w:rFonts w:ascii="Times New Roman" w:eastAsia="Calibri" w:hAnsi="Times New Roman" w:cs="Times New Roman"/>
          <w:sz w:val="24"/>
          <w:szCs w:val="24"/>
        </w:rPr>
        <w:t>Course:</w:t>
      </w:r>
    </w:p>
    <w:p w:rsidR="003844A3" w:rsidRPr="002F0543" w:rsidRDefault="003844A3" w:rsidP="003844A3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F0543">
        <w:rPr>
          <w:rFonts w:ascii="Times New Roman" w:eastAsia="Calibri" w:hAnsi="Times New Roman" w:cs="Times New Roman"/>
          <w:sz w:val="24"/>
          <w:szCs w:val="24"/>
        </w:rPr>
        <w:t xml:space="preserve">Date: </w:t>
      </w:r>
    </w:p>
    <w:p w:rsidR="007F4271" w:rsidRDefault="007F4271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Biological </w:t>
      </w:r>
      <w:r w:rsidR="00AC1664">
        <w:rPr>
          <w:rFonts w:ascii="Times New Roman" w:hAnsi="Times New Roman" w:cs="Times New Roman"/>
          <w:sz w:val="24"/>
          <w:szCs w:val="24"/>
        </w:rPr>
        <w:t>Food Hazards in Sausages</w:t>
      </w:r>
    </w:p>
    <w:p w:rsidR="00BA0504" w:rsidRPr="007F4271" w:rsidRDefault="007F4271" w:rsidP="00DA61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2B5C" w:rsidRPr="007F4271">
        <w:rPr>
          <w:rFonts w:ascii="Times New Roman" w:hAnsi="Times New Roman" w:cs="Times New Roman"/>
          <w:sz w:val="24"/>
          <w:szCs w:val="24"/>
        </w:rPr>
        <w:t xml:space="preserve">Biological food hazards are defined as organisms or agents derived from the organism that poses a threat to the human health. Biological hazards range from bacteria, </w:t>
      </w:r>
      <w:r w:rsidR="002C2B5C" w:rsidRPr="00D52F76">
        <w:rPr>
          <w:rFonts w:ascii="Times New Roman" w:hAnsi="Times New Roman" w:cs="Times New Roman"/>
          <w:noProof/>
          <w:sz w:val="24"/>
          <w:szCs w:val="24"/>
        </w:rPr>
        <w:t>viruses</w:t>
      </w:r>
      <w:r w:rsidR="00D52F76">
        <w:rPr>
          <w:rFonts w:ascii="Times New Roman" w:hAnsi="Times New Roman" w:cs="Times New Roman"/>
          <w:noProof/>
          <w:sz w:val="24"/>
          <w:szCs w:val="24"/>
        </w:rPr>
        <w:t>,</w:t>
      </w:r>
      <w:r w:rsidR="002C2B5C" w:rsidRPr="007F4271">
        <w:rPr>
          <w:rFonts w:ascii="Times New Roman" w:hAnsi="Times New Roman" w:cs="Times New Roman"/>
          <w:sz w:val="24"/>
          <w:szCs w:val="24"/>
        </w:rPr>
        <w:t xml:space="preserve"> and parasites that cause foodborne </w:t>
      </w:r>
      <w:r w:rsidR="002B3260" w:rsidRPr="007F4271">
        <w:rPr>
          <w:rFonts w:ascii="Times New Roman" w:hAnsi="Times New Roman" w:cs="Times New Roman"/>
          <w:sz w:val="24"/>
          <w:szCs w:val="24"/>
        </w:rPr>
        <w:t>diseases</w:t>
      </w:r>
      <w:r w:rsidR="002B3260">
        <w:rPr>
          <w:rFonts w:ascii="Times New Roman" w:hAnsi="Times New Roman" w:cs="Times New Roman"/>
          <w:sz w:val="24"/>
          <w:szCs w:val="24"/>
        </w:rPr>
        <w:t xml:space="preserve"> (</w:t>
      </w:r>
      <w:r w:rsidR="002B3260" w:rsidRPr="00BE5017">
        <w:rPr>
          <w:rFonts w:ascii="Times New Roman" w:eastAsia="Times New Roman" w:hAnsi="Times New Roman" w:cs="Times New Roman"/>
          <w:sz w:val="24"/>
          <w:szCs w:val="24"/>
        </w:rPr>
        <w:t>Onwumere</w:t>
      </w:r>
      <w:r w:rsidR="002B3260">
        <w:rPr>
          <w:rFonts w:ascii="Times New Roman" w:eastAsia="Times New Roman" w:hAnsi="Times New Roman" w:cs="Times New Roman"/>
          <w:sz w:val="24"/>
          <w:szCs w:val="24"/>
        </w:rPr>
        <w:t xml:space="preserve"> 221</w:t>
      </w:r>
      <w:r w:rsidR="002B3260">
        <w:rPr>
          <w:rFonts w:ascii="Times New Roman" w:hAnsi="Times New Roman" w:cs="Times New Roman"/>
          <w:sz w:val="24"/>
          <w:szCs w:val="24"/>
        </w:rPr>
        <w:t xml:space="preserve">). </w:t>
      </w:r>
      <w:r w:rsidR="002C2B5C" w:rsidRPr="007F4271">
        <w:rPr>
          <w:rFonts w:ascii="Times New Roman" w:hAnsi="Times New Roman" w:cs="Times New Roman"/>
          <w:sz w:val="24"/>
          <w:szCs w:val="24"/>
        </w:rPr>
        <w:t xml:space="preserve">This paper will be discussing the biological hazards </w:t>
      </w:r>
      <w:r w:rsidR="00BC2599" w:rsidRPr="007F4271">
        <w:rPr>
          <w:rFonts w:ascii="Times New Roman" w:hAnsi="Times New Roman" w:cs="Times New Roman"/>
          <w:sz w:val="24"/>
          <w:szCs w:val="24"/>
        </w:rPr>
        <w:t>in the four stages of the production of sausages.</w:t>
      </w:r>
    </w:p>
    <w:p w:rsidR="00C71EEB" w:rsidRDefault="00FE7D7C" w:rsidP="00DA6105">
      <w:p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260">
        <w:rPr>
          <w:rFonts w:ascii="Times New Roman" w:hAnsi="Times New Roman" w:cs="Times New Roman"/>
          <w:sz w:val="24"/>
          <w:szCs w:val="24"/>
        </w:rPr>
        <w:t>According to the Food and Agriculture Organization (</w:t>
      </w:r>
      <w:r w:rsidR="002B3260" w:rsidRPr="00D52F76">
        <w:rPr>
          <w:rFonts w:ascii="Times New Roman" w:hAnsi="Times New Roman" w:cs="Times New Roman"/>
          <w:noProof/>
          <w:sz w:val="24"/>
          <w:szCs w:val="24"/>
        </w:rPr>
        <w:t>FAO)</w:t>
      </w:r>
      <w:r w:rsidR="00D52F76">
        <w:rPr>
          <w:rFonts w:ascii="Times New Roman" w:hAnsi="Times New Roman" w:cs="Times New Roman"/>
          <w:noProof/>
          <w:sz w:val="24"/>
          <w:szCs w:val="24"/>
        </w:rPr>
        <w:t>,</w:t>
      </w:r>
      <w:r w:rsidR="002B3260">
        <w:rPr>
          <w:rFonts w:ascii="Times New Roman" w:hAnsi="Times New Roman" w:cs="Times New Roman"/>
          <w:sz w:val="24"/>
          <w:szCs w:val="24"/>
        </w:rPr>
        <w:t xml:space="preserve"> t</w:t>
      </w:r>
      <w:r w:rsidR="007F4271">
        <w:rPr>
          <w:rFonts w:ascii="Times New Roman" w:hAnsi="Times New Roman" w:cs="Times New Roman"/>
          <w:sz w:val="24"/>
          <w:szCs w:val="24"/>
        </w:rPr>
        <w:t xml:space="preserve">he four phases </w:t>
      </w:r>
      <w:r>
        <w:rPr>
          <w:rFonts w:ascii="Times New Roman" w:hAnsi="Times New Roman" w:cs="Times New Roman"/>
          <w:sz w:val="24"/>
          <w:szCs w:val="24"/>
        </w:rPr>
        <w:t>in sausage</w:t>
      </w:r>
      <w:r w:rsidR="00BC2599" w:rsidRPr="007F42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processing </w:t>
      </w:r>
      <w:r w:rsidR="00BC2599" w:rsidRPr="007F4271">
        <w:rPr>
          <w:rFonts w:ascii="Times New Roman" w:hAnsi="Times New Roman" w:cs="Times New Roman"/>
          <w:sz w:val="24"/>
          <w:szCs w:val="24"/>
        </w:rPr>
        <w:t xml:space="preserve">are susceptible to pathogenic </w:t>
      </w:r>
      <w:r w:rsidR="002B3260" w:rsidRPr="007F4271">
        <w:rPr>
          <w:rFonts w:ascii="Times New Roman" w:hAnsi="Times New Roman" w:cs="Times New Roman"/>
          <w:sz w:val="24"/>
          <w:szCs w:val="24"/>
        </w:rPr>
        <w:t>microorganisms</w:t>
      </w:r>
      <w:r w:rsidR="002B3260">
        <w:rPr>
          <w:rFonts w:ascii="Times New Roman" w:hAnsi="Times New Roman" w:cs="Times New Roman"/>
          <w:sz w:val="24"/>
          <w:szCs w:val="24"/>
        </w:rPr>
        <w:t xml:space="preserve"> (1). </w:t>
      </w:r>
      <w:r>
        <w:rPr>
          <w:rFonts w:ascii="Times New Roman" w:hAnsi="Times New Roman" w:cs="Times New Roman"/>
          <w:sz w:val="24"/>
          <w:szCs w:val="24"/>
        </w:rPr>
        <w:t xml:space="preserve">During the first phase which is slaughtering, </w:t>
      </w:r>
      <w:r w:rsidRPr="007F4271">
        <w:rPr>
          <w:rFonts w:ascii="Times New Roman" w:hAnsi="Times New Roman" w:cs="Times New Roman"/>
          <w:sz w:val="24"/>
          <w:szCs w:val="24"/>
        </w:rPr>
        <w:t>the</w:t>
      </w:r>
      <w:r w:rsidR="004D1415" w:rsidRPr="007F4271">
        <w:rPr>
          <w:rFonts w:ascii="Times New Roman" w:hAnsi="Times New Roman" w:cs="Times New Roman"/>
          <w:sz w:val="24"/>
          <w:szCs w:val="24"/>
        </w:rPr>
        <w:t xml:space="preserve"> meat is susceptible to pathogens including E. </w:t>
      </w:r>
      <w:r w:rsidRPr="007F4271">
        <w:rPr>
          <w:rFonts w:ascii="Times New Roman" w:hAnsi="Times New Roman" w:cs="Times New Roman"/>
          <w:sz w:val="24"/>
          <w:szCs w:val="24"/>
        </w:rPr>
        <w:t>coli</w:t>
      </w:r>
      <w:r w:rsidR="00F01087">
        <w:rPr>
          <w:rFonts w:ascii="Times New Roman" w:hAnsi="Times New Roman" w:cs="Times New Roman"/>
          <w:sz w:val="24"/>
          <w:szCs w:val="24"/>
        </w:rPr>
        <w:t xml:space="preserve"> and</w:t>
      </w:r>
      <w:r w:rsidR="004D1415" w:rsidRPr="007F4271">
        <w:rPr>
          <w:rFonts w:ascii="Times New Roman" w:hAnsi="Times New Roman" w:cs="Times New Roman"/>
          <w:sz w:val="24"/>
          <w:szCs w:val="24"/>
        </w:rPr>
        <w:t xml:space="preserve"> Proteus SPP</w:t>
      </w:r>
      <w:r w:rsidR="002B3260">
        <w:rPr>
          <w:rFonts w:ascii="Times New Roman" w:hAnsi="Times New Roman" w:cs="Times New Roman"/>
          <w:sz w:val="24"/>
          <w:szCs w:val="24"/>
        </w:rPr>
        <w:t xml:space="preserve"> (</w:t>
      </w:r>
      <w:r w:rsidR="002B3260" w:rsidRPr="00BE5017">
        <w:rPr>
          <w:rFonts w:ascii="Times New Roman" w:eastAsia="Times New Roman" w:hAnsi="Times New Roman" w:cs="Times New Roman"/>
          <w:sz w:val="24"/>
          <w:szCs w:val="24"/>
        </w:rPr>
        <w:t>Onwumere</w:t>
      </w:r>
      <w:r w:rsidR="002B3260">
        <w:rPr>
          <w:rFonts w:ascii="Times New Roman" w:eastAsia="Times New Roman" w:hAnsi="Times New Roman" w:cs="Times New Roman"/>
          <w:sz w:val="24"/>
          <w:szCs w:val="24"/>
        </w:rPr>
        <w:t xml:space="preserve"> 221</w:t>
      </w:r>
      <w:r w:rsidR="002B3260">
        <w:rPr>
          <w:rFonts w:ascii="Times New Roman" w:hAnsi="Times New Roman" w:cs="Times New Roman"/>
          <w:sz w:val="24"/>
          <w:szCs w:val="24"/>
        </w:rPr>
        <w:t>)</w:t>
      </w:r>
      <w:r w:rsidR="004D1415" w:rsidRPr="007F42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271">
        <w:rPr>
          <w:rFonts w:ascii="Times New Roman" w:hAnsi="Times New Roman" w:cs="Times New Roman"/>
          <w:sz w:val="24"/>
          <w:szCs w:val="24"/>
        </w:rPr>
        <w:t>These</w:t>
      </w:r>
      <w:r w:rsidR="004D1415" w:rsidRPr="007F4271">
        <w:rPr>
          <w:rFonts w:ascii="Times New Roman" w:hAnsi="Times New Roman" w:cs="Times New Roman"/>
          <w:sz w:val="24"/>
          <w:szCs w:val="24"/>
        </w:rPr>
        <w:t xml:space="preserve"> microbes may result from</w:t>
      </w:r>
      <w:r w:rsidR="00D52F76">
        <w:rPr>
          <w:rFonts w:ascii="Times New Roman" w:hAnsi="Times New Roman" w:cs="Times New Roman"/>
          <w:sz w:val="24"/>
          <w:szCs w:val="24"/>
        </w:rPr>
        <w:t xml:space="preserve"> </w:t>
      </w:r>
      <w:r w:rsidRPr="00D52F76">
        <w:rPr>
          <w:rFonts w:ascii="Times New Roman" w:hAnsi="Times New Roman" w:cs="Times New Roman"/>
          <w:noProof/>
          <w:sz w:val="24"/>
          <w:szCs w:val="24"/>
        </w:rPr>
        <w:t>contaminated</w:t>
      </w:r>
      <w:r>
        <w:rPr>
          <w:rFonts w:ascii="Times New Roman" w:hAnsi="Times New Roman" w:cs="Times New Roman"/>
          <w:sz w:val="24"/>
          <w:szCs w:val="24"/>
        </w:rPr>
        <w:t xml:space="preserve"> water supply, dirty hands, and fecal </w:t>
      </w:r>
      <w:r w:rsidRPr="007F4271">
        <w:rPr>
          <w:rFonts w:ascii="Times New Roman" w:hAnsi="Times New Roman" w:cs="Times New Roman"/>
          <w:sz w:val="24"/>
          <w:szCs w:val="24"/>
        </w:rPr>
        <w:t>matter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4D1415" w:rsidRPr="007F4271">
        <w:rPr>
          <w:rFonts w:ascii="Times New Roman" w:hAnsi="Times New Roman" w:cs="Times New Roman"/>
          <w:sz w:val="24"/>
          <w:szCs w:val="24"/>
        </w:rPr>
        <w:t xml:space="preserve"> among others. The second phase is the meat </w:t>
      </w:r>
      <w:r w:rsidR="004D1415" w:rsidRPr="00D52F76">
        <w:rPr>
          <w:rFonts w:ascii="Times New Roman" w:hAnsi="Times New Roman" w:cs="Times New Roman"/>
          <w:noProof/>
          <w:sz w:val="24"/>
          <w:szCs w:val="24"/>
        </w:rPr>
        <w:t>cutting</w:t>
      </w:r>
      <w:r>
        <w:rPr>
          <w:rFonts w:ascii="Times New Roman" w:hAnsi="Times New Roman" w:cs="Times New Roman"/>
          <w:sz w:val="24"/>
          <w:szCs w:val="24"/>
        </w:rPr>
        <w:t xml:space="preserve"> and is also</w:t>
      </w:r>
      <w:r w:rsidR="004D1415" w:rsidRPr="007F4271">
        <w:rPr>
          <w:rFonts w:ascii="Times New Roman" w:hAnsi="Times New Roman" w:cs="Times New Roman"/>
          <w:sz w:val="24"/>
          <w:szCs w:val="24"/>
        </w:rPr>
        <w:t xml:space="preserve"> vulnerable </w:t>
      </w:r>
      <w:r>
        <w:rPr>
          <w:rFonts w:ascii="Times New Roman" w:hAnsi="Times New Roman" w:cs="Times New Roman"/>
          <w:sz w:val="24"/>
          <w:szCs w:val="24"/>
        </w:rPr>
        <w:t>the named microbes and others</w:t>
      </w:r>
      <w:r w:rsidR="004D1415" w:rsidRPr="007F4271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4D1415" w:rsidRPr="007F4271">
        <w:rPr>
          <w:rStyle w:val="Emphasis"/>
          <w:rFonts w:ascii="Times New Roman" w:hAnsi="Times New Roman" w:cs="Times New Roman"/>
          <w:sz w:val="24"/>
          <w:szCs w:val="24"/>
        </w:rPr>
        <w:t xml:space="preserve">Streptococcus </w:t>
      </w:r>
      <w:r w:rsidR="004D1415" w:rsidRPr="00D52F76">
        <w:rPr>
          <w:rStyle w:val="Emphasis"/>
          <w:rFonts w:ascii="Times New Roman" w:hAnsi="Times New Roman" w:cs="Times New Roman"/>
          <w:noProof/>
          <w:sz w:val="24"/>
          <w:szCs w:val="24"/>
        </w:rPr>
        <w:t>faecatis</w:t>
      </w:r>
      <w:r w:rsidR="002B3260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="002B3260" w:rsidRPr="002B3260">
        <w:rPr>
          <w:rStyle w:val="Emphasis"/>
          <w:rFonts w:ascii="Times New Roman" w:hAnsi="Times New Roman" w:cs="Times New Roman"/>
          <w:i w:val="0"/>
          <w:sz w:val="24"/>
          <w:szCs w:val="24"/>
        </w:rPr>
        <w:t>(</w:t>
      </w:r>
      <w:r w:rsidR="002B3260">
        <w:rPr>
          <w:rStyle w:val="Emphasis"/>
          <w:rFonts w:ascii="Times New Roman" w:hAnsi="Times New Roman" w:cs="Times New Roman"/>
          <w:i w:val="0"/>
          <w:sz w:val="24"/>
          <w:szCs w:val="24"/>
        </w:rPr>
        <w:t>221</w:t>
      </w:r>
      <w:r w:rsidR="002B3260" w:rsidRPr="002B3260">
        <w:rPr>
          <w:rStyle w:val="Emphasis"/>
          <w:rFonts w:ascii="Times New Roman" w:hAnsi="Times New Roman" w:cs="Times New Roman"/>
          <w:i w:val="0"/>
          <w:sz w:val="24"/>
          <w:szCs w:val="24"/>
        </w:rPr>
        <w:t>)</w:t>
      </w:r>
      <w:r w:rsidR="004D1415" w:rsidRPr="002B326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>The</w:t>
      </w:r>
      <w:r w:rsidR="004D1415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nex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t phase is the processing phase in which</w:t>
      </w:r>
      <w:r w:rsidR="00E71D1B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the proliferation of the microbes may </w:t>
      </w:r>
      <w:r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>occur</w:t>
      </w:r>
      <w:r w:rsidR="00F01087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  <w:r w:rsidR="00E71D1B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The final phase of the sausage processing is the heat treatment</w:t>
      </w:r>
      <w:r w:rsidR="000F79CD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such as </w:t>
      </w:r>
      <w:r w:rsidR="000F79CD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>pasteurization</w:t>
      </w:r>
      <w:r w:rsidR="00053729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and sterilization </w:t>
      </w:r>
      <w:r w:rsidR="000F79CD">
        <w:rPr>
          <w:rStyle w:val="Emphasis"/>
          <w:rFonts w:ascii="Times New Roman" w:hAnsi="Times New Roman" w:cs="Times New Roman"/>
          <w:i w:val="0"/>
          <w:sz w:val="24"/>
          <w:szCs w:val="24"/>
        </w:rPr>
        <w:t>to kill all the microbes</w:t>
      </w:r>
      <w:r w:rsidR="00053729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In the four phases of microbial contamination </w:t>
      </w:r>
      <w:r w:rsidR="00C71EEB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>cannot</w:t>
      </w:r>
      <w:r w:rsidR="00053729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be avoided</w:t>
      </w:r>
      <w:r w:rsidR="00C71EEB">
        <w:rPr>
          <w:rStyle w:val="Emphasis"/>
          <w:rFonts w:ascii="Times New Roman" w:hAnsi="Times New Roman" w:cs="Times New Roman"/>
          <w:i w:val="0"/>
          <w:sz w:val="24"/>
          <w:szCs w:val="24"/>
        </w:rPr>
        <w:t>, but it can be reduced</w:t>
      </w:r>
      <w:r w:rsidR="002B326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(FAO 1)</w:t>
      </w:r>
      <w:r w:rsidR="00C71EEB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BC2599" w:rsidRPr="007F4271" w:rsidRDefault="00C71EEB" w:rsidP="00DA6105">
      <w:pPr>
        <w:spacing w:after="0"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053729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>Some of the ways in which contamination can be reduced</w:t>
      </w:r>
      <w:r w:rsidR="007F4271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F76" w:rsidRPr="00D52F76">
        <w:rPr>
          <w:rStyle w:val="Emphasis"/>
          <w:rFonts w:ascii="Times New Roman" w:hAnsi="Times New Roman" w:cs="Times New Roman"/>
          <w:i w:val="0"/>
          <w:noProof/>
          <w:sz w:val="24"/>
          <w:szCs w:val="24"/>
        </w:rPr>
        <w:t>are the</w:t>
      </w:r>
      <w:r w:rsidR="007F4271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F76" w:rsidRPr="00D52F76">
        <w:rPr>
          <w:rStyle w:val="Emphasis"/>
          <w:rFonts w:ascii="Times New Roman" w:hAnsi="Times New Roman" w:cs="Times New Roman"/>
          <w:i w:val="0"/>
          <w:noProof/>
          <w:sz w:val="24"/>
          <w:szCs w:val="24"/>
        </w:rPr>
        <w:t>use</w:t>
      </w:r>
      <w:r w:rsidR="00D52F76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of</w:t>
      </w:r>
      <w:r w:rsidR="007F4271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4271" w:rsidRPr="00D52F76">
        <w:rPr>
          <w:rStyle w:val="Emphasis"/>
          <w:rFonts w:ascii="Times New Roman" w:hAnsi="Times New Roman" w:cs="Times New Roman"/>
          <w:i w:val="0"/>
          <w:noProof/>
          <w:sz w:val="24"/>
          <w:szCs w:val="24"/>
        </w:rPr>
        <w:t>quality</w:t>
      </w:r>
      <w:r w:rsidR="007F4271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raw </w:t>
      </w:r>
      <w:r w:rsidR="007F4271" w:rsidRPr="00D52F76">
        <w:rPr>
          <w:rStyle w:val="Emphasis"/>
          <w:rFonts w:ascii="Times New Roman" w:hAnsi="Times New Roman" w:cs="Times New Roman"/>
          <w:i w:val="0"/>
          <w:noProof/>
          <w:sz w:val="24"/>
          <w:szCs w:val="24"/>
        </w:rPr>
        <w:t>material</w:t>
      </w:r>
      <w:r w:rsidR="007F4271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and ensuring superior hygiene standards of the tools and </w:t>
      </w:r>
      <w:r w:rsidR="007F4271" w:rsidRPr="00D52F76">
        <w:rPr>
          <w:rStyle w:val="Emphasis"/>
          <w:rFonts w:ascii="Times New Roman" w:hAnsi="Times New Roman" w:cs="Times New Roman"/>
          <w:i w:val="0"/>
          <w:noProof/>
          <w:sz w:val="24"/>
          <w:szCs w:val="24"/>
        </w:rPr>
        <w:t>equipment</w:t>
      </w:r>
      <w:r w:rsidR="007F4271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The physical conditions including humidity and temperature should be regulated in </w:t>
      </w:r>
      <w:r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>such</w:t>
      </w:r>
      <w:r w:rsidR="007F4271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a way that they </w:t>
      </w:r>
      <w:r w:rsidR="00D52F76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F4271" w:rsidRPr="00D52F76">
        <w:rPr>
          <w:rStyle w:val="Emphasis"/>
          <w:rFonts w:ascii="Times New Roman" w:hAnsi="Times New Roman" w:cs="Times New Roman"/>
          <w:i w:val="0"/>
          <w:noProof/>
          <w:sz w:val="24"/>
          <w:szCs w:val="24"/>
        </w:rPr>
        <w:t>not favor</w:t>
      </w:r>
      <w:r w:rsidR="007F4271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the growth and proliferation of microbes</w:t>
      </w:r>
      <w:r w:rsidR="002B326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(FAO 1)</w:t>
      </w:r>
      <w:r w:rsidR="007F4271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7F4271" w:rsidRPr="007F4271" w:rsidRDefault="00C71EEB" w:rsidP="00DA61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lastRenderedPageBreak/>
        <w:tab/>
      </w:r>
      <w:r w:rsidR="007F4271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In conclusion, the processing of sausages from meat involves four phases that are prone to biological food hazards. While the growth of microbes cannot be fully prevented, quality assurance and </w:t>
      </w:r>
      <w:r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>superior</w:t>
      </w:r>
      <w:r w:rsidR="007F4271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>hygiene</w:t>
      </w:r>
      <w:r w:rsidR="007F4271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standards are effective ways of keeping the biological hazards as low as possible. </w:t>
      </w:r>
      <w:r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>Sterilization</w:t>
      </w:r>
      <w:r w:rsidR="007F4271" w:rsidRPr="007F427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eliminates any microbes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in the last stage while freez</w:t>
      </w:r>
      <w:r w:rsidR="00D52F76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ing the raw sausages prevents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growth of </w:t>
      </w:r>
      <w:r w:rsidRPr="00D52F76">
        <w:rPr>
          <w:rStyle w:val="Emphasis"/>
          <w:rFonts w:ascii="Times New Roman" w:hAnsi="Times New Roman" w:cs="Times New Roman"/>
          <w:i w:val="0"/>
          <w:noProof/>
          <w:sz w:val="24"/>
          <w:szCs w:val="24"/>
        </w:rPr>
        <w:t>microbe</w:t>
      </w:r>
      <w:r w:rsidR="00D52F76" w:rsidRPr="00D52F76">
        <w:rPr>
          <w:rStyle w:val="Emphasis"/>
          <w:rFonts w:ascii="Times New Roman" w:hAnsi="Times New Roman" w:cs="Times New Roman"/>
          <w:i w:val="0"/>
          <w:noProof/>
          <w:sz w:val="24"/>
          <w:szCs w:val="24"/>
        </w:rPr>
        <w:t>s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2F76" w:rsidRDefault="00D52F76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599" w:rsidRPr="007F4271" w:rsidRDefault="00AC1664" w:rsidP="00DA610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AC1664" w:rsidRPr="00AC1664" w:rsidRDefault="00AC1664" w:rsidP="00DA610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1664">
        <w:rPr>
          <w:rFonts w:ascii="Times New Roman" w:hAnsi="Times New Roman" w:cs="Times New Roman"/>
          <w:sz w:val="24"/>
          <w:szCs w:val="24"/>
        </w:rPr>
        <w:t xml:space="preserve">“Meat Processing Hygiene.” </w:t>
      </w:r>
      <w:r w:rsidRPr="00AC1664">
        <w:rPr>
          <w:rFonts w:ascii="Times New Roman" w:hAnsi="Times New Roman" w:cs="Times New Roman"/>
          <w:i/>
          <w:iCs/>
          <w:sz w:val="24"/>
          <w:szCs w:val="24"/>
        </w:rPr>
        <w:t>Food and Agriculture Organization</w:t>
      </w:r>
      <w:r w:rsidRPr="00AC1664">
        <w:rPr>
          <w:rFonts w:ascii="Times New Roman" w:hAnsi="Times New Roman" w:cs="Times New Roman"/>
          <w:sz w:val="24"/>
          <w:szCs w:val="24"/>
        </w:rPr>
        <w:t>, www.fao.org/docrep/010/ai407e/AI407E25.htm. Accessed 3 Oct. 2017.</w:t>
      </w:r>
    </w:p>
    <w:p w:rsidR="00AC1664" w:rsidRPr="00AC1664" w:rsidRDefault="00AC1664" w:rsidP="00DA610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1664">
        <w:rPr>
          <w:rFonts w:ascii="Times New Roman" w:hAnsi="Times New Roman" w:cs="Times New Roman"/>
          <w:sz w:val="24"/>
          <w:szCs w:val="24"/>
        </w:rPr>
        <w:t xml:space="preserve">Onwumere, O. S. "Microbial Contamination of Fresh Meat Processed in Public Abattoir and Slaughter Slab System of Operations." </w:t>
      </w:r>
      <w:r w:rsidRPr="00AC1664">
        <w:rPr>
          <w:rFonts w:ascii="Times New Roman" w:hAnsi="Times New Roman" w:cs="Times New Roman"/>
          <w:i/>
          <w:iCs/>
          <w:sz w:val="24"/>
          <w:szCs w:val="24"/>
        </w:rPr>
        <w:t>Global Journal of Animal Scientific Research</w:t>
      </w:r>
      <w:r w:rsidRPr="00AC1664">
        <w:rPr>
          <w:rFonts w:ascii="Times New Roman" w:hAnsi="Times New Roman" w:cs="Times New Roman"/>
          <w:sz w:val="24"/>
          <w:szCs w:val="24"/>
        </w:rPr>
        <w:t xml:space="preserve"> 2.3 (2014): 220-223.</w:t>
      </w:r>
    </w:p>
    <w:p w:rsidR="00AC1664" w:rsidRPr="00AC1664" w:rsidRDefault="00AC1664" w:rsidP="00DA610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C1664" w:rsidRPr="00AC1664" w:rsidSect="00BA05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A7E" w:rsidRDefault="00972A7E" w:rsidP="00AC1664">
      <w:pPr>
        <w:spacing w:after="0" w:line="240" w:lineRule="auto"/>
      </w:pPr>
      <w:r>
        <w:separator/>
      </w:r>
    </w:p>
  </w:endnote>
  <w:endnote w:type="continuationSeparator" w:id="1">
    <w:p w:rsidR="00972A7E" w:rsidRDefault="00972A7E" w:rsidP="00AC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A7E" w:rsidRDefault="00972A7E" w:rsidP="00AC1664">
      <w:pPr>
        <w:spacing w:after="0" w:line="240" w:lineRule="auto"/>
      </w:pPr>
      <w:r>
        <w:separator/>
      </w:r>
    </w:p>
  </w:footnote>
  <w:footnote w:type="continuationSeparator" w:id="1">
    <w:p w:rsidR="00972A7E" w:rsidRDefault="00972A7E" w:rsidP="00AC1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64" w:rsidRPr="00AC1664" w:rsidRDefault="00AC166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C1664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16287394"/>
        <w:docPartObj>
          <w:docPartGallery w:val="Page Numbers (Top of Page)"/>
          <w:docPartUnique/>
        </w:docPartObj>
      </w:sdtPr>
      <w:sdtContent>
        <w:r w:rsidRPr="00AC16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16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16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2F7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C166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AC1664" w:rsidRPr="00AC1664" w:rsidRDefault="00AC166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TSxNDc2NzI0NjY3sTRT0lEKTi0uzszPAykwrAUAQrTX6SwAAAA="/>
  </w:docVars>
  <w:rsids>
    <w:rsidRoot w:val="002C2B5C"/>
    <w:rsid w:val="00053729"/>
    <w:rsid w:val="000F79CD"/>
    <w:rsid w:val="002B3260"/>
    <w:rsid w:val="002C2B5C"/>
    <w:rsid w:val="00313AC3"/>
    <w:rsid w:val="003844A3"/>
    <w:rsid w:val="004D1415"/>
    <w:rsid w:val="007F4271"/>
    <w:rsid w:val="00972A7E"/>
    <w:rsid w:val="00AC1664"/>
    <w:rsid w:val="00BA0504"/>
    <w:rsid w:val="00BC2599"/>
    <w:rsid w:val="00C71EEB"/>
    <w:rsid w:val="00D52F76"/>
    <w:rsid w:val="00DA6105"/>
    <w:rsid w:val="00E71D1B"/>
    <w:rsid w:val="00F01087"/>
    <w:rsid w:val="00FE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5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D141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C1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664"/>
  </w:style>
  <w:style w:type="paragraph" w:styleId="Footer">
    <w:name w:val="footer"/>
    <w:basedOn w:val="Normal"/>
    <w:link w:val="FooterChar"/>
    <w:uiPriority w:val="99"/>
    <w:semiHidden/>
    <w:unhideWhenUsed/>
    <w:rsid w:val="00AC1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2017-10-03T07:32:00Z</dcterms:created>
  <dcterms:modified xsi:type="dcterms:W3CDTF">2017-10-03T09:53:00Z</dcterms:modified>
</cp:coreProperties>
</file>