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4DA" w:rsidRDefault="00D314DA" w:rsidP="00D314DA">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D314DA" w:rsidRDefault="00D314DA" w:rsidP="00D314DA">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D314DA" w:rsidRDefault="00BC006D" w:rsidP="00D314DA">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BC006D" w:rsidRDefault="00BC006D" w:rsidP="00D314DA">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D314DA" w:rsidRPr="00BC006D" w:rsidRDefault="00D314DA" w:rsidP="00BC006D">
      <w:pPr>
        <w:spacing w:line="480" w:lineRule="auto"/>
        <w:jc w:val="center"/>
        <w:rPr>
          <w:rFonts w:ascii="Times New Roman" w:hAnsi="Times New Roman" w:cs="Times New Roman"/>
          <w:b/>
          <w:sz w:val="24"/>
          <w:szCs w:val="24"/>
        </w:rPr>
      </w:pPr>
      <w:r w:rsidRPr="00BC006D">
        <w:rPr>
          <w:rFonts w:ascii="Times New Roman" w:hAnsi="Times New Roman" w:cs="Times New Roman"/>
          <w:b/>
          <w:sz w:val="24"/>
          <w:szCs w:val="24"/>
        </w:rPr>
        <w:t xml:space="preserve">Case </w:t>
      </w:r>
      <w:r w:rsidR="00BC006D" w:rsidRPr="00BC006D">
        <w:rPr>
          <w:rFonts w:ascii="Times New Roman" w:hAnsi="Times New Roman" w:cs="Times New Roman"/>
          <w:b/>
          <w:sz w:val="24"/>
          <w:szCs w:val="24"/>
        </w:rPr>
        <w:t xml:space="preserve">3: </w:t>
      </w:r>
      <w:r w:rsidRPr="00BC006D">
        <w:rPr>
          <w:rFonts w:ascii="Times New Roman" w:hAnsi="Times New Roman" w:cs="Times New Roman"/>
          <w:b/>
          <w:sz w:val="24"/>
          <w:szCs w:val="24"/>
        </w:rPr>
        <w:t>Kayak</w:t>
      </w:r>
      <w:r w:rsidR="00BC006D" w:rsidRPr="00BC006D">
        <w:rPr>
          <w:rFonts w:ascii="Times New Roman" w:hAnsi="Times New Roman" w:cs="Times New Roman"/>
          <w:b/>
          <w:sz w:val="24"/>
          <w:szCs w:val="24"/>
        </w:rPr>
        <w:t xml:space="preserve">: </w:t>
      </w:r>
      <w:r w:rsidRPr="00BC006D">
        <w:rPr>
          <w:rFonts w:ascii="Times New Roman" w:hAnsi="Times New Roman" w:cs="Times New Roman"/>
          <w:b/>
          <w:sz w:val="24"/>
          <w:szCs w:val="24"/>
        </w:rPr>
        <w:t xml:space="preserve">Leading </w:t>
      </w:r>
      <w:r w:rsidR="00BC006D">
        <w:rPr>
          <w:rFonts w:ascii="Times New Roman" w:hAnsi="Times New Roman" w:cs="Times New Roman"/>
          <w:b/>
          <w:sz w:val="24"/>
          <w:szCs w:val="24"/>
        </w:rPr>
        <w:t>the Evolution o</w:t>
      </w:r>
      <w:r w:rsidR="00BC006D" w:rsidRPr="00BC006D">
        <w:rPr>
          <w:rFonts w:ascii="Times New Roman" w:hAnsi="Times New Roman" w:cs="Times New Roman"/>
          <w:b/>
          <w:sz w:val="24"/>
          <w:szCs w:val="24"/>
        </w:rPr>
        <w:t>f Online Travel Services</w:t>
      </w:r>
    </w:p>
    <w:p w:rsidR="00D314DA" w:rsidRPr="00BC006D" w:rsidRDefault="00D314DA" w:rsidP="00BC006D">
      <w:pPr>
        <w:spacing w:line="480" w:lineRule="auto"/>
        <w:jc w:val="center"/>
        <w:rPr>
          <w:rFonts w:ascii="Times New Roman" w:hAnsi="Times New Roman" w:cs="Times New Roman"/>
          <w:b/>
          <w:sz w:val="24"/>
          <w:szCs w:val="24"/>
        </w:rPr>
      </w:pPr>
      <w:r w:rsidRPr="00BC006D">
        <w:rPr>
          <w:rFonts w:ascii="Times New Roman" w:hAnsi="Times New Roman" w:cs="Times New Roman"/>
          <w:b/>
          <w:sz w:val="24"/>
          <w:szCs w:val="24"/>
        </w:rPr>
        <w:t>Summary</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case describes the methods of booking an airline ticket. The booking process still makes use of the traditional methods that involve an individual calling or visiting an airline to book a flight (Hoffman and Bateson, 87). Another traditional booking process is visiting the booking agents and booking a flight. </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development of technology has made the process easier for the airline companies and the customers (Hoffman and Bateson, 87). Online booking has become a convenient process of booking a ticket from the comfort of the house or cyber café. A lot of benefits have been identified from both the customer and company’s perspective. The online booking enhances the distribution outlet by reaching a broader customer base. Also, the online booking enables the enterprises to communicate promotional messages to existing and potential customers through the web. Another benefit of web bookings is the reduction of cost. The airline company saves cost such as customer care representative cost, and other marketing costs associated with traditional strategies. From the customers’ perspective, web booking facilitates the availability of services at customers’ convenient, saves time, and saves the cost of traveling to the airline to book a flight, easier analysis of the best packages offered by various airlines among others. The </w:t>
      </w:r>
      <w:r w:rsidRPr="00D314DA">
        <w:rPr>
          <w:rFonts w:ascii="Times New Roman" w:hAnsi="Times New Roman" w:cs="Times New Roman"/>
          <w:sz w:val="24"/>
          <w:szCs w:val="24"/>
        </w:rPr>
        <w:lastRenderedPageBreak/>
        <w:t xml:space="preserve">technology addresses the challenge of </w:t>
      </w:r>
      <w:proofErr w:type="spellStart"/>
      <w:r w:rsidRPr="00D314DA">
        <w:rPr>
          <w:rFonts w:ascii="Times New Roman" w:hAnsi="Times New Roman" w:cs="Times New Roman"/>
          <w:sz w:val="24"/>
          <w:szCs w:val="24"/>
        </w:rPr>
        <w:t>perishability</w:t>
      </w:r>
      <w:proofErr w:type="spellEnd"/>
      <w:r w:rsidRPr="00D314DA">
        <w:rPr>
          <w:rFonts w:ascii="Times New Roman" w:hAnsi="Times New Roman" w:cs="Times New Roman"/>
          <w:sz w:val="24"/>
          <w:szCs w:val="24"/>
        </w:rPr>
        <w:t xml:space="preserve"> by use of the third party. The third party coordinates with the customers and book flight on the airlines’ behalf. </w:t>
      </w:r>
    </w:p>
    <w:p w:rsidR="00D314DA" w:rsidRPr="00BC006D" w:rsidRDefault="00D314DA" w:rsidP="00BC006D">
      <w:pPr>
        <w:spacing w:line="480" w:lineRule="auto"/>
        <w:jc w:val="center"/>
        <w:rPr>
          <w:rFonts w:ascii="Times New Roman" w:hAnsi="Times New Roman" w:cs="Times New Roman"/>
          <w:b/>
          <w:sz w:val="24"/>
          <w:szCs w:val="24"/>
        </w:rPr>
      </w:pPr>
      <w:r w:rsidRPr="00BC006D">
        <w:rPr>
          <w:rFonts w:ascii="Times New Roman" w:hAnsi="Times New Roman" w:cs="Times New Roman"/>
          <w:b/>
          <w:sz w:val="24"/>
          <w:szCs w:val="24"/>
        </w:rPr>
        <w:t>Question 1</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One of the unique characteristics of a service business is </w:t>
      </w:r>
      <w:proofErr w:type="spellStart"/>
      <w:r w:rsidRPr="00D314DA">
        <w:rPr>
          <w:rFonts w:ascii="Times New Roman" w:hAnsi="Times New Roman" w:cs="Times New Roman"/>
          <w:sz w:val="24"/>
          <w:szCs w:val="24"/>
        </w:rPr>
        <w:t>perishability</w:t>
      </w:r>
      <w:proofErr w:type="spellEnd"/>
      <w:r w:rsidRPr="00D314DA">
        <w:rPr>
          <w:rFonts w:ascii="Times New Roman" w:hAnsi="Times New Roman" w:cs="Times New Roman"/>
          <w:sz w:val="24"/>
          <w:szCs w:val="24"/>
        </w:rPr>
        <w:t xml:space="preserve"> (Hoffman and Bateson, 77). This is a unique feature that differentiates goods from services. The </w:t>
      </w:r>
      <w:proofErr w:type="spellStart"/>
      <w:r w:rsidRPr="00D314DA">
        <w:rPr>
          <w:rFonts w:ascii="Times New Roman" w:hAnsi="Times New Roman" w:cs="Times New Roman"/>
          <w:sz w:val="24"/>
          <w:szCs w:val="24"/>
        </w:rPr>
        <w:t>perishability</w:t>
      </w:r>
      <w:proofErr w:type="spellEnd"/>
      <w:r w:rsidRPr="00D314DA">
        <w:rPr>
          <w:rFonts w:ascii="Times New Roman" w:hAnsi="Times New Roman" w:cs="Times New Roman"/>
          <w:sz w:val="24"/>
          <w:szCs w:val="24"/>
        </w:rPr>
        <w:t xml:space="preserve"> aspect of airline business lies with the fact that the services offered by the airline companies are not saved, lack of reservation for the unused capacity, as well of the inability of inventorying the services (Hoffman and Bateson, 77). For instance, the seats that are not booked cannot be inventoried and summed up during the holiday season to an aircraft when the seats are scarce. </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Another </w:t>
      </w:r>
      <w:proofErr w:type="spellStart"/>
      <w:r w:rsidRPr="00D314DA">
        <w:rPr>
          <w:rFonts w:ascii="Times New Roman" w:hAnsi="Times New Roman" w:cs="Times New Roman"/>
          <w:sz w:val="24"/>
          <w:szCs w:val="24"/>
        </w:rPr>
        <w:t>perishability</w:t>
      </w:r>
      <w:proofErr w:type="spellEnd"/>
      <w:r w:rsidRPr="00D314DA">
        <w:rPr>
          <w:rFonts w:ascii="Times New Roman" w:hAnsi="Times New Roman" w:cs="Times New Roman"/>
          <w:sz w:val="24"/>
          <w:szCs w:val="24"/>
        </w:rPr>
        <w:t xml:space="preserve"> characteristic of a flight is </w:t>
      </w:r>
      <w:proofErr w:type="spellStart"/>
      <w:r w:rsidRPr="00D314DA">
        <w:rPr>
          <w:rFonts w:ascii="Times New Roman" w:hAnsi="Times New Roman" w:cs="Times New Roman"/>
          <w:sz w:val="24"/>
          <w:szCs w:val="24"/>
        </w:rPr>
        <w:t>nonsegregation</w:t>
      </w:r>
      <w:proofErr w:type="spellEnd"/>
      <w:r w:rsidRPr="00D314DA">
        <w:rPr>
          <w:rFonts w:ascii="Times New Roman" w:hAnsi="Times New Roman" w:cs="Times New Roman"/>
          <w:sz w:val="24"/>
          <w:szCs w:val="24"/>
        </w:rPr>
        <w:t xml:space="preserve"> of the consumption from production (Hoffman and Bateson, 77). Unlike in the product business where consumption does not necessarily take place on the production date, services are consumed when they are produced. Thus, the producer finds a challenge in matching supply with demand. It makes it difficult to forecast the number of seats that would be booked for a given flight. </w:t>
      </w:r>
    </w:p>
    <w:p w:rsidR="00D314DA" w:rsidRPr="00BC006D" w:rsidRDefault="00D314DA" w:rsidP="00BC006D">
      <w:pPr>
        <w:spacing w:line="480" w:lineRule="auto"/>
        <w:jc w:val="center"/>
        <w:rPr>
          <w:rFonts w:ascii="Times New Roman" w:hAnsi="Times New Roman" w:cs="Times New Roman"/>
          <w:b/>
          <w:sz w:val="24"/>
          <w:szCs w:val="24"/>
        </w:rPr>
      </w:pPr>
      <w:r w:rsidRPr="00BC006D">
        <w:rPr>
          <w:rFonts w:ascii="Times New Roman" w:hAnsi="Times New Roman" w:cs="Times New Roman"/>
          <w:b/>
          <w:sz w:val="24"/>
          <w:szCs w:val="24"/>
        </w:rPr>
        <w:t>Question 2</w:t>
      </w:r>
    </w:p>
    <w:p w:rsidR="00D314DA" w:rsidRPr="00BC006D" w:rsidRDefault="00D314DA" w:rsidP="00D314DA">
      <w:pPr>
        <w:spacing w:line="480" w:lineRule="auto"/>
        <w:rPr>
          <w:rFonts w:ascii="Times New Roman" w:hAnsi="Times New Roman" w:cs="Times New Roman"/>
          <w:b/>
          <w:sz w:val="24"/>
          <w:szCs w:val="24"/>
        </w:rPr>
      </w:pPr>
      <w:r w:rsidRPr="00BC006D">
        <w:rPr>
          <w:rFonts w:ascii="Times New Roman" w:hAnsi="Times New Roman" w:cs="Times New Roman"/>
          <w:b/>
          <w:sz w:val="24"/>
          <w:szCs w:val="24"/>
        </w:rPr>
        <w:t xml:space="preserve">Pros </w:t>
      </w:r>
      <w:r w:rsidR="00BC006D">
        <w:rPr>
          <w:rFonts w:ascii="Times New Roman" w:hAnsi="Times New Roman" w:cs="Times New Roman"/>
          <w:b/>
          <w:sz w:val="24"/>
          <w:szCs w:val="24"/>
        </w:rPr>
        <w:t>of Using Third-Party Agents i</w:t>
      </w:r>
      <w:r w:rsidR="00BC006D" w:rsidRPr="00BC006D">
        <w:rPr>
          <w:rFonts w:ascii="Times New Roman" w:hAnsi="Times New Roman" w:cs="Times New Roman"/>
          <w:b/>
          <w:sz w:val="24"/>
          <w:szCs w:val="24"/>
        </w:rPr>
        <w:t>n Marketing Airline Tickets</w:t>
      </w:r>
    </w:p>
    <w:p w:rsidR="00D314DA" w:rsidRPr="00BC006D" w:rsidRDefault="00D314DA" w:rsidP="00D314DA">
      <w:pPr>
        <w:spacing w:line="480" w:lineRule="auto"/>
        <w:rPr>
          <w:rFonts w:ascii="Times New Roman" w:hAnsi="Times New Roman" w:cs="Times New Roman"/>
          <w:b/>
          <w:i/>
          <w:sz w:val="24"/>
          <w:szCs w:val="24"/>
        </w:rPr>
      </w:pPr>
      <w:r w:rsidRPr="00BC006D">
        <w:rPr>
          <w:rFonts w:ascii="Times New Roman" w:hAnsi="Times New Roman" w:cs="Times New Roman"/>
          <w:b/>
          <w:i/>
          <w:sz w:val="24"/>
          <w:szCs w:val="24"/>
        </w:rPr>
        <w:t xml:space="preserve">Enhances </w:t>
      </w:r>
      <w:r w:rsidR="00BC006D" w:rsidRPr="00BC006D">
        <w:rPr>
          <w:rFonts w:ascii="Times New Roman" w:hAnsi="Times New Roman" w:cs="Times New Roman"/>
          <w:b/>
          <w:i/>
          <w:sz w:val="24"/>
          <w:szCs w:val="24"/>
        </w:rPr>
        <w:t xml:space="preserve">Visibility </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Use of third-party agents in marketing airline tickets increases the visibility of the business. The third party uses SEO optimized website where many traffic is high and enhances the views by many potential customers (Hoffman and Bateson, 82). </w:t>
      </w:r>
    </w:p>
    <w:p w:rsidR="00BC006D" w:rsidRDefault="00BC006D" w:rsidP="00D314DA">
      <w:pPr>
        <w:spacing w:line="480" w:lineRule="auto"/>
        <w:rPr>
          <w:rFonts w:ascii="Times New Roman" w:hAnsi="Times New Roman" w:cs="Times New Roman"/>
          <w:sz w:val="24"/>
          <w:szCs w:val="24"/>
        </w:rPr>
      </w:pPr>
    </w:p>
    <w:p w:rsidR="00D314DA" w:rsidRPr="00BC006D" w:rsidRDefault="00D314DA" w:rsidP="00D314DA">
      <w:pPr>
        <w:spacing w:line="480" w:lineRule="auto"/>
        <w:rPr>
          <w:rFonts w:ascii="Times New Roman" w:hAnsi="Times New Roman" w:cs="Times New Roman"/>
          <w:b/>
          <w:i/>
          <w:sz w:val="24"/>
          <w:szCs w:val="24"/>
        </w:rPr>
      </w:pPr>
      <w:r w:rsidRPr="00BC006D">
        <w:rPr>
          <w:rFonts w:ascii="Times New Roman" w:hAnsi="Times New Roman" w:cs="Times New Roman"/>
          <w:b/>
          <w:i/>
          <w:sz w:val="24"/>
          <w:szCs w:val="24"/>
        </w:rPr>
        <w:lastRenderedPageBreak/>
        <w:t xml:space="preserve">Saves </w:t>
      </w:r>
      <w:r w:rsidR="00BC006D">
        <w:rPr>
          <w:rFonts w:ascii="Times New Roman" w:hAnsi="Times New Roman" w:cs="Times New Roman"/>
          <w:b/>
          <w:i/>
          <w:sz w:val="24"/>
          <w:szCs w:val="24"/>
        </w:rPr>
        <w:t>Time a</w:t>
      </w:r>
      <w:r w:rsidR="00BC006D" w:rsidRPr="00BC006D">
        <w:rPr>
          <w:rFonts w:ascii="Times New Roman" w:hAnsi="Times New Roman" w:cs="Times New Roman"/>
          <w:b/>
          <w:i/>
          <w:sz w:val="24"/>
          <w:szCs w:val="24"/>
        </w:rPr>
        <w:t xml:space="preserve">nd Cost </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third party coordinates the customers to the airline on their behalf (Hoffman and Bateson, 82). Thus, the airline business does not spend time on negotiating with customers. The airline business does not need customer care representative for booking air tickets. The agents perform those tasks for the business. </w:t>
      </w:r>
    </w:p>
    <w:p w:rsidR="00D314DA" w:rsidRPr="00BC006D" w:rsidRDefault="00D314DA" w:rsidP="00D314DA">
      <w:pPr>
        <w:spacing w:line="480" w:lineRule="auto"/>
        <w:rPr>
          <w:rFonts w:ascii="Times New Roman" w:hAnsi="Times New Roman" w:cs="Times New Roman"/>
          <w:b/>
          <w:sz w:val="24"/>
          <w:szCs w:val="24"/>
        </w:rPr>
      </w:pPr>
      <w:r w:rsidRPr="00BC006D">
        <w:rPr>
          <w:rFonts w:ascii="Times New Roman" w:hAnsi="Times New Roman" w:cs="Times New Roman"/>
          <w:b/>
          <w:sz w:val="24"/>
          <w:szCs w:val="24"/>
        </w:rPr>
        <w:t xml:space="preserve">Cons </w:t>
      </w:r>
      <w:r w:rsidR="00BC006D">
        <w:rPr>
          <w:rFonts w:ascii="Times New Roman" w:hAnsi="Times New Roman" w:cs="Times New Roman"/>
          <w:b/>
          <w:sz w:val="24"/>
          <w:szCs w:val="24"/>
        </w:rPr>
        <w:t>of Using Third-Party Agents i</w:t>
      </w:r>
      <w:r w:rsidR="00BC006D" w:rsidRPr="00BC006D">
        <w:rPr>
          <w:rFonts w:ascii="Times New Roman" w:hAnsi="Times New Roman" w:cs="Times New Roman"/>
          <w:b/>
          <w:sz w:val="24"/>
          <w:szCs w:val="24"/>
        </w:rPr>
        <w:t>n Marketing Airline Tickets</w:t>
      </w:r>
    </w:p>
    <w:p w:rsidR="00D314DA" w:rsidRPr="00BC006D" w:rsidRDefault="00D314DA" w:rsidP="00D314DA">
      <w:pPr>
        <w:spacing w:line="480" w:lineRule="auto"/>
        <w:rPr>
          <w:rFonts w:ascii="Times New Roman" w:hAnsi="Times New Roman" w:cs="Times New Roman"/>
          <w:b/>
          <w:i/>
          <w:sz w:val="24"/>
          <w:szCs w:val="24"/>
        </w:rPr>
      </w:pPr>
      <w:r w:rsidRPr="00BC006D">
        <w:rPr>
          <w:rFonts w:ascii="Times New Roman" w:hAnsi="Times New Roman" w:cs="Times New Roman"/>
          <w:b/>
          <w:i/>
          <w:sz w:val="24"/>
          <w:szCs w:val="24"/>
        </w:rPr>
        <w:t xml:space="preserve">Pricing </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Third party agent conducts the pricing part of negotiation on behalf of the company (Hoffman and Bateson, 83). When pricing the tickets, they consider some commission as their remuneration. Thus, the airline company does not have control over their prices especially when the pricing becomes a top priority for the firm. </w:t>
      </w:r>
    </w:p>
    <w:p w:rsidR="00D314DA" w:rsidRPr="00BC006D" w:rsidRDefault="00D314DA" w:rsidP="00D314DA">
      <w:pPr>
        <w:spacing w:line="480" w:lineRule="auto"/>
        <w:rPr>
          <w:rFonts w:ascii="Times New Roman" w:hAnsi="Times New Roman" w:cs="Times New Roman"/>
          <w:b/>
          <w:i/>
          <w:sz w:val="24"/>
          <w:szCs w:val="24"/>
        </w:rPr>
      </w:pPr>
      <w:r w:rsidRPr="00BC006D">
        <w:rPr>
          <w:rFonts w:ascii="Times New Roman" w:hAnsi="Times New Roman" w:cs="Times New Roman"/>
          <w:b/>
          <w:i/>
          <w:sz w:val="24"/>
          <w:szCs w:val="24"/>
        </w:rPr>
        <w:t xml:space="preserve">Loss </w:t>
      </w:r>
      <w:r w:rsidR="00BC006D">
        <w:rPr>
          <w:rFonts w:ascii="Times New Roman" w:hAnsi="Times New Roman" w:cs="Times New Roman"/>
          <w:b/>
          <w:i/>
          <w:sz w:val="24"/>
          <w:szCs w:val="24"/>
        </w:rPr>
        <w:t>o</w:t>
      </w:r>
      <w:r w:rsidR="00BC006D" w:rsidRPr="00BC006D">
        <w:rPr>
          <w:rFonts w:ascii="Times New Roman" w:hAnsi="Times New Roman" w:cs="Times New Roman"/>
          <w:b/>
          <w:i/>
          <w:sz w:val="24"/>
          <w:szCs w:val="24"/>
        </w:rPr>
        <w:t xml:space="preserve">f Quality Control </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Third party agents handle different companies. They do business with various competing firms in the industry and have higher chances of compromising the quality of the services such as excellent customer service (Hoffman and Bateson, 83). Thus, customers consider various options from competitors and focus on what favors them at that particular time. Thus, customers are lured by the attractiveness of packages and pricing at a particular time, and customer loyalty is usually disregarded. </w:t>
      </w:r>
    </w:p>
    <w:p w:rsidR="00D314DA" w:rsidRPr="00BC006D" w:rsidRDefault="00D314DA" w:rsidP="00BC006D">
      <w:pPr>
        <w:spacing w:line="480" w:lineRule="auto"/>
        <w:jc w:val="center"/>
        <w:rPr>
          <w:rFonts w:ascii="Times New Roman" w:hAnsi="Times New Roman" w:cs="Times New Roman"/>
          <w:b/>
          <w:sz w:val="24"/>
          <w:szCs w:val="24"/>
        </w:rPr>
      </w:pPr>
      <w:r w:rsidRPr="00BC006D">
        <w:rPr>
          <w:rFonts w:ascii="Times New Roman" w:hAnsi="Times New Roman" w:cs="Times New Roman"/>
          <w:b/>
          <w:sz w:val="24"/>
          <w:szCs w:val="24"/>
        </w:rPr>
        <w:t>Question 3</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challenge of inseparability occurs when the service production cannot be separated from service consumption (Hoffman and Bateson, 77). The use of the third party alleviates this </w:t>
      </w:r>
      <w:r w:rsidRPr="00D314DA">
        <w:rPr>
          <w:rFonts w:ascii="Times New Roman" w:hAnsi="Times New Roman" w:cs="Times New Roman"/>
          <w:sz w:val="24"/>
          <w:szCs w:val="24"/>
        </w:rPr>
        <w:lastRenderedPageBreak/>
        <w:t xml:space="preserve">problem since customers first negotiate payments of the services with the third party while the airline prepares for the service. Thus, the service is separated in this situation. The place of production is different from the place of consumption. Further, the time difference between the production and consumption defines separations. </w:t>
      </w:r>
    </w:p>
    <w:p w:rsidR="00D314DA" w:rsidRPr="00BC006D" w:rsidRDefault="00D314DA" w:rsidP="00BC006D">
      <w:pPr>
        <w:spacing w:line="480" w:lineRule="auto"/>
        <w:jc w:val="center"/>
        <w:rPr>
          <w:rFonts w:ascii="Times New Roman" w:hAnsi="Times New Roman" w:cs="Times New Roman"/>
          <w:b/>
          <w:sz w:val="24"/>
          <w:szCs w:val="24"/>
        </w:rPr>
      </w:pPr>
      <w:r w:rsidRPr="00BC006D">
        <w:rPr>
          <w:rFonts w:ascii="Times New Roman" w:hAnsi="Times New Roman" w:cs="Times New Roman"/>
          <w:b/>
          <w:sz w:val="24"/>
          <w:szCs w:val="24"/>
        </w:rPr>
        <w:t>Question 4</w:t>
      </w:r>
    </w:p>
    <w:p w:rsidR="00D314DA" w:rsidRPr="00D314DA" w:rsidRDefault="00D314DA" w:rsidP="00BC006D">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Heterogeneity is another unique characteristic that distinguishes services from the goods. It is a challenge to standardize service (Hoffman and Bateson, 77). However, the service industry specializes in training to offer excellent service delivery. The use of web standardizes the services to the customers, and they have the chance of choosing their preferred airline company to provide them with services. </w:t>
      </w:r>
    </w:p>
    <w:p w:rsidR="00D314DA" w:rsidRPr="00BC006D" w:rsidRDefault="00D314DA" w:rsidP="00BC006D">
      <w:pPr>
        <w:spacing w:line="480" w:lineRule="auto"/>
        <w:jc w:val="center"/>
        <w:rPr>
          <w:rFonts w:ascii="Times New Roman" w:hAnsi="Times New Roman" w:cs="Times New Roman"/>
          <w:b/>
          <w:sz w:val="24"/>
          <w:szCs w:val="24"/>
        </w:rPr>
      </w:pPr>
      <w:r w:rsidRPr="00BC006D">
        <w:rPr>
          <w:rFonts w:ascii="Times New Roman" w:hAnsi="Times New Roman" w:cs="Times New Roman"/>
          <w:b/>
          <w:sz w:val="24"/>
          <w:szCs w:val="24"/>
        </w:rPr>
        <w:t>Question 5</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Brand plays a significant role in the marketing process. Southwest Airlines is considered as the lowest cost carrier in the world. The airline’s brand has a global reputation, and thus, the airline does not consider the use of third parties in marketing the services. The company’s strategy on low-cost services to the customers is also a contribution on avoiding the third party. Third parties such as the online travel engines require some commission and would reduce the profitability of the airline business. More so, the third parties expose the customers to more competitive offerings from other airlines (Hoffman and Bateson, 82)</w:t>
      </w: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4E16C9">
      <w:pPr>
        <w:spacing w:line="480" w:lineRule="auto"/>
        <w:jc w:val="center"/>
        <w:rPr>
          <w:rFonts w:ascii="Times New Roman" w:hAnsi="Times New Roman" w:cs="Times New Roman"/>
          <w:b/>
          <w:sz w:val="24"/>
          <w:szCs w:val="24"/>
        </w:rPr>
      </w:pPr>
      <w:r w:rsidRPr="004E16C9">
        <w:rPr>
          <w:rFonts w:ascii="Times New Roman" w:hAnsi="Times New Roman" w:cs="Times New Roman"/>
          <w:b/>
          <w:sz w:val="24"/>
          <w:szCs w:val="24"/>
        </w:rPr>
        <w:lastRenderedPageBreak/>
        <w:t>Work Cited</w:t>
      </w:r>
    </w:p>
    <w:p w:rsidR="00822CD3" w:rsidRPr="00A00CB6" w:rsidRDefault="00822CD3" w:rsidP="00822CD3">
      <w:pPr>
        <w:rPr>
          <w:rFonts w:ascii="Times New Roman" w:hAnsi="Times New Roman" w:cs="Times New Roman"/>
          <w:sz w:val="24"/>
          <w:szCs w:val="24"/>
        </w:rPr>
      </w:pPr>
      <w:proofErr w:type="gramStart"/>
      <w:r w:rsidRPr="00A00CB6">
        <w:rPr>
          <w:rFonts w:ascii="Times New Roman" w:hAnsi="Times New Roman" w:cs="Times New Roman"/>
          <w:sz w:val="24"/>
          <w:szCs w:val="24"/>
        </w:rPr>
        <w:t>Hoffman, K. Douglas, and John E.G. Bateson.</w:t>
      </w:r>
      <w:proofErr w:type="gramEnd"/>
      <w:r w:rsidRPr="00A00CB6">
        <w:rPr>
          <w:rFonts w:ascii="Times New Roman" w:hAnsi="Times New Roman" w:cs="Times New Roman"/>
          <w:sz w:val="24"/>
          <w:szCs w:val="24"/>
        </w:rPr>
        <w:t> </w:t>
      </w:r>
      <w:r w:rsidRPr="00A00CB6">
        <w:rPr>
          <w:rFonts w:ascii="Times New Roman" w:hAnsi="Times New Roman" w:cs="Times New Roman"/>
          <w:i/>
          <w:sz w:val="24"/>
          <w:szCs w:val="24"/>
        </w:rPr>
        <w:t>Services Mar</w:t>
      </w:r>
      <w:r>
        <w:rPr>
          <w:rFonts w:ascii="Times New Roman" w:hAnsi="Times New Roman" w:cs="Times New Roman"/>
          <w:i/>
          <w:sz w:val="24"/>
          <w:szCs w:val="24"/>
        </w:rPr>
        <w:t>keting: Concepts, Strategies, &amp;</w:t>
      </w:r>
      <w:r>
        <w:rPr>
          <w:rFonts w:ascii="Times New Roman" w:hAnsi="Times New Roman" w:cs="Times New Roman"/>
          <w:i/>
          <w:sz w:val="24"/>
          <w:szCs w:val="24"/>
        </w:rPr>
        <w:tab/>
      </w:r>
      <w:r w:rsidRPr="00A00CB6">
        <w:rPr>
          <w:rFonts w:ascii="Times New Roman" w:hAnsi="Times New Roman" w:cs="Times New Roman"/>
          <w:i/>
          <w:sz w:val="24"/>
          <w:szCs w:val="24"/>
        </w:rPr>
        <w:t>Cases</w:t>
      </w:r>
      <w:r>
        <w:rPr>
          <w:rFonts w:ascii="Times New Roman" w:hAnsi="Times New Roman" w:cs="Times New Roman"/>
          <w:sz w:val="24"/>
          <w:szCs w:val="24"/>
        </w:rPr>
        <w:t xml:space="preserve">. 5th ed.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2017: 77-88. </w:t>
      </w:r>
      <w:r w:rsidRPr="00A00CB6">
        <w:rPr>
          <w:rFonts w:ascii="Times New Roman" w:hAnsi="Times New Roman" w:cs="Times New Roman"/>
          <w:sz w:val="24"/>
          <w:szCs w:val="24"/>
        </w:rPr>
        <w:t>Print.</w:t>
      </w:r>
    </w:p>
    <w:p w:rsidR="00822CD3" w:rsidRPr="004E16C9" w:rsidRDefault="00822CD3" w:rsidP="00822CD3">
      <w:pPr>
        <w:spacing w:line="480" w:lineRule="auto"/>
        <w:rPr>
          <w:rFonts w:ascii="Times New Roman" w:hAnsi="Times New Roman" w:cs="Times New Roman"/>
          <w:b/>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4E16C9" w:rsidRDefault="004E16C9" w:rsidP="00D314DA">
      <w:pPr>
        <w:spacing w:line="480" w:lineRule="auto"/>
        <w:rPr>
          <w:rFonts w:ascii="Times New Roman" w:hAnsi="Times New Roman" w:cs="Times New Roman"/>
          <w:sz w:val="24"/>
          <w:szCs w:val="24"/>
        </w:rPr>
      </w:pPr>
    </w:p>
    <w:p w:rsidR="00D314DA" w:rsidRPr="004E16C9" w:rsidRDefault="004E16C9" w:rsidP="004E16C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Case 6: MDVIP: Become a Priority Just a</w:t>
      </w:r>
      <w:r w:rsidR="00D314DA" w:rsidRPr="004E16C9">
        <w:rPr>
          <w:rFonts w:ascii="Times New Roman" w:hAnsi="Times New Roman" w:cs="Times New Roman"/>
          <w:b/>
          <w:sz w:val="24"/>
          <w:szCs w:val="24"/>
        </w:rPr>
        <w:t xml:space="preserve"> Patient</w:t>
      </w:r>
    </w:p>
    <w:p w:rsidR="00D314DA" w:rsidRPr="004E16C9" w:rsidRDefault="00D314DA" w:rsidP="004E16C9">
      <w:pPr>
        <w:spacing w:line="480" w:lineRule="auto"/>
        <w:jc w:val="center"/>
        <w:rPr>
          <w:rFonts w:ascii="Times New Roman" w:hAnsi="Times New Roman" w:cs="Times New Roman"/>
          <w:b/>
          <w:sz w:val="24"/>
          <w:szCs w:val="24"/>
        </w:rPr>
      </w:pPr>
      <w:r w:rsidRPr="004E16C9">
        <w:rPr>
          <w:rFonts w:ascii="Times New Roman" w:hAnsi="Times New Roman" w:cs="Times New Roman"/>
          <w:b/>
          <w:sz w:val="24"/>
          <w:szCs w:val="24"/>
        </w:rPr>
        <w:t>Summary</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case describes the modern approach to serving the patients efficiently on both treatment and prevention perspective. Traditionally, patients who sort preventive medical care had to book an appointment and wait for a more extended period before obtaining services from their preferred medical practitioners. However, a firm by the name MDVIP has made the medical practitioners to offer efficient services to their patients on time (Hoffman and Bateson, 171). In fact, the patients can receive services on the day they book an appointment or to the next day. </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Apart from the prompt service delivery, the firm also focuses on the standard of services offered to the patients (Hoffman and Bateson, 171). One of the strategies that the firm uses in ensuring standardized services is the selection of expert medical practitioners. Besides, the firm is in the process of recruiting more medical experts from various regions to ensure the patients are well catered for even when they travel. The services offered by the firm are user-friendly including the use of technology in determining the state of personal health. </w:t>
      </w:r>
    </w:p>
    <w:p w:rsidR="00D314DA" w:rsidRPr="004E16C9" w:rsidRDefault="00D314DA" w:rsidP="004E16C9">
      <w:pPr>
        <w:spacing w:line="480" w:lineRule="auto"/>
        <w:jc w:val="center"/>
        <w:rPr>
          <w:rFonts w:ascii="Times New Roman" w:hAnsi="Times New Roman" w:cs="Times New Roman"/>
          <w:b/>
          <w:sz w:val="24"/>
          <w:szCs w:val="24"/>
        </w:rPr>
      </w:pPr>
      <w:r w:rsidRPr="004E16C9">
        <w:rPr>
          <w:rFonts w:ascii="Times New Roman" w:hAnsi="Times New Roman" w:cs="Times New Roman"/>
          <w:b/>
          <w:sz w:val="24"/>
          <w:szCs w:val="24"/>
        </w:rPr>
        <w:t>Question 1</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MDVIP business model offers excellent value to clients. In a service business, customers perceive the value of service as a trade-off between the costs and the benefits obtained from the services (Hoffman and Bateson, 148). The cost takes the various dimensions including energy cost, time cost, and the monetary cost. MDVIP saves the time of receiving services. The patients are attended on the same day they book services, and when the firm is late, it only takes twenty-four hours (Hoffman and Bateson, 171). This prompt attendance saves the patients the agony of waiting and is valuable to the patients. </w:t>
      </w:r>
    </w:p>
    <w:p w:rsidR="00D314DA" w:rsidRPr="00D314DA" w:rsidRDefault="00D314DA" w:rsidP="00D314DA">
      <w:pPr>
        <w:spacing w:line="480" w:lineRule="auto"/>
        <w:rPr>
          <w:rFonts w:ascii="Times New Roman" w:hAnsi="Times New Roman" w:cs="Times New Roman"/>
          <w:sz w:val="24"/>
          <w:szCs w:val="24"/>
        </w:rPr>
      </w:pPr>
      <w:r w:rsidRPr="00D314DA">
        <w:rPr>
          <w:rFonts w:ascii="Times New Roman" w:hAnsi="Times New Roman" w:cs="Times New Roman"/>
          <w:sz w:val="24"/>
          <w:szCs w:val="24"/>
        </w:rPr>
        <w:lastRenderedPageBreak/>
        <w:t xml:space="preserve">MDVIP also delivers services to the patients at their doorstep. Thus, the patients save time to travel to the clinics. They don’t have to travel unless the medication involves complex treatment. Further, MDVIP has several medical experts in many states to cater for the patients whenever they travel saving them time for traveling or waiting for services (Hoffman and Bateson, 171). </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Energy cost is less in the services offered by MDVIP since the patients do not require traveling to obtain services (Hoffman and Bateson, 149). They are visited at their home for services. Energy cost is valuable to the patients since they might lack the energy to visit the hospitals. Another critical value to the patients is the physic cost (Hoffman and Bateson, 149). The firm offers services from experts who guarantee their medical breakthrough. Therefore, their services minimize the safety concerns to the patients. They find the firm able to offer correct prescription and medication that other hospital s might not provide due to inexperience in the medical field. </w:t>
      </w:r>
    </w:p>
    <w:p w:rsidR="00D314DA" w:rsidRPr="004E16C9" w:rsidRDefault="00D314DA" w:rsidP="004E16C9">
      <w:pPr>
        <w:spacing w:line="480" w:lineRule="auto"/>
        <w:jc w:val="center"/>
        <w:rPr>
          <w:rFonts w:ascii="Times New Roman" w:hAnsi="Times New Roman" w:cs="Times New Roman"/>
          <w:b/>
          <w:sz w:val="24"/>
          <w:szCs w:val="24"/>
        </w:rPr>
      </w:pPr>
      <w:r w:rsidRPr="004E16C9">
        <w:rPr>
          <w:rFonts w:ascii="Times New Roman" w:hAnsi="Times New Roman" w:cs="Times New Roman"/>
          <w:b/>
          <w:sz w:val="24"/>
          <w:szCs w:val="24"/>
        </w:rPr>
        <w:t>Question 2</w:t>
      </w:r>
    </w:p>
    <w:p w:rsidR="00D314DA" w:rsidRPr="004E16C9" w:rsidRDefault="00D314DA" w:rsidP="00D314DA">
      <w:pPr>
        <w:spacing w:line="480" w:lineRule="auto"/>
        <w:rPr>
          <w:rFonts w:ascii="Times New Roman" w:hAnsi="Times New Roman" w:cs="Times New Roman"/>
          <w:b/>
          <w:sz w:val="24"/>
          <w:szCs w:val="24"/>
        </w:rPr>
      </w:pPr>
      <w:r w:rsidRPr="004E16C9">
        <w:rPr>
          <w:rFonts w:ascii="Times New Roman" w:hAnsi="Times New Roman" w:cs="Times New Roman"/>
          <w:b/>
          <w:sz w:val="24"/>
          <w:szCs w:val="24"/>
        </w:rPr>
        <w:t>End</w:t>
      </w:r>
      <w:r w:rsidR="004E16C9" w:rsidRPr="004E16C9">
        <w:rPr>
          <w:rFonts w:ascii="Times New Roman" w:hAnsi="Times New Roman" w:cs="Times New Roman"/>
          <w:b/>
          <w:sz w:val="24"/>
          <w:szCs w:val="24"/>
        </w:rPr>
        <w:t>-Benefit Effect</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Consumers are less sensitive to the prices of services once they perceive the end benefits will be significant (Hoffman and Bateson, 156). However, they become price sensitive when they are not assured of the end benefit they will get from the services. The perception that patients have in healthcare such as MDVIP influences their sensitivity to price. The healthcare they obtain from the firm is inelastic. They don’t attach a price to the value they obtain from MDVIP. They perceive end benefits are significant since they are attended to by expert medical personnel. </w:t>
      </w:r>
    </w:p>
    <w:p w:rsidR="004E16C9" w:rsidRDefault="004E16C9" w:rsidP="00D314DA">
      <w:pPr>
        <w:spacing w:line="480" w:lineRule="auto"/>
        <w:rPr>
          <w:rFonts w:ascii="Times New Roman" w:hAnsi="Times New Roman" w:cs="Times New Roman"/>
          <w:sz w:val="24"/>
          <w:szCs w:val="24"/>
        </w:rPr>
      </w:pPr>
    </w:p>
    <w:p w:rsidR="00D314DA" w:rsidRPr="004E16C9" w:rsidRDefault="00D314DA" w:rsidP="00D314DA">
      <w:pPr>
        <w:spacing w:line="480" w:lineRule="auto"/>
        <w:rPr>
          <w:rFonts w:ascii="Times New Roman" w:hAnsi="Times New Roman" w:cs="Times New Roman"/>
          <w:b/>
          <w:sz w:val="24"/>
          <w:szCs w:val="24"/>
        </w:rPr>
      </w:pPr>
      <w:r w:rsidRPr="004E16C9">
        <w:rPr>
          <w:rFonts w:ascii="Times New Roman" w:hAnsi="Times New Roman" w:cs="Times New Roman"/>
          <w:b/>
          <w:sz w:val="24"/>
          <w:szCs w:val="24"/>
        </w:rPr>
        <w:lastRenderedPageBreak/>
        <w:t xml:space="preserve">Unique </w:t>
      </w:r>
      <w:r w:rsidR="004E16C9" w:rsidRPr="004E16C9">
        <w:rPr>
          <w:rFonts w:ascii="Times New Roman" w:hAnsi="Times New Roman" w:cs="Times New Roman"/>
          <w:b/>
          <w:sz w:val="24"/>
          <w:szCs w:val="24"/>
        </w:rPr>
        <w:t xml:space="preserve">Value Effect </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When consumers perceive a service as unique relative to similar services rendered by other firms, they become price inelastic (Hoffman and Bateson, 156). Uniqueness makes the healthcare patients become price inelastic to the services. MDVIUP offers unique services to the patients, and thus, they are less sensitive to the changes in prices. On the contrary, when consumers find the services provided by a firm are not unique relative to the competitors, they are more elastic prices. They would choose services that offer lower prices when the uniqueness lack in the services. </w:t>
      </w:r>
    </w:p>
    <w:p w:rsidR="00D314DA" w:rsidRPr="004E16C9" w:rsidRDefault="00D314DA" w:rsidP="00D314DA">
      <w:pPr>
        <w:spacing w:line="480" w:lineRule="auto"/>
        <w:rPr>
          <w:rFonts w:ascii="Times New Roman" w:hAnsi="Times New Roman" w:cs="Times New Roman"/>
          <w:b/>
          <w:sz w:val="24"/>
          <w:szCs w:val="24"/>
        </w:rPr>
      </w:pPr>
      <w:r w:rsidRPr="004E16C9">
        <w:rPr>
          <w:rFonts w:ascii="Times New Roman" w:hAnsi="Times New Roman" w:cs="Times New Roman"/>
          <w:b/>
          <w:sz w:val="24"/>
          <w:szCs w:val="24"/>
        </w:rPr>
        <w:t>Price</w:t>
      </w:r>
      <w:r w:rsidR="004E16C9" w:rsidRPr="004E16C9">
        <w:rPr>
          <w:rFonts w:ascii="Times New Roman" w:hAnsi="Times New Roman" w:cs="Times New Roman"/>
          <w:b/>
          <w:sz w:val="24"/>
          <w:szCs w:val="24"/>
        </w:rPr>
        <w:t>-Quality Effect</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Consumers attach quality to the price offered by service providers (Hoffman and Bateson, 156). In the healthcare industry, the patients are inelastic when they perceive superior qualities. On the contrary, when the quality of a service is compromised, they become price elastic and shift consumption of services to competitors who promise quality services. </w:t>
      </w:r>
    </w:p>
    <w:p w:rsidR="00D314DA" w:rsidRPr="004E16C9" w:rsidRDefault="00D314DA" w:rsidP="00D314DA">
      <w:pPr>
        <w:spacing w:line="480" w:lineRule="auto"/>
        <w:rPr>
          <w:rFonts w:ascii="Times New Roman" w:hAnsi="Times New Roman" w:cs="Times New Roman"/>
          <w:b/>
          <w:sz w:val="24"/>
          <w:szCs w:val="24"/>
        </w:rPr>
      </w:pPr>
      <w:r w:rsidRPr="004E16C9">
        <w:rPr>
          <w:rFonts w:ascii="Times New Roman" w:hAnsi="Times New Roman" w:cs="Times New Roman"/>
          <w:b/>
          <w:sz w:val="24"/>
          <w:szCs w:val="24"/>
        </w:rPr>
        <w:t xml:space="preserve">Expenditure </w:t>
      </w:r>
      <w:r w:rsidR="004E16C9" w:rsidRPr="004E16C9">
        <w:rPr>
          <w:rFonts w:ascii="Times New Roman" w:hAnsi="Times New Roman" w:cs="Times New Roman"/>
          <w:b/>
          <w:sz w:val="24"/>
          <w:szCs w:val="24"/>
        </w:rPr>
        <w:t xml:space="preserve">Effect </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disposable income influences the consumption pattern of consumers (Hoffman and Bateson, 156). Thus, patients in the healthcare industry are elastic to prices when their budget is constrained. When making pricing decision, it is essential to consider the level of income of the target patients. </w:t>
      </w:r>
    </w:p>
    <w:p w:rsidR="00D314DA" w:rsidRPr="004E16C9" w:rsidRDefault="00D314DA" w:rsidP="00D314DA">
      <w:pPr>
        <w:spacing w:line="480" w:lineRule="auto"/>
        <w:rPr>
          <w:rFonts w:ascii="Times New Roman" w:hAnsi="Times New Roman" w:cs="Times New Roman"/>
          <w:b/>
          <w:sz w:val="24"/>
          <w:szCs w:val="24"/>
        </w:rPr>
      </w:pPr>
      <w:r w:rsidRPr="004E16C9">
        <w:rPr>
          <w:rFonts w:ascii="Times New Roman" w:hAnsi="Times New Roman" w:cs="Times New Roman"/>
          <w:b/>
          <w:sz w:val="24"/>
          <w:szCs w:val="24"/>
        </w:rPr>
        <w:t xml:space="preserve">Shared </w:t>
      </w:r>
      <w:r w:rsidR="004E16C9" w:rsidRPr="004E16C9">
        <w:rPr>
          <w:rFonts w:ascii="Times New Roman" w:hAnsi="Times New Roman" w:cs="Times New Roman"/>
          <w:b/>
          <w:sz w:val="24"/>
          <w:szCs w:val="24"/>
        </w:rPr>
        <w:t xml:space="preserve">Cost Effect </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In the healthcare industry, patients are inelastic when the service provider does not share the costs (Hoffman and Bateson, 156). MDVIP shares the cost of traveling to the patients. </w:t>
      </w:r>
      <w:r w:rsidRPr="00D314DA">
        <w:rPr>
          <w:rFonts w:ascii="Times New Roman" w:hAnsi="Times New Roman" w:cs="Times New Roman"/>
          <w:sz w:val="24"/>
          <w:szCs w:val="24"/>
        </w:rPr>
        <w:lastRenderedPageBreak/>
        <w:t xml:space="preserve">Therefore, they become price inelastic since they perceive cost as shared between them and the service provider. </w:t>
      </w:r>
    </w:p>
    <w:p w:rsidR="00D314DA" w:rsidRPr="004E16C9" w:rsidRDefault="00D314DA" w:rsidP="004E16C9">
      <w:pPr>
        <w:spacing w:line="480" w:lineRule="auto"/>
        <w:jc w:val="center"/>
        <w:rPr>
          <w:rFonts w:ascii="Times New Roman" w:hAnsi="Times New Roman" w:cs="Times New Roman"/>
          <w:b/>
          <w:sz w:val="24"/>
          <w:szCs w:val="24"/>
        </w:rPr>
      </w:pPr>
      <w:r w:rsidRPr="004E16C9">
        <w:rPr>
          <w:rFonts w:ascii="Times New Roman" w:hAnsi="Times New Roman" w:cs="Times New Roman"/>
          <w:b/>
          <w:sz w:val="24"/>
          <w:szCs w:val="24"/>
        </w:rPr>
        <w:t>Question 3</w:t>
      </w:r>
    </w:p>
    <w:p w:rsidR="00D314DA" w:rsidRPr="004E16C9" w:rsidRDefault="00D314DA" w:rsidP="00D314DA">
      <w:pPr>
        <w:spacing w:line="480" w:lineRule="auto"/>
        <w:rPr>
          <w:rFonts w:ascii="Times New Roman" w:hAnsi="Times New Roman" w:cs="Times New Roman"/>
          <w:b/>
          <w:sz w:val="24"/>
          <w:szCs w:val="24"/>
        </w:rPr>
      </w:pPr>
      <w:r w:rsidRPr="004E16C9">
        <w:rPr>
          <w:rFonts w:ascii="Times New Roman" w:hAnsi="Times New Roman" w:cs="Times New Roman"/>
          <w:b/>
          <w:sz w:val="24"/>
          <w:szCs w:val="24"/>
        </w:rPr>
        <w:t xml:space="preserve">Possible </w:t>
      </w:r>
      <w:r w:rsidR="004E16C9">
        <w:rPr>
          <w:rFonts w:ascii="Times New Roman" w:hAnsi="Times New Roman" w:cs="Times New Roman"/>
          <w:b/>
          <w:sz w:val="24"/>
          <w:szCs w:val="24"/>
        </w:rPr>
        <w:t>Strategies f</w:t>
      </w:r>
      <w:r w:rsidR="004E16C9" w:rsidRPr="004E16C9">
        <w:rPr>
          <w:rFonts w:ascii="Times New Roman" w:hAnsi="Times New Roman" w:cs="Times New Roman"/>
          <w:b/>
          <w:sz w:val="24"/>
          <w:szCs w:val="24"/>
        </w:rPr>
        <w:t>or Reducing Demand</w:t>
      </w:r>
    </w:p>
    <w:p w:rsidR="00D314DA" w:rsidRPr="004E16C9" w:rsidRDefault="00D314DA" w:rsidP="00D314DA">
      <w:pPr>
        <w:spacing w:line="480" w:lineRule="auto"/>
        <w:rPr>
          <w:rFonts w:ascii="Times New Roman" w:hAnsi="Times New Roman" w:cs="Times New Roman"/>
          <w:b/>
          <w:i/>
          <w:sz w:val="24"/>
          <w:szCs w:val="24"/>
        </w:rPr>
      </w:pPr>
      <w:r w:rsidRPr="004E16C9">
        <w:rPr>
          <w:rFonts w:ascii="Times New Roman" w:hAnsi="Times New Roman" w:cs="Times New Roman"/>
          <w:b/>
          <w:i/>
          <w:sz w:val="24"/>
          <w:szCs w:val="24"/>
        </w:rPr>
        <w:t xml:space="preserve">Increase </w:t>
      </w:r>
      <w:r w:rsidR="004E16C9" w:rsidRPr="004E16C9">
        <w:rPr>
          <w:rFonts w:ascii="Times New Roman" w:hAnsi="Times New Roman" w:cs="Times New Roman"/>
          <w:b/>
          <w:i/>
          <w:sz w:val="24"/>
          <w:szCs w:val="24"/>
        </w:rPr>
        <w:t xml:space="preserve">in Price </w:t>
      </w:r>
    </w:p>
    <w:p w:rsidR="00D314DA" w:rsidRPr="00D314DA" w:rsidRDefault="00D314DA" w:rsidP="004E16C9">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The demand for services has an inverse relationship with prices. The higher the prices</w:t>
      </w:r>
      <w:proofErr w:type="gramStart"/>
      <w:r w:rsidRPr="00D314DA">
        <w:rPr>
          <w:rFonts w:ascii="Times New Roman" w:hAnsi="Times New Roman" w:cs="Times New Roman"/>
          <w:sz w:val="24"/>
          <w:szCs w:val="24"/>
        </w:rPr>
        <w:t>,  the</w:t>
      </w:r>
      <w:proofErr w:type="gramEnd"/>
      <w:r w:rsidRPr="00D314DA">
        <w:rPr>
          <w:rFonts w:ascii="Times New Roman" w:hAnsi="Times New Roman" w:cs="Times New Roman"/>
          <w:sz w:val="24"/>
          <w:szCs w:val="24"/>
        </w:rPr>
        <w:t xml:space="preserve"> lower the demand for services and vice versa (Hoffman and Bateson, 156). This strategy will enable Dr. Ray to reduce a significant number of customers. One of the advantages of the strategy is generating higher profit per unit of services he renders. The profit margin per patient would increase as compared to the individual contribution of patients when the customer base is 3000 patients. The disadvantage of high prices is demand for superior quality of the services offered. Patients would require Dr. Ray to provide excellent services that match the cost of services. Thus, in this case, he requires investing in other services to share the cost such as travel cost among other costs. </w:t>
      </w:r>
    </w:p>
    <w:p w:rsidR="00D314DA" w:rsidRPr="003F1FFC" w:rsidRDefault="00D314DA" w:rsidP="00D314DA">
      <w:pPr>
        <w:spacing w:line="480" w:lineRule="auto"/>
        <w:rPr>
          <w:rFonts w:ascii="Times New Roman" w:hAnsi="Times New Roman" w:cs="Times New Roman"/>
          <w:b/>
          <w:i/>
          <w:sz w:val="24"/>
          <w:szCs w:val="24"/>
        </w:rPr>
      </w:pPr>
      <w:r w:rsidRPr="003F1FFC">
        <w:rPr>
          <w:rFonts w:ascii="Times New Roman" w:hAnsi="Times New Roman" w:cs="Times New Roman"/>
          <w:b/>
          <w:i/>
          <w:sz w:val="24"/>
          <w:szCs w:val="24"/>
        </w:rPr>
        <w:t xml:space="preserve">Reduce </w:t>
      </w:r>
      <w:r w:rsidR="003F1FFC">
        <w:rPr>
          <w:rFonts w:ascii="Times New Roman" w:hAnsi="Times New Roman" w:cs="Times New Roman"/>
          <w:b/>
          <w:i/>
          <w:sz w:val="24"/>
          <w:szCs w:val="24"/>
        </w:rPr>
        <w:t>Quality o</w:t>
      </w:r>
      <w:r w:rsidR="004E16C9" w:rsidRPr="003F1FFC">
        <w:rPr>
          <w:rFonts w:ascii="Times New Roman" w:hAnsi="Times New Roman" w:cs="Times New Roman"/>
          <w:b/>
          <w:i/>
          <w:sz w:val="24"/>
          <w:szCs w:val="24"/>
        </w:rPr>
        <w:t>f Services</w:t>
      </w:r>
    </w:p>
    <w:p w:rsidR="00D314DA" w:rsidRPr="00D314DA" w:rsidRDefault="00D314DA" w:rsidP="003F1FFC">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Quality plays a significant role in the demand for services (Hoffman and Bateson, 156). Dr. Ray can reduce the quality of services offered to the patients to attain the number of patients desired. The advantage of this strategy is that less cost will be incurred in service delivery. However, the approach has the disadvantage of losing customer s to the competitors who offer quality services at considerable prices. </w:t>
      </w:r>
    </w:p>
    <w:p w:rsidR="003F1FFC" w:rsidRDefault="003F1FFC" w:rsidP="00D314DA">
      <w:pPr>
        <w:spacing w:line="480" w:lineRule="auto"/>
        <w:rPr>
          <w:rFonts w:ascii="Times New Roman" w:hAnsi="Times New Roman" w:cs="Times New Roman"/>
          <w:sz w:val="24"/>
          <w:szCs w:val="24"/>
        </w:rPr>
      </w:pPr>
    </w:p>
    <w:p w:rsidR="00D314DA" w:rsidRPr="003F1FFC" w:rsidRDefault="00D314DA" w:rsidP="00D314DA">
      <w:pPr>
        <w:spacing w:line="480" w:lineRule="auto"/>
        <w:rPr>
          <w:rFonts w:ascii="Times New Roman" w:hAnsi="Times New Roman" w:cs="Times New Roman"/>
          <w:b/>
          <w:i/>
          <w:sz w:val="24"/>
          <w:szCs w:val="24"/>
        </w:rPr>
      </w:pPr>
      <w:r w:rsidRPr="003F1FFC">
        <w:rPr>
          <w:rFonts w:ascii="Times New Roman" w:hAnsi="Times New Roman" w:cs="Times New Roman"/>
          <w:b/>
          <w:i/>
          <w:sz w:val="24"/>
          <w:szCs w:val="24"/>
        </w:rPr>
        <w:lastRenderedPageBreak/>
        <w:t xml:space="preserve">Reduce </w:t>
      </w:r>
      <w:r w:rsidR="003F1FFC">
        <w:rPr>
          <w:rFonts w:ascii="Times New Roman" w:hAnsi="Times New Roman" w:cs="Times New Roman"/>
          <w:b/>
          <w:i/>
          <w:sz w:val="24"/>
          <w:szCs w:val="24"/>
        </w:rPr>
        <w:t>t</w:t>
      </w:r>
      <w:r w:rsidR="003F1FFC" w:rsidRPr="003F1FFC">
        <w:rPr>
          <w:rFonts w:ascii="Times New Roman" w:hAnsi="Times New Roman" w:cs="Times New Roman"/>
          <w:b/>
          <w:i/>
          <w:sz w:val="24"/>
          <w:szCs w:val="24"/>
        </w:rPr>
        <w:t>he Service Time</w:t>
      </w:r>
    </w:p>
    <w:p w:rsidR="00D314DA" w:rsidRPr="00D314DA" w:rsidRDefault="00D314DA" w:rsidP="003F1FFC">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Attending to 3000 patients overwhelmed the physician. Thus, communicating the reduction of time available for attending the patients would put off the patients. Patients would result to visiting other physicians to obtain services. The advantage of this strategy is that Dr. Ray would have some time for his family life (Hoffman and Bateson, 171). However, the strategy limits his growth in the service industry. </w:t>
      </w:r>
    </w:p>
    <w:p w:rsidR="00D314DA" w:rsidRPr="003F1FFC" w:rsidRDefault="00D314DA" w:rsidP="003F1FFC">
      <w:pPr>
        <w:spacing w:line="480" w:lineRule="auto"/>
        <w:jc w:val="center"/>
        <w:rPr>
          <w:rFonts w:ascii="Times New Roman" w:hAnsi="Times New Roman" w:cs="Times New Roman"/>
          <w:b/>
          <w:sz w:val="24"/>
          <w:szCs w:val="24"/>
        </w:rPr>
      </w:pPr>
      <w:r w:rsidRPr="003F1FFC">
        <w:rPr>
          <w:rFonts w:ascii="Times New Roman" w:hAnsi="Times New Roman" w:cs="Times New Roman"/>
          <w:b/>
          <w:sz w:val="24"/>
          <w:szCs w:val="24"/>
        </w:rPr>
        <w:t>Question 4</w:t>
      </w:r>
    </w:p>
    <w:p w:rsidR="00D314DA" w:rsidRPr="003F1FFC" w:rsidRDefault="00D314DA" w:rsidP="00D314DA">
      <w:pPr>
        <w:spacing w:line="480" w:lineRule="auto"/>
        <w:rPr>
          <w:rFonts w:ascii="Times New Roman" w:hAnsi="Times New Roman" w:cs="Times New Roman"/>
          <w:b/>
          <w:sz w:val="24"/>
          <w:szCs w:val="24"/>
        </w:rPr>
      </w:pPr>
      <w:r w:rsidRPr="003F1FFC">
        <w:rPr>
          <w:rFonts w:ascii="Times New Roman" w:hAnsi="Times New Roman" w:cs="Times New Roman"/>
          <w:b/>
          <w:sz w:val="24"/>
          <w:szCs w:val="24"/>
        </w:rPr>
        <w:t xml:space="preserve">Social </w:t>
      </w:r>
      <w:r w:rsidR="003F1FFC">
        <w:rPr>
          <w:rFonts w:ascii="Times New Roman" w:hAnsi="Times New Roman" w:cs="Times New Roman"/>
          <w:b/>
          <w:sz w:val="24"/>
          <w:szCs w:val="24"/>
        </w:rPr>
        <w:t>and Ethical Implication o</w:t>
      </w:r>
      <w:r w:rsidR="003F1FFC" w:rsidRPr="003F1FFC">
        <w:rPr>
          <w:rFonts w:ascii="Times New Roman" w:hAnsi="Times New Roman" w:cs="Times New Roman"/>
          <w:b/>
          <w:sz w:val="24"/>
          <w:szCs w:val="24"/>
        </w:rPr>
        <w:t xml:space="preserve">f Joining </w:t>
      </w:r>
      <w:r w:rsidRPr="003F1FFC">
        <w:rPr>
          <w:rFonts w:ascii="Times New Roman" w:hAnsi="Times New Roman" w:cs="Times New Roman"/>
          <w:b/>
          <w:sz w:val="24"/>
          <w:szCs w:val="24"/>
        </w:rPr>
        <w:t xml:space="preserve">MDVIP </w:t>
      </w:r>
    </w:p>
    <w:p w:rsidR="00D314DA" w:rsidRPr="00D314DA" w:rsidRDefault="00D314DA" w:rsidP="003F1FFC">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Signing on with MDVIP will enable Dr. Ray to strike a balance between the work life and the social life. The physician will have more time for the family and his social life (Hoffman and Bateson, 171). MDVIP has various physicians, and thus, flexibility is guaranteed in this MDVIP business model. </w:t>
      </w:r>
    </w:p>
    <w:p w:rsidR="00D314DA" w:rsidRPr="00D314DA" w:rsidRDefault="00D314DA"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Pr="005F68A7" w:rsidRDefault="005F68A7" w:rsidP="005F68A7">
      <w:pPr>
        <w:spacing w:line="480" w:lineRule="auto"/>
        <w:jc w:val="center"/>
        <w:rPr>
          <w:rFonts w:ascii="Times New Roman" w:hAnsi="Times New Roman" w:cs="Times New Roman"/>
          <w:b/>
          <w:sz w:val="24"/>
          <w:szCs w:val="24"/>
        </w:rPr>
      </w:pPr>
      <w:r w:rsidRPr="005F68A7">
        <w:rPr>
          <w:rFonts w:ascii="Times New Roman" w:hAnsi="Times New Roman" w:cs="Times New Roman"/>
          <w:b/>
          <w:sz w:val="24"/>
          <w:szCs w:val="24"/>
        </w:rPr>
        <w:lastRenderedPageBreak/>
        <w:t>Work Cited</w:t>
      </w:r>
    </w:p>
    <w:p w:rsidR="005F68A7" w:rsidRPr="00A00CB6" w:rsidRDefault="005F68A7" w:rsidP="005F68A7">
      <w:pPr>
        <w:rPr>
          <w:rFonts w:ascii="Times New Roman" w:hAnsi="Times New Roman" w:cs="Times New Roman"/>
          <w:sz w:val="24"/>
          <w:szCs w:val="24"/>
        </w:rPr>
      </w:pPr>
      <w:proofErr w:type="gramStart"/>
      <w:r w:rsidRPr="00A00CB6">
        <w:rPr>
          <w:rFonts w:ascii="Times New Roman" w:hAnsi="Times New Roman" w:cs="Times New Roman"/>
          <w:sz w:val="24"/>
          <w:szCs w:val="24"/>
        </w:rPr>
        <w:t>Hoffman, K. Douglas, and John E.G. Bateson.</w:t>
      </w:r>
      <w:proofErr w:type="gramEnd"/>
      <w:r w:rsidRPr="00A00CB6">
        <w:rPr>
          <w:rFonts w:ascii="Times New Roman" w:hAnsi="Times New Roman" w:cs="Times New Roman"/>
          <w:sz w:val="24"/>
          <w:szCs w:val="24"/>
        </w:rPr>
        <w:t> </w:t>
      </w:r>
      <w:r w:rsidRPr="00A00CB6">
        <w:rPr>
          <w:rFonts w:ascii="Times New Roman" w:hAnsi="Times New Roman" w:cs="Times New Roman"/>
          <w:i/>
          <w:sz w:val="24"/>
          <w:szCs w:val="24"/>
        </w:rPr>
        <w:t>Services Mar</w:t>
      </w:r>
      <w:r>
        <w:rPr>
          <w:rFonts w:ascii="Times New Roman" w:hAnsi="Times New Roman" w:cs="Times New Roman"/>
          <w:i/>
          <w:sz w:val="24"/>
          <w:szCs w:val="24"/>
        </w:rPr>
        <w:t>keting: Concepts, Strategies, &amp;</w:t>
      </w:r>
      <w:r>
        <w:rPr>
          <w:rFonts w:ascii="Times New Roman" w:hAnsi="Times New Roman" w:cs="Times New Roman"/>
          <w:i/>
          <w:sz w:val="24"/>
          <w:szCs w:val="24"/>
        </w:rPr>
        <w:tab/>
      </w:r>
      <w:r w:rsidRPr="00A00CB6">
        <w:rPr>
          <w:rFonts w:ascii="Times New Roman" w:hAnsi="Times New Roman" w:cs="Times New Roman"/>
          <w:i/>
          <w:sz w:val="24"/>
          <w:szCs w:val="24"/>
        </w:rPr>
        <w:t>Cases</w:t>
      </w:r>
      <w:r>
        <w:rPr>
          <w:rFonts w:ascii="Times New Roman" w:hAnsi="Times New Roman" w:cs="Times New Roman"/>
          <w:sz w:val="24"/>
          <w:szCs w:val="24"/>
        </w:rPr>
        <w:t xml:space="preserve">. 5th ed. </w:t>
      </w:r>
      <w:proofErr w:type="spellStart"/>
      <w:r>
        <w:rPr>
          <w:rFonts w:ascii="Times New Roman" w:hAnsi="Times New Roman" w:cs="Times New Roman"/>
          <w:sz w:val="24"/>
          <w:szCs w:val="24"/>
        </w:rPr>
        <w:t>Cengage</w:t>
      </w:r>
      <w:proofErr w:type="spellEnd"/>
      <w:r>
        <w:rPr>
          <w:rFonts w:ascii="Times New Roman" w:hAnsi="Times New Roman" w:cs="Times New Roman"/>
          <w:sz w:val="24"/>
          <w:szCs w:val="24"/>
        </w:rPr>
        <w:t xml:space="preserve">, 2017: </w:t>
      </w:r>
      <w:r w:rsidR="00822CD3">
        <w:rPr>
          <w:rFonts w:ascii="Times New Roman" w:hAnsi="Times New Roman" w:cs="Times New Roman"/>
          <w:sz w:val="24"/>
          <w:szCs w:val="24"/>
        </w:rPr>
        <w:t>148-172</w:t>
      </w:r>
      <w:r>
        <w:rPr>
          <w:rFonts w:ascii="Times New Roman" w:hAnsi="Times New Roman" w:cs="Times New Roman"/>
          <w:sz w:val="24"/>
          <w:szCs w:val="24"/>
        </w:rPr>
        <w:t xml:space="preserve">. </w:t>
      </w:r>
      <w:r w:rsidRPr="00A00CB6">
        <w:rPr>
          <w:rFonts w:ascii="Times New Roman" w:hAnsi="Times New Roman" w:cs="Times New Roman"/>
          <w:sz w:val="24"/>
          <w:szCs w:val="24"/>
        </w:rPr>
        <w:t>Print.</w:t>
      </w:r>
    </w:p>
    <w:p w:rsidR="005F68A7" w:rsidRDefault="005F68A7"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3F1FFC" w:rsidRDefault="003F1FFC" w:rsidP="00D314DA">
      <w:pPr>
        <w:spacing w:line="480" w:lineRule="auto"/>
        <w:rPr>
          <w:rFonts w:ascii="Times New Roman" w:hAnsi="Times New Roman" w:cs="Times New Roman"/>
          <w:sz w:val="24"/>
          <w:szCs w:val="24"/>
        </w:rPr>
      </w:pPr>
    </w:p>
    <w:p w:rsidR="00D314DA" w:rsidRPr="003F1FFC" w:rsidRDefault="00D314DA" w:rsidP="003F1FFC">
      <w:pPr>
        <w:spacing w:line="480" w:lineRule="auto"/>
        <w:jc w:val="center"/>
        <w:rPr>
          <w:rFonts w:ascii="Times New Roman" w:hAnsi="Times New Roman" w:cs="Times New Roman"/>
          <w:b/>
          <w:sz w:val="24"/>
          <w:szCs w:val="24"/>
        </w:rPr>
      </w:pPr>
      <w:r w:rsidRPr="003F1FFC">
        <w:rPr>
          <w:rFonts w:ascii="Times New Roman" w:hAnsi="Times New Roman" w:cs="Times New Roman"/>
          <w:b/>
          <w:sz w:val="24"/>
          <w:szCs w:val="24"/>
        </w:rPr>
        <w:lastRenderedPageBreak/>
        <w:t xml:space="preserve">Case </w:t>
      </w:r>
      <w:r w:rsidR="003F1FFC" w:rsidRPr="003F1FFC">
        <w:rPr>
          <w:rFonts w:ascii="Times New Roman" w:hAnsi="Times New Roman" w:cs="Times New Roman"/>
          <w:b/>
          <w:sz w:val="24"/>
          <w:szCs w:val="24"/>
        </w:rPr>
        <w:t xml:space="preserve">13: </w:t>
      </w:r>
      <w:r w:rsidRPr="003F1FFC">
        <w:rPr>
          <w:rFonts w:ascii="Times New Roman" w:hAnsi="Times New Roman" w:cs="Times New Roman"/>
          <w:b/>
          <w:sz w:val="24"/>
          <w:szCs w:val="24"/>
        </w:rPr>
        <w:t xml:space="preserve">Is </w:t>
      </w:r>
      <w:r w:rsidR="003F1FFC">
        <w:rPr>
          <w:rFonts w:ascii="Times New Roman" w:hAnsi="Times New Roman" w:cs="Times New Roman"/>
          <w:b/>
          <w:sz w:val="24"/>
          <w:szCs w:val="24"/>
        </w:rPr>
        <w:t>This Any Way to Run a</w:t>
      </w:r>
      <w:r w:rsidR="003F1FFC" w:rsidRPr="003F1FFC">
        <w:rPr>
          <w:rFonts w:ascii="Times New Roman" w:hAnsi="Times New Roman" w:cs="Times New Roman"/>
          <w:b/>
          <w:sz w:val="24"/>
          <w:szCs w:val="24"/>
        </w:rPr>
        <w:t xml:space="preserve">n </w:t>
      </w:r>
      <w:r w:rsidRPr="003F1FFC">
        <w:rPr>
          <w:rFonts w:ascii="Times New Roman" w:hAnsi="Times New Roman" w:cs="Times New Roman"/>
          <w:b/>
          <w:sz w:val="24"/>
          <w:szCs w:val="24"/>
        </w:rPr>
        <w:t>Airline</w:t>
      </w:r>
      <w:r w:rsidR="003F1FFC" w:rsidRPr="003F1FFC">
        <w:rPr>
          <w:rFonts w:ascii="Times New Roman" w:hAnsi="Times New Roman" w:cs="Times New Roman"/>
          <w:b/>
          <w:sz w:val="24"/>
          <w:szCs w:val="24"/>
        </w:rPr>
        <w:t>?</w:t>
      </w:r>
    </w:p>
    <w:p w:rsidR="00D314DA" w:rsidRPr="003F1FFC" w:rsidRDefault="00D314DA" w:rsidP="003F1FFC">
      <w:pPr>
        <w:spacing w:line="480" w:lineRule="auto"/>
        <w:jc w:val="center"/>
        <w:rPr>
          <w:rFonts w:ascii="Times New Roman" w:hAnsi="Times New Roman" w:cs="Times New Roman"/>
          <w:b/>
          <w:sz w:val="24"/>
          <w:szCs w:val="24"/>
        </w:rPr>
      </w:pPr>
      <w:r w:rsidRPr="003F1FFC">
        <w:rPr>
          <w:rFonts w:ascii="Times New Roman" w:hAnsi="Times New Roman" w:cs="Times New Roman"/>
          <w:b/>
          <w:sz w:val="24"/>
          <w:szCs w:val="24"/>
        </w:rPr>
        <w:t>Summary</w:t>
      </w:r>
    </w:p>
    <w:p w:rsidR="00D314DA" w:rsidRPr="00D314DA" w:rsidRDefault="00D314DA" w:rsidP="003F1FFC">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case describes the relevance and approaches of service recovery. It indicates a case of a customer who traveled with an airline but developed complication from the salad offered by the flight attendants. The salad brought bad experience to both the traveler and the wife (Hoffman and Bateson, 366). Customers expect a high quality of the services they sacrifice their resources. However, the traveler who wrote to the airline about complaints included terrible experience such as food poisoning, wet clothing from the luggage they loaded to the airline, lack of being fed on the return trip, delay by the airline crew and thus delayed flights among others. The case also involves a complaint on the handling of the baggage by the airline (Hoffman and Bateson, 367). Apart from being rained on, the bag was also torn after the flight. The customer requests the airline to compensate for the loss he underwent by using the airline. The customer also asserts that the compensation he needs should be in monetary form. Thus, it is important for a firm to consider developing a service recovery program aimed at compensating the customers once their expectations are met. </w:t>
      </w:r>
    </w:p>
    <w:p w:rsidR="00D314DA" w:rsidRPr="003F1FFC" w:rsidRDefault="00D314DA" w:rsidP="003F1FFC">
      <w:pPr>
        <w:spacing w:line="480" w:lineRule="auto"/>
        <w:jc w:val="center"/>
        <w:rPr>
          <w:rFonts w:ascii="Times New Roman" w:hAnsi="Times New Roman" w:cs="Times New Roman"/>
          <w:b/>
          <w:sz w:val="24"/>
          <w:szCs w:val="24"/>
        </w:rPr>
      </w:pPr>
      <w:r w:rsidRPr="003F1FFC">
        <w:rPr>
          <w:rFonts w:ascii="Times New Roman" w:hAnsi="Times New Roman" w:cs="Times New Roman"/>
          <w:b/>
          <w:sz w:val="24"/>
          <w:szCs w:val="24"/>
        </w:rPr>
        <w:t>Question 1</w:t>
      </w:r>
    </w:p>
    <w:p w:rsidR="00D314DA" w:rsidRPr="00D314DA" w:rsidRDefault="00D314DA" w:rsidP="003F1FFC">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Feedback plays a crucial role in marketing and giving the managers the direction on how to handle complains effectively. Moreover, consumer behavior changes from time to time and thus, it is through customers’ feedback that the company can establish whether it meets their expectations (Hoffman and Bateson, 353). The preceding complaint letter is instrumental and reflexive. The letter is instrumental in that it gives the airline the feedback of the quality of the services they provide to the travelers. Feedback is essential in understanding a business flaw and </w:t>
      </w:r>
      <w:r w:rsidRPr="00D314DA">
        <w:rPr>
          <w:rFonts w:ascii="Times New Roman" w:hAnsi="Times New Roman" w:cs="Times New Roman"/>
          <w:sz w:val="24"/>
          <w:szCs w:val="24"/>
        </w:rPr>
        <w:lastRenderedPageBreak/>
        <w:t xml:space="preserve">lays the basis for strategic improvements. It is through the letter that the management can evaluate the quality of services offered to the travelers and make necessary improvement to maintain customers’ loyalty and repeat business. </w:t>
      </w:r>
    </w:p>
    <w:p w:rsidR="00D314DA" w:rsidRPr="00D314DA" w:rsidRDefault="00D314DA" w:rsidP="003F1FFC">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letter is also reflexive since it opens the opportunities for the airline firm to reflect on the type of services offered by the airline. The company is in a better position to reflect on various aspects including feeding the travelers, baggage handling, </w:t>
      </w:r>
      <w:proofErr w:type="gramStart"/>
      <w:r w:rsidRPr="00D314DA">
        <w:rPr>
          <w:rFonts w:ascii="Times New Roman" w:hAnsi="Times New Roman" w:cs="Times New Roman"/>
          <w:sz w:val="24"/>
          <w:szCs w:val="24"/>
        </w:rPr>
        <w:t>more</w:t>
      </w:r>
      <w:proofErr w:type="gramEnd"/>
      <w:r w:rsidRPr="00D314DA">
        <w:rPr>
          <w:rFonts w:ascii="Times New Roman" w:hAnsi="Times New Roman" w:cs="Times New Roman"/>
          <w:sz w:val="24"/>
          <w:szCs w:val="24"/>
        </w:rPr>
        <w:t xml:space="preserve"> flight attendants among other failures. </w:t>
      </w:r>
    </w:p>
    <w:p w:rsidR="00D314DA" w:rsidRPr="003F1FFC" w:rsidRDefault="00D314DA" w:rsidP="003F1FFC">
      <w:pPr>
        <w:spacing w:line="480" w:lineRule="auto"/>
        <w:jc w:val="center"/>
        <w:rPr>
          <w:rFonts w:ascii="Times New Roman" w:hAnsi="Times New Roman" w:cs="Times New Roman"/>
          <w:b/>
          <w:sz w:val="24"/>
          <w:szCs w:val="24"/>
        </w:rPr>
      </w:pPr>
      <w:r w:rsidRPr="003F1FFC">
        <w:rPr>
          <w:rFonts w:ascii="Times New Roman" w:hAnsi="Times New Roman" w:cs="Times New Roman"/>
          <w:b/>
          <w:sz w:val="24"/>
          <w:szCs w:val="24"/>
        </w:rPr>
        <w:t>Question 2</w:t>
      </w:r>
    </w:p>
    <w:p w:rsidR="00D314DA" w:rsidRDefault="003F1FFC" w:rsidP="003F1FF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00D314DA" w:rsidRPr="003F1FFC">
        <w:rPr>
          <w:rFonts w:ascii="Times New Roman" w:hAnsi="Times New Roman" w:cs="Times New Roman"/>
          <w:b/>
          <w:sz w:val="24"/>
          <w:szCs w:val="24"/>
        </w:rPr>
        <w:t xml:space="preserve">Failure </w:t>
      </w:r>
      <w:r w:rsidRPr="003F1FFC">
        <w:rPr>
          <w:rFonts w:ascii="Times New Roman" w:hAnsi="Times New Roman" w:cs="Times New Roman"/>
          <w:b/>
          <w:sz w:val="24"/>
          <w:szCs w:val="24"/>
        </w:rPr>
        <w:t>Classification</w:t>
      </w:r>
    </w:p>
    <w:tbl>
      <w:tblPr>
        <w:tblStyle w:val="TableGrid"/>
        <w:tblW w:w="0" w:type="auto"/>
        <w:tblLook w:val="04A0"/>
      </w:tblPr>
      <w:tblGrid>
        <w:gridCol w:w="4788"/>
        <w:gridCol w:w="4788"/>
      </w:tblGrid>
      <w:tr w:rsidR="003F1FFC" w:rsidTr="003F1FFC">
        <w:tc>
          <w:tcPr>
            <w:tcW w:w="4788" w:type="dxa"/>
          </w:tcPr>
          <w:p w:rsidR="003F1FFC" w:rsidRDefault="003F1FFC" w:rsidP="003F1FFC">
            <w:pPr>
              <w:spacing w:line="480" w:lineRule="auto"/>
              <w:jc w:val="center"/>
              <w:rPr>
                <w:rFonts w:ascii="Times New Roman" w:hAnsi="Times New Roman" w:cs="Times New Roman"/>
                <w:b/>
                <w:sz w:val="24"/>
                <w:szCs w:val="24"/>
              </w:rPr>
            </w:pPr>
            <w:r w:rsidRPr="003F1FFC">
              <w:rPr>
                <w:rFonts w:ascii="Times New Roman" w:hAnsi="Times New Roman" w:cs="Times New Roman"/>
                <w:b/>
                <w:sz w:val="24"/>
                <w:szCs w:val="24"/>
              </w:rPr>
              <w:t>Service Delivery System Failures</w:t>
            </w:r>
          </w:p>
          <w:p w:rsidR="003F1FFC" w:rsidRPr="003F1FFC" w:rsidRDefault="003F1FFC" w:rsidP="003F1FFC">
            <w:pPr>
              <w:pStyle w:val="ListParagraph"/>
              <w:numPr>
                <w:ilvl w:val="0"/>
                <w:numId w:val="1"/>
              </w:numPr>
              <w:spacing w:line="480" w:lineRule="auto"/>
              <w:rPr>
                <w:rFonts w:ascii="Times New Roman" w:hAnsi="Times New Roman" w:cs="Times New Roman"/>
                <w:sz w:val="24"/>
                <w:szCs w:val="24"/>
              </w:rPr>
            </w:pPr>
            <w:r w:rsidRPr="003F1FFC">
              <w:rPr>
                <w:rFonts w:ascii="Times New Roman" w:hAnsi="Times New Roman" w:cs="Times New Roman"/>
                <w:sz w:val="24"/>
                <w:szCs w:val="24"/>
              </w:rPr>
              <w:t>Unavailable food</w:t>
            </w:r>
          </w:p>
          <w:p w:rsidR="003F1FFC" w:rsidRPr="003F1FFC" w:rsidRDefault="003F1FFC" w:rsidP="003F1FFC">
            <w:pPr>
              <w:pStyle w:val="ListParagraph"/>
              <w:numPr>
                <w:ilvl w:val="0"/>
                <w:numId w:val="1"/>
              </w:numPr>
              <w:spacing w:line="480" w:lineRule="auto"/>
              <w:rPr>
                <w:rFonts w:ascii="Times New Roman" w:hAnsi="Times New Roman" w:cs="Times New Roman"/>
                <w:sz w:val="24"/>
                <w:szCs w:val="24"/>
              </w:rPr>
            </w:pPr>
            <w:r w:rsidRPr="003F1FFC">
              <w:rPr>
                <w:rFonts w:ascii="Times New Roman" w:hAnsi="Times New Roman" w:cs="Times New Roman"/>
                <w:sz w:val="24"/>
                <w:szCs w:val="24"/>
              </w:rPr>
              <w:t>Unavailable cold beverages</w:t>
            </w:r>
          </w:p>
          <w:p w:rsidR="003F1FFC" w:rsidRPr="003F1FFC" w:rsidRDefault="003F1FFC" w:rsidP="003F1FFC">
            <w:pPr>
              <w:pStyle w:val="ListParagraph"/>
              <w:numPr>
                <w:ilvl w:val="0"/>
                <w:numId w:val="1"/>
              </w:numPr>
              <w:spacing w:line="480" w:lineRule="auto"/>
              <w:rPr>
                <w:rFonts w:ascii="Times New Roman" w:hAnsi="Times New Roman" w:cs="Times New Roman"/>
                <w:sz w:val="24"/>
                <w:szCs w:val="24"/>
              </w:rPr>
            </w:pPr>
            <w:r w:rsidRPr="003F1FFC">
              <w:rPr>
                <w:rFonts w:ascii="Times New Roman" w:hAnsi="Times New Roman" w:cs="Times New Roman"/>
                <w:sz w:val="24"/>
                <w:szCs w:val="24"/>
              </w:rPr>
              <w:t xml:space="preserve">Delay on departure </w:t>
            </w:r>
          </w:p>
          <w:p w:rsidR="003F1FFC" w:rsidRPr="003F1FFC" w:rsidRDefault="003F1FFC" w:rsidP="003F1FFC">
            <w:pPr>
              <w:pStyle w:val="ListParagraph"/>
              <w:numPr>
                <w:ilvl w:val="0"/>
                <w:numId w:val="1"/>
              </w:numPr>
              <w:spacing w:line="480" w:lineRule="auto"/>
              <w:rPr>
                <w:rFonts w:ascii="Times New Roman" w:hAnsi="Times New Roman" w:cs="Times New Roman"/>
                <w:sz w:val="24"/>
                <w:szCs w:val="24"/>
              </w:rPr>
            </w:pPr>
            <w:r w:rsidRPr="003F1FFC">
              <w:rPr>
                <w:rFonts w:ascii="Times New Roman" w:hAnsi="Times New Roman" w:cs="Times New Roman"/>
                <w:sz w:val="24"/>
                <w:szCs w:val="24"/>
              </w:rPr>
              <w:t xml:space="preserve">Unavailable pillows for the first class travelers </w:t>
            </w:r>
          </w:p>
          <w:p w:rsidR="003F1FFC" w:rsidRPr="003F1FFC" w:rsidRDefault="003F1FFC" w:rsidP="003F1FFC">
            <w:pPr>
              <w:pStyle w:val="ListParagraph"/>
              <w:numPr>
                <w:ilvl w:val="0"/>
                <w:numId w:val="1"/>
              </w:numPr>
              <w:spacing w:line="480" w:lineRule="auto"/>
              <w:rPr>
                <w:rFonts w:ascii="Times New Roman" w:hAnsi="Times New Roman" w:cs="Times New Roman"/>
                <w:sz w:val="24"/>
                <w:szCs w:val="24"/>
              </w:rPr>
            </w:pPr>
            <w:r w:rsidRPr="003F1FFC">
              <w:rPr>
                <w:rFonts w:ascii="Times New Roman" w:hAnsi="Times New Roman" w:cs="Times New Roman"/>
                <w:sz w:val="24"/>
                <w:szCs w:val="24"/>
              </w:rPr>
              <w:t xml:space="preserve">Unreasonable slow services in serving the travelers (Hoffman and Bateson, 366)    </w:t>
            </w:r>
          </w:p>
          <w:p w:rsidR="003F1FFC" w:rsidRDefault="003F1FFC" w:rsidP="003F1FFC">
            <w:pPr>
              <w:spacing w:line="480" w:lineRule="auto"/>
              <w:rPr>
                <w:rFonts w:ascii="Times New Roman" w:hAnsi="Times New Roman" w:cs="Times New Roman"/>
                <w:b/>
                <w:sz w:val="24"/>
                <w:szCs w:val="24"/>
              </w:rPr>
            </w:pPr>
          </w:p>
        </w:tc>
        <w:tc>
          <w:tcPr>
            <w:tcW w:w="4788" w:type="dxa"/>
          </w:tcPr>
          <w:p w:rsidR="00A00CB6" w:rsidRPr="00A00CB6" w:rsidRDefault="00A00CB6" w:rsidP="00A00CB6">
            <w:pPr>
              <w:spacing w:line="480" w:lineRule="auto"/>
              <w:jc w:val="center"/>
              <w:rPr>
                <w:rFonts w:ascii="Times New Roman" w:hAnsi="Times New Roman" w:cs="Times New Roman"/>
                <w:b/>
                <w:sz w:val="24"/>
                <w:szCs w:val="24"/>
              </w:rPr>
            </w:pPr>
            <w:r w:rsidRPr="00A00CB6">
              <w:rPr>
                <w:rFonts w:ascii="Times New Roman" w:hAnsi="Times New Roman" w:cs="Times New Roman"/>
                <w:b/>
                <w:sz w:val="24"/>
                <w:szCs w:val="24"/>
              </w:rPr>
              <w:t>Problematic Customers</w:t>
            </w:r>
          </w:p>
          <w:p w:rsidR="00A00CB6" w:rsidRPr="00A00CB6" w:rsidRDefault="00A00CB6" w:rsidP="00A00CB6">
            <w:pPr>
              <w:pStyle w:val="ListParagraph"/>
              <w:numPr>
                <w:ilvl w:val="0"/>
                <w:numId w:val="2"/>
              </w:numPr>
              <w:spacing w:line="480" w:lineRule="auto"/>
              <w:rPr>
                <w:rFonts w:ascii="Times New Roman" w:hAnsi="Times New Roman" w:cs="Times New Roman"/>
                <w:sz w:val="24"/>
                <w:szCs w:val="24"/>
              </w:rPr>
            </w:pPr>
            <w:r w:rsidRPr="00A00CB6">
              <w:rPr>
                <w:rFonts w:ascii="Times New Roman" w:hAnsi="Times New Roman" w:cs="Times New Roman"/>
                <w:sz w:val="24"/>
                <w:szCs w:val="24"/>
              </w:rPr>
              <w:t xml:space="preserve">Too much demand demanding </w:t>
            </w:r>
          </w:p>
          <w:p w:rsidR="003F1FFC" w:rsidRDefault="003F1FFC" w:rsidP="003F1FFC">
            <w:pPr>
              <w:spacing w:line="480" w:lineRule="auto"/>
              <w:jc w:val="center"/>
              <w:rPr>
                <w:rFonts w:ascii="Times New Roman" w:hAnsi="Times New Roman" w:cs="Times New Roman"/>
                <w:b/>
                <w:sz w:val="24"/>
                <w:szCs w:val="24"/>
              </w:rPr>
            </w:pPr>
          </w:p>
        </w:tc>
      </w:tr>
      <w:tr w:rsidR="003F1FFC" w:rsidTr="003F1FFC">
        <w:tc>
          <w:tcPr>
            <w:tcW w:w="4788" w:type="dxa"/>
          </w:tcPr>
          <w:p w:rsidR="00A00CB6" w:rsidRPr="00A00CB6" w:rsidRDefault="00A00CB6" w:rsidP="00A00CB6">
            <w:pPr>
              <w:spacing w:line="480" w:lineRule="auto"/>
              <w:jc w:val="center"/>
              <w:rPr>
                <w:rFonts w:ascii="Times New Roman" w:hAnsi="Times New Roman" w:cs="Times New Roman"/>
                <w:b/>
                <w:sz w:val="24"/>
                <w:szCs w:val="24"/>
              </w:rPr>
            </w:pPr>
            <w:r w:rsidRPr="00A00CB6">
              <w:rPr>
                <w:rFonts w:ascii="Times New Roman" w:hAnsi="Times New Roman" w:cs="Times New Roman"/>
                <w:b/>
                <w:sz w:val="24"/>
                <w:szCs w:val="24"/>
              </w:rPr>
              <w:t>Unsolicited Employee Actions</w:t>
            </w:r>
          </w:p>
          <w:p w:rsidR="00A00CB6" w:rsidRPr="00A00CB6" w:rsidRDefault="00A00CB6" w:rsidP="00A00CB6">
            <w:pPr>
              <w:pStyle w:val="ListParagraph"/>
              <w:numPr>
                <w:ilvl w:val="0"/>
                <w:numId w:val="3"/>
              </w:numPr>
              <w:spacing w:line="480" w:lineRule="auto"/>
              <w:rPr>
                <w:rFonts w:ascii="Times New Roman" w:hAnsi="Times New Roman" w:cs="Times New Roman"/>
                <w:sz w:val="24"/>
                <w:szCs w:val="24"/>
              </w:rPr>
            </w:pPr>
            <w:r w:rsidRPr="00A00CB6">
              <w:rPr>
                <w:rFonts w:ascii="Times New Roman" w:hAnsi="Times New Roman" w:cs="Times New Roman"/>
                <w:sz w:val="24"/>
                <w:szCs w:val="24"/>
              </w:rPr>
              <w:t xml:space="preserve">Low attention </w:t>
            </w:r>
          </w:p>
          <w:p w:rsidR="00A00CB6" w:rsidRPr="00A00CB6" w:rsidRDefault="00A00CB6" w:rsidP="00A00CB6">
            <w:pPr>
              <w:pStyle w:val="ListParagraph"/>
              <w:numPr>
                <w:ilvl w:val="0"/>
                <w:numId w:val="3"/>
              </w:numPr>
              <w:spacing w:line="480" w:lineRule="auto"/>
              <w:rPr>
                <w:rFonts w:ascii="Times New Roman" w:hAnsi="Times New Roman" w:cs="Times New Roman"/>
                <w:sz w:val="24"/>
                <w:szCs w:val="24"/>
              </w:rPr>
            </w:pPr>
            <w:r w:rsidRPr="00A00CB6">
              <w:rPr>
                <w:rFonts w:ascii="Times New Roman" w:hAnsi="Times New Roman" w:cs="Times New Roman"/>
                <w:sz w:val="24"/>
                <w:szCs w:val="24"/>
              </w:rPr>
              <w:lastRenderedPageBreak/>
              <w:t xml:space="preserve">Unusual abandonment of luggage </w:t>
            </w:r>
          </w:p>
          <w:p w:rsidR="003F1FFC" w:rsidRPr="00A00CB6" w:rsidRDefault="00A00CB6" w:rsidP="00A00CB6">
            <w:pPr>
              <w:pStyle w:val="ListParagraph"/>
              <w:numPr>
                <w:ilvl w:val="0"/>
                <w:numId w:val="3"/>
              </w:numPr>
              <w:spacing w:line="480" w:lineRule="auto"/>
              <w:rPr>
                <w:rFonts w:ascii="Times New Roman" w:hAnsi="Times New Roman" w:cs="Times New Roman"/>
                <w:b/>
                <w:sz w:val="24"/>
                <w:szCs w:val="24"/>
              </w:rPr>
            </w:pPr>
            <w:r w:rsidRPr="00A00CB6">
              <w:rPr>
                <w:rFonts w:ascii="Times New Roman" w:hAnsi="Times New Roman" w:cs="Times New Roman"/>
                <w:sz w:val="24"/>
                <w:szCs w:val="24"/>
              </w:rPr>
              <w:t xml:space="preserve">Unfavorable norms (Hoffman and Bateson, 367)    </w:t>
            </w:r>
          </w:p>
        </w:tc>
        <w:tc>
          <w:tcPr>
            <w:tcW w:w="4788" w:type="dxa"/>
          </w:tcPr>
          <w:p w:rsidR="00A00CB6" w:rsidRPr="00A00CB6" w:rsidRDefault="00A00CB6" w:rsidP="00A00CB6">
            <w:pPr>
              <w:spacing w:line="480" w:lineRule="auto"/>
              <w:jc w:val="center"/>
              <w:rPr>
                <w:rFonts w:ascii="Times New Roman" w:hAnsi="Times New Roman" w:cs="Times New Roman"/>
                <w:b/>
                <w:sz w:val="24"/>
                <w:szCs w:val="24"/>
              </w:rPr>
            </w:pPr>
            <w:r w:rsidRPr="00A00CB6">
              <w:rPr>
                <w:rFonts w:ascii="Times New Roman" w:hAnsi="Times New Roman" w:cs="Times New Roman"/>
                <w:b/>
                <w:sz w:val="24"/>
                <w:szCs w:val="24"/>
              </w:rPr>
              <w:lastRenderedPageBreak/>
              <w:t>Customer Needs and Requests</w:t>
            </w:r>
          </w:p>
          <w:p w:rsidR="00A00CB6" w:rsidRPr="00A00CB6" w:rsidRDefault="00A00CB6" w:rsidP="00A00CB6">
            <w:pPr>
              <w:pStyle w:val="ListParagraph"/>
              <w:numPr>
                <w:ilvl w:val="0"/>
                <w:numId w:val="4"/>
              </w:numPr>
              <w:spacing w:line="480" w:lineRule="auto"/>
              <w:rPr>
                <w:rFonts w:ascii="Times New Roman" w:hAnsi="Times New Roman" w:cs="Times New Roman"/>
                <w:sz w:val="24"/>
                <w:szCs w:val="24"/>
              </w:rPr>
            </w:pPr>
            <w:r w:rsidRPr="00A00CB6">
              <w:rPr>
                <w:rFonts w:ascii="Times New Roman" w:hAnsi="Times New Roman" w:cs="Times New Roman"/>
                <w:sz w:val="24"/>
                <w:szCs w:val="24"/>
              </w:rPr>
              <w:t xml:space="preserve">Provision of quality food  </w:t>
            </w:r>
          </w:p>
          <w:p w:rsidR="00A00CB6" w:rsidRPr="00A00CB6" w:rsidRDefault="00A00CB6" w:rsidP="00A00CB6">
            <w:pPr>
              <w:pStyle w:val="ListParagraph"/>
              <w:numPr>
                <w:ilvl w:val="0"/>
                <w:numId w:val="4"/>
              </w:numPr>
              <w:spacing w:line="480" w:lineRule="auto"/>
              <w:rPr>
                <w:rFonts w:ascii="Times New Roman" w:hAnsi="Times New Roman" w:cs="Times New Roman"/>
                <w:sz w:val="24"/>
                <w:szCs w:val="24"/>
              </w:rPr>
            </w:pPr>
            <w:r w:rsidRPr="00A00CB6">
              <w:rPr>
                <w:rFonts w:ascii="Times New Roman" w:hAnsi="Times New Roman" w:cs="Times New Roman"/>
                <w:sz w:val="24"/>
                <w:szCs w:val="24"/>
              </w:rPr>
              <w:lastRenderedPageBreak/>
              <w:t xml:space="preserve">Quick service delivery </w:t>
            </w:r>
          </w:p>
          <w:p w:rsidR="00A00CB6" w:rsidRPr="00A00CB6" w:rsidRDefault="00A00CB6" w:rsidP="00A00CB6">
            <w:pPr>
              <w:pStyle w:val="ListParagraph"/>
              <w:numPr>
                <w:ilvl w:val="0"/>
                <w:numId w:val="4"/>
              </w:numPr>
              <w:spacing w:line="480" w:lineRule="auto"/>
              <w:rPr>
                <w:rFonts w:ascii="Times New Roman" w:hAnsi="Times New Roman" w:cs="Times New Roman"/>
                <w:sz w:val="24"/>
                <w:szCs w:val="24"/>
              </w:rPr>
            </w:pPr>
            <w:r w:rsidRPr="00A00CB6">
              <w:rPr>
                <w:rFonts w:ascii="Times New Roman" w:hAnsi="Times New Roman" w:cs="Times New Roman"/>
                <w:sz w:val="24"/>
                <w:szCs w:val="24"/>
              </w:rPr>
              <w:t>Proper storage and handling of baggage</w:t>
            </w:r>
          </w:p>
          <w:p w:rsidR="00A00CB6" w:rsidRPr="00A00CB6" w:rsidRDefault="00A00CB6" w:rsidP="00A00CB6">
            <w:pPr>
              <w:pStyle w:val="ListParagraph"/>
              <w:numPr>
                <w:ilvl w:val="0"/>
                <w:numId w:val="4"/>
              </w:numPr>
              <w:spacing w:line="480" w:lineRule="auto"/>
              <w:rPr>
                <w:rFonts w:ascii="Times New Roman" w:hAnsi="Times New Roman" w:cs="Times New Roman"/>
                <w:sz w:val="24"/>
                <w:szCs w:val="24"/>
              </w:rPr>
            </w:pPr>
            <w:r w:rsidRPr="00A00CB6">
              <w:rPr>
                <w:rFonts w:ascii="Times New Roman" w:hAnsi="Times New Roman" w:cs="Times New Roman"/>
                <w:sz w:val="24"/>
                <w:szCs w:val="24"/>
              </w:rPr>
              <w:t xml:space="preserve">Special needs from the first class section  </w:t>
            </w:r>
          </w:p>
          <w:p w:rsidR="003F1FFC" w:rsidRDefault="003F1FFC" w:rsidP="00A00CB6">
            <w:pPr>
              <w:spacing w:line="480" w:lineRule="auto"/>
              <w:rPr>
                <w:rFonts w:ascii="Times New Roman" w:hAnsi="Times New Roman" w:cs="Times New Roman"/>
                <w:b/>
                <w:sz w:val="24"/>
                <w:szCs w:val="24"/>
              </w:rPr>
            </w:pPr>
          </w:p>
        </w:tc>
      </w:tr>
    </w:tbl>
    <w:p w:rsidR="003F1FFC" w:rsidRPr="003F1FFC" w:rsidRDefault="003F1FFC" w:rsidP="003F1FFC">
      <w:pPr>
        <w:spacing w:line="480" w:lineRule="auto"/>
        <w:jc w:val="center"/>
        <w:rPr>
          <w:rFonts w:ascii="Times New Roman" w:hAnsi="Times New Roman" w:cs="Times New Roman"/>
          <w:b/>
          <w:sz w:val="24"/>
          <w:szCs w:val="24"/>
        </w:rPr>
      </w:pPr>
    </w:p>
    <w:p w:rsidR="00D314DA" w:rsidRPr="00A00CB6" w:rsidRDefault="00D314DA" w:rsidP="00A00CB6">
      <w:pPr>
        <w:spacing w:line="480" w:lineRule="auto"/>
        <w:jc w:val="center"/>
        <w:rPr>
          <w:rFonts w:ascii="Times New Roman" w:hAnsi="Times New Roman" w:cs="Times New Roman"/>
          <w:b/>
          <w:sz w:val="24"/>
          <w:szCs w:val="24"/>
        </w:rPr>
      </w:pPr>
      <w:r w:rsidRPr="00A00CB6">
        <w:rPr>
          <w:rFonts w:ascii="Times New Roman" w:hAnsi="Times New Roman" w:cs="Times New Roman"/>
          <w:b/>
          <w:sz w:val="24"/>
          <w:szCs w:val="24"/>
        </w:rPr>
        <w:t>Question 3</w:t>
      </w:r>
    </w:p>
    <w:p w:rsidR="00D314DA" w:rsidRPr="00A00CB6" w:rsidRDefault="00D314DA" w:rsidP="00D314DA">
      <w:pPr>
        <w:spacing w:line="480" w:lineRule="auto"/>
        <w:rPr>
          <w:rFonts w:ascii="Times New Roman" w:hAnsi="Times New Roman" w:cs="Times New Roman"/>
          <w:b/>
          <w:sz w:val="24"/>
          <w:szCs w:val="24"/>
        </w:rPr>
      </w:pPr>
      <w:r w:rsidRPr="00A00CB6">
        <w:rPr>
          <w:rFonts w:ascii="Times New Roman" w:hAnsi="Times New Roman" w:cs="Times New Roman"/>
          <w:b/>
          <w:sz w:val="24"/>
          <w:szCs w:val="24"/>
        </w:rPr>
        <w:t xml:space="preserve">Delay </w:t>
      </w:r>
      <w:r w:rsidR="00A00CB6">
        <w:rPr>
          <w:rFonts w:ascii="Times New Roman" w:hAnsi="Times New Roman" w:cs="Times New Roman"/>
          <w:b/>
          <w:sz w:val="24"/>
          <w:szCs w:val="24"/>
        </w:rPr>
        <w:t>o</w:t>
      </w:r>
      <w:r w:rsidR="00A00CB6" w:rsidRPr="00A00CB6">
        <w:rPr>
          <w:rFonts w:ascii="Times New Roman" w:hAnsi="Times New Roman" w:cs="Times New Roman"/>
          <w:b/>
          <w:sz w:val="24"/>
          <w:szCs w:val="24"/>
        </w:rPr>
        <w:t xml:space="preserve">n Departure </w:t>
      </w:r>
    </w:p>
    <w:p w:rsidR="00D314DA" w:rsidRPr="00D314DA" w:rsidRDefault="00D314DA" w:rsidP="00A00CB6">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customer asserts that the aircraft delayed on departure time due to the lateness of the crew and lack of cleaning the aircraft in time (Hoffman and Bateson, 367). These are service failures that emanate from lack of keeping time by the crew. The airline can control these failures by advocating for strict timekeeping among the crew. The failures are directly attributed by the team. They are the cause of delay for departure, and the airline management can control the flaw. Customers value time on service delivery. They require prompt delivery of services from the organization. Thus, it is the obligation to identify areas that delay service delivery and make the necessary changes to the process of service provision. </w:t>
      </w:r>
    </w:p>
    <w:p w:rsidR="00D314DA" w:rsidRPr="00A00CB6" w:rsidRDefault="00A00CB6" w:rsidP="00D314DA">
      <w:pPr>
        <w:spacing w:line="480" w:lineRule="auto"/>
        <w:rPr>
          <w:rFonts w:ascii="Times New Roman" w:hAnsi="Times New Roman" w:cs="Times New Roman"/>
          <w:b/>
          <w:sz w:val="24"/>
          <w:szCs w:val="24"/>
        </w:rPr>
      </w:pPr>
      <w:r>
        <w:rPr>
          <w:rFonts w:ascii="Times New Roman" w:hAnsi="Times New Roman" w:cs="Times New Roman"/>
          <w:b/>
          <w:sz w:val="24"/>
          <w:szCs w:val="24"/>
        </w:rPr>
        <w:t>Low A</w:t>
      </w:r>
      <w:r w:rsidR="00D314DA" w:rsidRPr="00A00CB6">
        <w:rPr>
          <w:rFonts w:ascii="Times New Roman" w:hAnsi="Times New Roman" w:cs="Times New Roman"/>
          <w:b/>
          <w:sz w:val="24"/>
          <w:szCs w:val="24"/>
        </w:rPr>
        <w:t xml:space="preserve">ttention </w:t>
      </w:r>
    </w:p>
    <w:p w:rsidR="00D314DA" w:rsidRPr="00D314DA" w:rsidRDefault="00D314DA" w:rsidP="00A00CB6">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aircraft that the complaint used had only three flight attendants. In fact, one was expectant, and they served the first class section and the rear cabin (Hoffman and Bateson, 367). The slowness of service delivery is attributable to lack of enough personnel to provide prompt services to the travelers. The company can correct this problem by adding more flight attendants to improve the process of service delivery. </w:t>
      </w:r>
    </w:p>
    <w:p w:rsidR="00D314DA" w:rsidRPr="00A00CB6" w:rsidRDefault="00D314DA" w:rsidP="00D314DA">
      <w:pPr>
        <w:spacing w:line="480" w:lineRule="auto"/>
        <w:rPr>
          <w:rFonts w:ascii="Times New Roman" w:hAnsi="Times New Roman" w:cs="Times New Roman"/>
          <w:b/>
          <w:sz w:val="24"/>
          <w:szCs w:val="24"/>
        </w:rPr>
      </w:pPr>
      <w:r w:rsidRPr="00A00CB6">
        <w:rPr>
          <w:rFonts w:ascii="Times New Roman" w:hAnsi="Times New Roman" w:cs="Times New Roman"/>
          <w:b/>
          <w:sz w:val="24"/>
          <w:szCs w:val="24"/>
        </w:rPr>
        <w:lastRenderedPageBreak/>
        <w:t xml:space="preserve">Unavailable </w:t>
      </w:r>
      <w:r w:rsidR="00A00CB6" w:rsidRPr="00A00CB6">
        <w:rPr>
          <w:rFonts w:ascii="Times New Roman" w:hAnsi="Times New Roman" w:cs="Times New Roman"/>
          <w:b/>
          <w:sz w:val="24"/>
          <w:szCs w:val="24"/>
        </w:rPr>
        <w:t xml:space="preserve">Services </w:t>
      </w:r>
    </w:p>
    <w:p w:rsidR="00D314DA" w:rsidRPr="00D314DA" w:rsidRDefault="00D314DA" w:rsidP="00A00CB6">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traveler also complained about the unavailability of services in the first class section. For instance, the traveler complained of lack of enough food, and cold beverages among others (Hoffman and Bateson, 366). This problem is attributable to poor planning on the demand and supply of the services in the airline. The company can avert this problem by forecasting demand for the services and making them available for the travelers. </w:t>
      </w:r>
    </w:p>
    <w:p w:rsidR="00D314DA" w:rsidRPr="00A00CB6" w:rsidRDefault="00D314DA" w:rsidP="00A00CB6">
      <w:pPr>
        <w:spacing w:line="480" w:lineRule="auto"/>
        <w:jc w:val="center"/>
        <w:rPr>
          <w:rFonts w:ascii="Times New Roman" w:hAnsi="Times New Roman" w:cs="Times New Roman"/>
          <w:b/>
          <w:sz w:val="24"/>
          <w:szCs w:val="24"/>
        </w:rPr>
      </w:pPr>
      <w:r w:rsidRPr="00A00CB6">
        <w:rPr>
          <w:rFonts w:ascii="Times New Roman" w:hAnsi="Times New Roman" w:cs="Times New Roman"/>
          <w:b/>
          <w:sz w:val="24"/>
          <w:szCs w:val="24"/>
        </w:rPr>
        <w:t>Question 4</w:t>
      </w:r>
    </w:p>
    <w:p w:rsidR="00D314DA" w:rsidRPr="00A00CB6" w:rsidRDefault="00D314DA" w:rsidP="00D314DA">
      <w:pPr>
        <w:spacing w:line="480" w:lineRule="auto"/>
        <w:rPr>
          <w:rFonts w:ascii="Times New Roman" w:hAnsi="Times New Roman" w:cs="Times New Roman"/>
          <w:b/>
          <w:sz w:val="24"/>
          <w:szCs w:val="24"/>
        </w:rPr>
      </w:pPr>
      <w:r w:rsidRPr="00A00CB6">
        <w:rPr>
          <w:rFonts w:ascii="Times New Roman" w:hAnsi="Times New Roman" w:cs="Times New Roman"/>
          <w:b/>
          <w:sz w:val="24"/>
          <w:szCs w:val="24"/>
        </w:rPr>
        <w:t xml:space="preserve">Recommendation </w:t>
      </w:r>
      <w:r w:rsidR="00A00CB6">
        <w:rPr>
          <w:rFonts w:ascii="Times New Roman" w:hAnsi="Times New Roman" w:cs="Times New Roman"/>
          <w:b/>
          <w:sz w:val="24"/>
          <w:szCs w:val="24"/>
        </w:rPr>
        <w:t>on t</w:t>
      </w:r>
      <w:r w:rsidR="00A00CB6" w:rsidRPr="00A00CB6">
        <w:rPr>
          <w:rFonts w:ascii="Times New Roman" w:hAnsi="Times New Roman" w:cs="Times New Roman"/>
          <w:b/>
          <w:sz w:val="24"/>
          <w:szCs w:val="24"/>
        </w:rPr>
        <w:t xml:space="preserve">he Recovery Strategy </w:t>
      </w:r>
    </w:p>
    <w:p w:rsidR="00D314DA" w:rsidRPr="00A00CB6" w:rsidRDefault="00D314DA" w:rsidP="00D314DA">
      <w:pPr>
        <w:spacing w:line="480" w:lineRule="auto"/>
        <w:rPr>
          <w:rFonts w:ascii="Times New Roman" w:hAnsi="Times New Roman" w:cs="Times New Roman"/>
          <w:b/>
          <w:i/>
          <w:sz w:val="24"/>
          <w:szCs w:val="24"/>
        </w:rPr>
      </w:pPr>
      <w:r w:rsidRPr="00A00CB6">
        <w:rPr>
          <w:rFonts w:ascii="Times New Roman" w:hAnsi="Times New Roman" w:cs="Times New Roman"/>
          <w:b/>
          <w:i/>
          <w:sz w:val="24"/>
          <w:szCs w:val="24"/>
        </w:rPr>
        <w:t xml:space="preserve">Reimbursement </w:t>
      </w:r>
      <w:r w:rsidR="00A00CB6" w:rsidRPr="00A00CB6">
        <w:rPr>
          <w:rFonts w:ascii="Times New Roman" w:hAnsi="Times New Roman" w:cs="Times New Roman"/>
          <w:b/>
          <w:i/>
          <w:sz w:val="24"/>
          <w:szCs w:val="24"/>
        </w:rPr>
        <w:t>Strategy</w:t>
      </w:r>
    </w:p>
    <w:p w:rsidR="00D314DA" w:rsidRPr="00D314DA" w:rsidRDefault="00D314DA" w:rsidP="00A00CB6">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 xml:space="preserve">The traveler complained about being handled poorly in term of services, personnel among others. Further, the traveler complained about the loss of valuable goods he carried with him. Reimbursement strategy is one of the best strategies to handle such a case (Hoffman and Bateson, 359). The airline can offer to refund the losses incurred by the traveler. This averts the possibility of the customer to spread a bad image of the firm to a potential customer. More so, the strategy can attract the traveler back to the airline. </w:t>
      </w:r>
    </w:p>
    <w:p w:rsidR="00D314DA" w:rsidRPr="00A00CB6" w:rsidRDefault="00D314DA" w:rsidP="00D314DA">
      <w:pPr>
        <w:spacing w:line="480" w:lineRule="auto"/>
        <w:rPr>
          <w:rFonts w:ascii="Times New Roman" w:hAnsi="Times New Roman" w:cs="Times New Roman"/>
          <w:b/>
          <w:i/>
          <w:sz w:val="24"/>
          <w:szCs w:val="24"/>
        </w:rPr>
      </w:pPr>
      <w:r w:rsidRPr="00A00CB6">
        <w:rPr>
          <w:rFonts w:ascii="Times New Roman" w:hAnsi="Times New Roman" w:cs="Times New Roman"/>
          <w:b/>
          <w:i/>
          <w:sz w:val="24"/>
          <w:szCs w:val="24"/>
        </w:rPr>
        <w:t xml:space="preserve">Apologetic </w:t>
      </w:r>
      <w:r w:rsidR="00A00CB6" w:rsidRPr="00A00CB6">
        <w:rPr>
          <w:rFonts w:ascii="Times New Roman" w:hAnsi="Times New Roman" w:cs="Times New Roman"/>
          <w:b/>
          <w:i/>
          <w:sz w:val="24"/>
          <w:szCs w:val="24"/>
        </w:rPr>
        <w:t>Strategy</w:t>
      </w:r>
    </w:p>
    <w:p w:rsidR="00A00CB6" w:rsidRDefault="00D314DA" w:rsidP="00A00CB6">
      <w:pPr>
        <w:spacing w:line="480" w:lineRule="auto"/>
        <w:ind w:firstLine="720"/>
        <w:rPr>
          <w:rFonts w:ascii="Times New Roman" w:hAnsi="Times New Roman" w:cs="Times New Roman"/>
          <w:sz w:val="24"/>
          <w:szCs w:val="24"/>
        </w:rPr>
      </w:pPr>
      <w:r w:rsidRPr="00D314DA">
        <w:rPr>
          <w:rFonts w:ascii="Times New Roman" w:hAnsi="Times New Roman" w:cs="Times New Roman"/>
          <w:sz w:val="24"/>
          <w:szCs w:val="24"/>
        </w:rPr>
        <w:t>This is another important strategy that the firm can use to handle the complaint (Hoffman and Bateson, 359). To efficiently meet the objective, the airline should use the upper managers to apologize to the traveler. Upper managers apologies are more valued by the customers compared to the apologies made by frontline managers. They feel the complaints they make are heard by personnel of importance and become justified.</w:t>
      </w:r>
    </w:p>
    <w:p w:rsidR="00751936" w:rsidRPr="005F68A7" w:rsidRDefault="00AD7533" w:rsidP="005F68A7">
      <w:pPr>
        <w:spacing w:line="480" w:lineRule="auto"/>
        <w:jc w:val="center"/>
        <w:rPr>
          <w:rFonts w:ascii="Times New Roman" w:hAnsi="Times New Roman" w:cs="Times New Roman"/>
          <w:b/>
          <w:sz w:val="24"/>
          <w:szCs w:val="24"/>
        </w:rPr>
      </w:pPr>
      <w:r w:rsidRPr="005F68A7">
        <w:rPr>
          <w:rFonts w:ascii="Times New Roman" w:hAnsi="Times New Roman" w:cs="Times New Roman"/>
          <w:b/>
          <w:sz w:val="24"/>
          <w:szCs w:val="24"/>
        </w:rPr>
        <w:lastRenderedPageBreak/>
        <w:t xml:space="preserve">Work </w:t>
      </w:r>
      <w:r w:rsidR="005F68A7" w:rsidRPr="005F68A7">
        <w:rPr>
          <w:rFonts w:ascii="Times New Roman" w:hAnsi="Times New Roman" w:cs="Times New Roman"/>
          <w:b/>
          <w:sz w:val="24"/>
          <w:szCs w:val="24"/>
        </w:rPr>
        <w:t>Cited</w:t>
      </w:r>
    </w:p>
    <w:p w:rsidR="00AD7533" w:rsidRPr="00A00CB6" w:rsidRDefault="00AD7533" w:rsidP="00A00CB6">
      <w:pPr>
        <w:rPr>
          <w:rFonts w:ascii="Times New Roman" w:hAnsi="Times New Roman" w:cs="Times New Roman"/>
          <w:sz w:val="24"/>
          <w:szCs w:val="24"/>
        </w:rPr>
      </w:pPr>
      <w:proofErr w:type="gramStart"/>
      <w:r w:rsidRPr="00A00CB6">
        <w:rPr>
          <w:rFonts w:ascii="Times New Roman" w:hAnsi="Times New Roman" w:cs="Times New Roman"/>
          <w:sz w:val="24"/>
          <w:szCs w:val="24"/>
        </w:rPr>
        <w:t>Hoffman, K. Douglas, and John E.G. Bateson.</w:t>
      </w:r>
      <w:proofErr w:type="gramEnd"/>
      <w:r w:rsidRPr="00A00CB6">
        <w:rPr>
          <w:rFonts w:ascii="Times New Roman" w:hAnsi="Times New Roman" w:cs="Times New Roman"/>
          <w:sz w:val="24"/>
          <w:szCs w:val="24"/>
        </w:rPr>
        <w:t> </w:t>
      </w:r>
      <w:r w:rsidRPr="00A00CB6">
        <w:rPr>
          <w:rFonts w:ascii="Times New Roman" w:hAnsi="Times New Roman" w:cs="Times New Roman"/>
          <w:i/>
          <w:sz w:val="24"/>
          <w:szCs w:val="24"/>
        </w:rPr>
        <w:t>Services Mar</w:t>
      </w:r>
      <w:r w:rsidR="005F68A7">
        <w:rPr>
          <w:rFonts w:ascii="Times New Roman" w:hAnsi="Times New Roman" w:cs="Times New Roman"/>
          <w:i/>
          <w:sz w:val="24"/>
          <w:szCs w:val="24"/>
        </w:rPr>
        <w:t>keting: Concepts, Strategies, &amp;</w:t>
      </w:r>
      <w:r w:rsidR="005F68A7">
        <w:rPr>
          <w:rFonts w:ascii="Times New Roman" w:hAnsi="Times New Roman" w:cs="Times New Roman"/>
          <w:i/>
          <w:sz w:val="24"/>
          <w:szCs w:val="24"/>
        </w:rPr>
        <w:tab/>
      </w:r>
      <w:r w:rsidRPr="00A00CB6">
        <w:rPr>
          <w:rFonts w:ascii="Times New Roman" w:hAnsi="Times New Roman" w:cs="Times New Roman"/>
          <w:i/>
          <w:sz w:val="24"/>
          <w:szCs w:val="24"/>
        </w:rPr>
        <w:t>Cases</w:t>
      </w:r>
      <w:r w:rsidR="005F68A7">
        <w:rPr>
          <w:rFonts w:ascii="Times New Roman" w:hAnsi="Times New Roman" w:cs="Times New Roman"/>
          <w:sz w:val="24"/>
          <w:szCs w:val="24"/>
        </w:rPr>
        <w:t xml:space="preserve">. 5th ed. </w:t>
      </w:r>
      <w:proofErr w:type="spellStart"/>
      <w:r w:rsidR="005F68A7">
        <w:rPr>
          <w:rFonts w:ascii="Times New Roman" w:hAnsi="Times New Roman" w:cs="Times New Roman"/>
          <w:sz w:val="24"/>
          <w:szCs w:val="24"/>
        </w:rPr>
        <w:t>Cengage</w:t>
      </w:r>
      <w:proofErr w:type="spellEnd"/>
      <w:r w:rsidR="005F68A7">
        <w:rPr>
          <w:rFonts w:ascii="Times New Roman" w:hAnsi="Times New Roman" w:cs="Times New Roman"/>
          <w:sz w:val="24"/>
          <w:szCs w:val="24"/>
        </w:rPr>
        <w:t xml:space="preserve">, 2017: 353-367. </w:t>
      </w:r>
      <w:r w:rsidRPr="00A00CB6">
        <w:rPr>
          <w:rFonts w:ascii="Times New Roman" w:hAnsi="Times New Roman" w:cs="Times New Roman"/>
          <w:sz w:val="24"/>
          <w:szCs w:val="24"/>
        </w:rPr>
        <w:t>Print.</w:t>
      </w:r>
    </w:p>
    <w:p w:rsidR="00AD7533" w:rsidRPr="00A00CB6" w:rsidRDefault="00AD7533" w:rsidP="00A00CB6">
      <w:pPr>
        <w:rPr>
          <w:rFonts w:ascii="Times New Roman" w:hAnsi="Times New Roman" w:cs="Times New Roman"/>
          <w:sz w:val="24"/>
          <w:szCs w:val="24"/>
        </w:rPr>
      </w:pPr>
    </w:p>
    <w:sectPr w:rsidR="00AD7533" w:rsidRPr="00A00CB6" w:rsidSect="00652FF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422" w:rsidRPr="002532AF" w:rsidRDefault="000F2422" w:rsidP="00BC006D">
      <w:pPr>
        <w:spacing w:after="0" w:line="240" w:lineRule="auto"/>
      </w:pPr>
      <w:r>
        <w:separator/>
      </w:r>
    </w:p>
  </w:endnote>
  <w:endnote w:type="continuationSeparator" w:id="0">
    <w:p w:rsidR="000F2422" w:rsidRPr="002532AF" w:rsidRDefault="000F2422" w:rsidP="00BC0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422" w:rsidRPr="002532AF" w:rsidRDefault="000F2422" w:rsidP="00BC006D">
      <w:pPr>
        <w:spacing w:after="0" w:line="240" w:lineRule="auto"/>
      </w:pPr>
      <w:r>
        <w:separator/>
      </w:r>
    </w:p>
  </w:footnote>
  <w:footnote w:type="continuationSeparator" w:id="0">
    <w:p w:rsidR="000F2422" w:rsidRPr="002532AF" w:rsidRDefault="000F2422" w:rsidP="00BC0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6D" w:rsidRPr="00BC006D" w:rsidRDefault="00BC006D" w:rsidP="00BC006D">
    <w:pPr>
      <w:pStyle w:val="Header"/>
      <w:jc w:val="right"/>
      <w:rPr>
        <w:rFonts w:ascii="Times New Roman" w:hAnsi="Times New Roman" w:cs="Times New Roman"/>
        <w:sz w:val="24"/>
        <w:szCs w:val="24"/>
      </w:rPr>
    </w:pPr>
    <w:r w:rsidRPr="00BC006D">
      <w:rPr>
        <w:rFonts w:ascii="Times New Roman" w:hAnsi="Times New Roman" w:cs="Times New Roman"/>
        <w:sz w:val="24"/>
        <w:szCs w:val="24"/>
      </w:rPr>
      <w:t xml:space="preserve">Name </w:t>
    </w:r>
    <w:r w:rsidRPr="00BC006D">
      <w:rPr>
        <w:rFonts w:ascii="Times New Roman" w:hAnsi="Times New Roman" w:cs="Times New Roman"/>
        <w:sz w:val="24"/>
        <w:szCs w:val="24"/>
      </w:rPr>
      <w:fldChar w:fldCharType="begin"/>
    </w:r>
    <w:r w:rsidRPr="00BC006D">
      <w:rPr>
        <w:rFonts w:ascii="Times New Roman" w:hAnsi="Times New Roman" w:cs="Times New Roman"/>
        <w:sz w:val="24"/>
        <w:szCs w:val="24"/>
      </w:rPr>
      <w:instrText xml:space="preserve"> PAGE   \* MERGEFORMAT </w:instrText>
    </w:r>
    <w:r w:rsidRPr="00BC006D">
      <w:rPr>
        <w:rFonts w:ascii="Times New Roman" w:hAnsi="Times New Roman" w:cs="Times New Roman"/>
        <w:sz w:val="24"/>
        <w:szCs w:val="24"/>
      </w:rPr>
      <w:fldChar w:fldCharType="separate"/>
    </w:r>
    <w:r w:rsidR="00822CD3">
      <w:rPr>
        <w:rFonts w:ascii="Times New Roman" w:hAnsi="Times New Roman" w:cs="Times New Roman"/>
        <w:noProof/>
        <w:sz w:val="24"/>
        <w:szCs w:val="24"/>
      </w:rPr>
      <w:t>15</w:t>
    </w:r>
    <w:r w:rsidRPr="00BC006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2367"/>
    <w:multiLevelType w:val="hybridMultilevel"/>
    <w:tmpl w:val="D01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640D3A"/>
    <w:multiLevelType w:val="hybridMultilevel"/>
    <w:tmpl w:val="3CF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6253EB"/>
    <w:multiLevelType w:val="hybridMultilevel"/>
    <w:tmpl w:val="34DA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28615A"/>
    <w:multiLevelType w:val="hybridMultilevel"/>
    <w:tmpl w:val="F19C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A69B3"/>
    <w:rsid w:val="000125C7"/>
    <w:rsid w:val="0001736D"/>
    <w:rsid w:val="000470CA"/>
    <w:rsid w:val="000758BA"/>
    <w:rsid w:val="00083247"/>
    <w:rsid w:val="000A042F"/>
    <w:rsid w:val="000A077E"/>
    <w:rsid w:val="000A1348"/>
    <w:rsid w:val="000A7E2E"/>
    <w:rsid w:val="000B196D"/>
    <w:rsid w:val="000C5407"/>
    <w:rsid w:val="000F2422"/>
    <w:rsid w:val="000F4330"/>
    <w:rsid w:val="0014759A"/>
    <w:rsid w:val="00174141"/>
    <w:rsid w:val="001D2A56"/>
    <w:rsid w:val="001D6CA3"/>
    <w:rsid w:val="001F6AA4"/>
    <w:rsid w:val="00222AC8"/>
    <w:rsid w:val="00232ED3"/>
    <w:rsid w:val="00233463"/>
    <w:rsid w:val="002412D0"/>
    <w:rsid w:val="00252836"/>
    <w:rsid w:val="00276C5E"/>
    <w:rsid w:val="00290477"/>
    <w:rsid w:val="002A0014"/>
    <w:rsid w:val="002B302F"/>
    <w:rsid w:val="00316794"/>
    <w:rsid w:val="003202AD"/>
    <w:rsid w:val="00341559"/>
    <w:rsid w:val="003521CF"/>
    <w:rsid w:val="00357F7C"/>
    <w:rsid w:val="00375866"/>
    <w:rsid w:val="00377010"/>
    <w:rsid w:val="003958B1"/>
    <w:rsid w:val="003A62A0"/>
    <w:rsid w:val="003F1FFC"/>
    <w:rsid w:val="003F2A54"/>
    <w:rsid w:val="004513AC"/>
    <w:rsid w:val="004529FA"/>
    <w:rsid w:val="00474C27"/>
    <w:rsid w:val="00485208"/>
    <w:rsid w:val="004B2241"/>
    <w:rsid w:val="004E16C9"/>
    <w:rsid w:val="004E5E21"/>
    <w:rsid w:val="00555478"/>
    <w:rsid w:val="005A6F12"/>
    <w:rsid w:val="005C5BE9"/>
    <w:rsid w:val="005C71F3"/>
    <w:rsid w:val="005D1056"/>
    <w:rsid w:val="005D2465"/>
    <w:rsid w:val="005F68A7"/>
    <w:rsid w:val="00605FF8"/>
    <w:rsid w:val="00610231"/>
    <w:rsid w:val="0063679A"/>
    <w:rsid w:val="006431C9"/>
    <w:rsid w:val="006503A2"/>
    <w:rsid w:val="00652FF1"/>
    <w:rsid w:val="0065545E"/>
    <w:rsid w:val="0065598A"/>
    <w:rsid w:val="00662738"/>
    <w:rsid w:val="006954E8"/>
    <w:rsid w:val="006A776C"/>
    <w:rsid w:val="006B3388"/>
    <w:rsid w:val="006D2407"/>
    <w:rsid w:val="006F1AC8"/>
    <w:rsid w:val="006F3580"/>
    <w:rsid w:val="006F38D3"/>
    <w:rsid w:val="00733724"/>
    <w:rsid w:val="00751936"/>
    <w:rsid w:val="00755D44"/>
    <w:rsid w:val="0078638B"/>
    <w:rsid w:val="007C1EA5"/>
    <w:rsid w:val="007E03A4"/>
    <w:rsid w:val="007E61B4"/>
    <w:rsid w:val="007E7676"/>
    <w:rsid w:val="007F6F27"/>
    <w:rsid w:val="00814819"/>
    <w:rsid w:val="00822CD3"/>
    <w:rsid w:val="0084355D"/>
    <w:rsid w:val="008545BE"/>
    <w:rsid w:val="0086041E"/>
    <w:rsid w:val="00870BB2"/>
    <w:rsid w:val="008941AC"/>
    <w:rsid w:val="008C1E98"/>
    <w:rsid w:val="008C2E70"/>
    <w:rsid w:val="008C61B2"/>
    <w:rsid w:val="008E32F3"/>
    <w:rsid w:val="0090450B"/>
    <w:rsid w:val="00966232"/>
    <w:rsid w:val="009C6169"/>
    <w:rsid w:val="00A00CB6"/>
    <w:rsid w:val="00A0688F"/>
    <w:rsid w:val="00A26CDC"/>
    <w:rsid w:val="00A342AF"/>
    <w:rsid w:val="00A77B2B"/>
    <w:rsid w:val="00AA0F8A"/>
    <w:rsid w:val="00AB36F4"/>
    <w:rsid w:val="00AC3797"/>
    <w:rsid w:val="00AD7533"/>
    <w:rsid w:val="00AE457B"/>
    <w:rsid w:val="00B308AD"/>
    <w:rsid w:val="00BC006D"/>
    <w:rsid w:val="00C506D6"/>
    <w:rsid w:val="00C7309C"/>
    <w:rsid w:val="00CA69B3"/>
    <w:rsid w:val="00CC4CC7"/>
    <w:rsid w:val="00CC65FA"/>
    <w:rsid w:val="00D26865"/>
    <w:rsid w:val="00D27F22"/>
    <w:rsid w:val="00D314DA"/>
    <w:rsid w:val="00D767C5"/>
    <w:rsid w:val="00D770BD"/>
    <w:rsid w:val="00DB6975"/>
    <w:rsid w:val="00DD32CB"/>
    <w:rsid w:val="00DF6715"/>
    <w:rsid w:val="00DF791E"/>
    <w:rsid w:val="00E01B0D"/>
    <w:rsid w:val="00E1132A"/>
    <w:rsid w:val="00E474D1"/>
    <w:rsid w:val="00E531EF"/>
    <w:rsid w:val="00E72708"/>
    <w:rsid w:val="00E87A8F"/>
    <w:rsid w:val="00E94C79"/>
    <w:rsid w:val="00F10D6E"/>
    <w:rsid w:val="00F6637D"/>
    <w:rsid w:val="00FD0C41"/>
    <w:rsid w:val="00FD743D"/>
    <w:rsid w:val="00FE3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6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0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006D"/>
  </w:style>
  <w:style w:type="paragraph" w:styleId="Footer">
    <w:name w:val="footer"/>
    <w:basedOn w:val="Normal"/>
    <w:link w:val="FooterChar"/>
    <w:uiPriority w:val="99"/>
    <w:semiHidden/>
    <w:unhideWhenUsed/>
    <w:rsid w:val="00BC00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006D"/>
  </w:style>
  <w:style w:type="paragraph" w:styleId="ListParagraph">
    <w:name w:val="List Paragraph"/>
    <w:basedOn w:val="Normal"/>
    <w:uiPriority w:val="34"/>
    <w:qFormat/>
    <w:rsid w:val="003F1FFC"/>
    <w:pPr>
      <w:ind w:left="720"/>
      <w:contextualSpacing/>
    </w:pPr>
  </w:style>
</w:styles>
</file>

<file path=word/webSettings.xml><?xml version="1.0" encoding="utf-8"?>
<w:webSettings xmlns:r="http://schemas.openxmlformats.org/officeDocument/2006/relationships" xmlns:w="http://schemas.openxmlformats.org/wordprocessingml/2006/main">
  <w:divs>
    <w:div w:id="550463375">
      <w:bodyDiv w:val="1"/>
      <w:marLeft w:val="0"/>
      <w:marRight w:val="0"/>
      <w:marTop w:val="0"/>
      <w:marBottom w:val="0"/>
      <w:divBdr>
        <w:top w:val="none" w:sz="0" w:space="0" w:color="auto"/>
        <w:left w:val="none" w:sz="0" w:space="0" w:color="auto"/>
        <w:bottom w:val="none" w:sz="0" w:space="0" w:color="auto"/>
        <w:right w:val="none" w:sz="0" w:space="0" w:color="auto"/>
      </w:divBdr>
      <w:divsChild>
        <w:div w:id="371271441">
          <w:marLeft w:val="0"/>
          <w:marRight w:val="0"/>
          <w:marTop w:val="0"/>
          <w:marBottom w:val="0"/>
          <w:divBdr>
            <w:top w:val="none" w:sz="0" w:space="0" w:color="auto"/>
            <w:left w:val="none" w:sz="0" w:space="0" w:color="auto"/>
            <w:bottom w:val="none" w:sz="0" w:space="0" w:color="auto"/>
            <w:right w:val="none" w:sz="0" w:space="0" w:color="auto"/>
          </w:divBdr>
          <w:divsChild>
            <w:div w:id="531649365">
              <w:marLeft w:val="0"/>
              <w:marRight w:val="0"/>
              <w:marTop w:val="0"/>
              <w:marBottom w:val="0"/>
              <w:divBdr>
                <w:top w:val="none" w:sz="0" w:space="0" w:color="auto"/>
                <w:left w:val="none" w:sz="0" w:space="0" w:color="auto"/>
                <w:bottom w:val="none" w:sz="0" w:space="0" w:color="auto"/>
                <w:right w:val="none" w:sz="0" w:space="0" w:color="auto"/>
              </w:divBdr>
              <w:divsChild>
                <w:div w:id="361253083">
                  <w:marLeft w:val="3450"/>
                  <w:marRight w:val="0"/>
                  <w:marTop w:val="0"/>
                  <w:marBottom w:val="0"/>
                  <w:divBdr>
                    <w:top w:val="none" w:sz="0" w:space="0" w:color="auto"/>
                    <w:left w:val="none" w:sz="0" w:space="0" w:color="auto"/>
                    <w:bottom w:val="none" w:sz="0" w:space="0" w:color="auto"/>
                    <w:right w:val="none" w:sz="0" w:space="0" w:color="auto"/>
                  </w:divBdr>
                  <w:divsChild>
                    <w:div w:id="142620980">
                      <w:marLeft w:val="0"/>
                      <w:marRight w:val="0"/>
                      <w:marTop w:val="0"/>
                      <w:marBottom w:val="300"/>
                      <w:divBdr>
                        <w:top w:val="single" w:sz="6" w:space="0" w:color="DDDDDD"/>
                        <w:left w:val="single" w:sz="6" w:space="0" w:color="DDDDDD"/>
                        <w:bottom w:val="single" w:sz="6" w:space="0" w:color="DDDDDD"/>
                        <w:right w:val="single" w:sz="6" w:space="0" w:color="DDDDDD"/>
                      </w:divBdr>
                      <w:divsChild>
                        <w:div w:id="871118055">
                          <w:marLeft w:val="0"/>
                          <w:marRight w:val="0"/>
                          <w:marTop w:val="0"/>
                          <w:marBottom w:val="0"/>
                          <w:divBdr>
                            <w:top w:val="none" w:sz="0" w:space="0" w:color="auto"/>
                            <w:left w:val="none" w:sz="0" w:space="0" w:color="auto"/>
                            <w:bottom w:val="none" w:sz="0" w:space="0" w:color="auto"/>
                            <w:right w:val="none" w:sz="0" w:space="0" w:color="auto"/>
                          </w:divBdr>
                          <w:divsChild>
                            <w:div w:id="623656425">
                              <w:marLeft w:val="0"/>
                              <w:marRight w:val="0"/>
                              <w:marTop w:val="0"/>
                              <w:marBottom w:val="0"/>
                              <w:divBdr>
                                <w:top w:val="none" w:sz="0" w:space="0" w:color="auto"/>
                                <w:left w:val="none" w:sz="0" w:space="0" w:color="auto"/>
                                <w:bottom w:val="none" w:sz="0" w:space="0" w:color="auto"/>
                                <w:right w:val="none" w:sz="0" w:space="0" w:color="auto"/>
                              </w:divBdr>
                              <w:divsChild>
                                <w:div w:id="4494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2359</TotalTime>
  <Pages>16</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2017-10-19T03:38:00Z</dcterms:created>
  <dcterms:modified xsi:type="dcterms:W3CDTF">2017-10-20T18:57:00Z</dcterms:modified>
</cp:coreProperties>
</file>