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282" w:rsidRDefault="001A0282" w:rsidP="001A0282">
      <w:pPr>
        <w:spacing w:after="0" w:line="480" w:lineRule="auto"/>
        <w:rPr>
          <w:rFonts w:ascii="Times New Roman" w:hAnsi="Times New Roman"/>
          <w:sz w:val="24"/>
          <w:szCs w:val="24"/>
        </w:rPr>
      </w:pPr>
      <w:r>
        <w:rPr>
          <w:rFonts w:ascii="Times New Roman" w:hAnsi="Times New Roman"/>
          <w:sz w:val="24"/>
          <w:szCs w:val="24"/>
        </w:rPr>
        <w:t>Student Name:</w:t>
      </w:r>
    </w:p>
    <w:p w:rsidR="001A0282" w:rsidRDefault="001A0282" w:rsidP="001A0282">
      <w:pPr>
        <w:spacing w:after="0" w:line="480" w:lineRule="auto"/>
        <w:rPr>
          <w:rFonts w:ascii="Times New Roman" w:hAnsi="Times New Roman"/>
          <w:sz w:val="24"/>
          <w:szCs w:val="24"/>
        </w:rPr>
      </w:pPr>
      <w:r>
        <w:rPr>
          <w:rFonts w:ascii="Times New Roman" w:hAnsi="Times New Roman"/>
          <w:sz w:val="24"/>
          <w:szCs w:val="24"/>
        </w:rPr>
        <w:t>Lecturer Name:</w:t>
      </w:r>
    </w:p>
    <w:p w:rsidR="001A0282" w:rsidRDefault="001A0282" w:rsidP="001A0282">
      <w:pPr>
        <w:spacing w:after="0" w:line="480" w:lineRule="auto"/>
        <w:rPr>
          <w:rFonts w:ascii="Times New Roman" w:hAnsi="Times New Roman"/>
          <w:sz w:val="24"/>
          <w:szCs w:val="24"/>
        </w:rPr>
      </w:pPr>
      <w:r>
        <w:rPr>
          <w:rFonts w:ascii="Times New Roman" w:hAnsi="Times New Roman"/>
          <w:sz w:val="24"/>
          <w:szCs w:val="24"/>
        </w:rPr>
        <w:t>Subject Name &amp; Code:</w:t>
      </w:r>
    </w:p>
    <w:p w:rsidR="001A0282" w:rsidRDefault="001A0282" w:rsidP="001A0282">
      <w:pPr>
        <w:spacing w:after="0" w:line="480" w:lineRule="auto"/>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DATE \@ "MMMM d, yyyy" </w:instrText>
      </w:r>
      <w:r>
        <w:rPr>
          <w:rFonts w:ascii="Times New Roman" w:hAnsi="Times New Roman"/>
          <w:sz w:val="24"/>
          <w:szCs w:val="24"/>
        </w:rPr>
        <w:fldChar w:fldCharType="separate"/>
      </w:r>
      <w:r>
        <w:rPr>
          <w:rFonts w:ascii="Times New Roman" w:hAnsi="Times New Roman"/>
          <w:noProof/>
          <w:sz w:val="24"/>
          <w:szCs w:val="24"/>
        </w:rPr>
        <w:t>September 23, 2017</w:t>
      </w:r>
      <w:r>
        <w:rPr>
          <w:rFonts w:ascii="Times New Roman" w:hAnsi="Times New Roman"/>
          <w:sz w:val="24"/>
          <w:szCs w:val="24"/>
        </w:rPr>
        <w:fldChar w:fldCharType="end"/>
      </w:r>
    </w:p>
    <w:p w:rsidR="00CC4640" w:rsidRDefault="00CC4640" w:rsidP="00FA1BEE">
      <w:pPr>
        <w:spacing w:line="480" w:lineRule="auto"/>
        <w:ind w:firstLine="720"/>
        <w:rPr>
          <w:rFonts w:ascii="Times New Roman" w:hAnsi="Times New Roman" w:cs="Times New Roman"/>
          <w:sz w:val="24"/>
          <w:szCs w:val="24"/>
        </w:rPr>
      </w:pPr>
    </w:p>
    <w:p w:rsidR="00CC4640" w:rsidRDefault="00CC4640" w:rsidP="00CC464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Article Summary</w:t>
      </w:r>
    </w:p>
    <w:p w:rsidR="001554D5" w:rsidRDefault="00965B94" w:rsidP="00FA1BEE">
      <w:pPr>
        <w:spacing w:line="480" w:lineRule="auto"/>
        <w:ind w:firstLine="720"/>
        <w:rPr>
          <w:rFonts w:ascii="Times New Roman" w:hAnsi="Times New Roman" w:cs="Times New Roman"/>
          <w:sz w:val="24"/>
          <w:szCs w:val="24"/>
        </w:rPr>
      </w:pPr>
      <w:r>
        <w:rPr>
          <w:rFonts w:ascii="Times New Roman" w:hAnsi="Times New Roman" w:cs="Times New Roman"/>
          <w:sz w:val="24"/>
          <w:szCs w:val="24"/>
        </w:rPr>
        <w:t>Bernanke in this article assesses whether there is too much debt in the corporate world today. In coming up with the analysis, the author assesses both the merits and the demerits of corporate debt through what he terms as the ‘micro issues’ and the ‘macro issues’.</w:t>
      </w:r>
      <w:r w:rsidR="002064EB">
        <w:rPr>
          <w:rFonts w:ascii="Times New Roman" w:hAnsi="Times New Roman" w:cs="Times New Roman"/>
          <w:sz w:val="24"/>
          <w:szCs w:val="24"/>
        </w:rPr>
        <w:t xml:space="preserve"> Practical examples h</w:t>
      </w:r>
      <w:r w:rsidR="00E3143F">
        <w:rPr>
          <w:rFonts w:ascii="Times New Roman" w:hAnsi="Times New Roman" w:cs="Times New Roman"/>
          <w:sz w:val="24"/>
          <w:szCs w:val="24"/>
        </w:rPr>
        <w:t xml:space="preserve">ave been used such as the ‘tale of two twins’, which </w:t>
      </w:r>
      <w:r w:rsidR="009766B8">
        <w:rPr>
          <w:rFonts w:ascii="Times New Roman" w:hAnsi="Times New Roman" w:cs="Times New Roman"/>
          <w:sz w:val="24"/>
          <w:szCs w:val="24"/>
        </w:rPr>
        <w:t>sensitizes</w:t>
      </w:r>
      <w:r w:rsidR="00E3143F">
        <w:rPr>
          <w:rFonts w:ascii="Times New Roman" w:hAnsi="Times New Roman" w:cs="Times New Roman"/>
          <w:sz w:val="24"/>
          <w:szCs w:val="24"/>
        </w:rPr>
        <w:t xml:space="preserve"> to the merits of debts.</w:t>
      </w:r>
      <w:r w:rsidR="009766B8">
        <w:rPr>
          <w:rFonts w:ascii="Times New Roman" w:hAnsi="Times New Roman" w:cs="Times New Roman"/>
          <w:sz w:val="24"/>
          <w:szCs w:val="24"/>
        </w:rPr>
        <w:t xml:space="preserve"> In addition, there are various real-life companies that have been cited by the author to stress his point such as Trans World Airlines</w:t>
      </w:r>
      <w:r w:rsidR="00757CD0">
        <w:rPr>
          <w:rFonts w:ascii="Times New Roman" w:hAnsi="Times New Roman" w:cs="Times New Roman"/>
          <w:sz w:val="24"/>
          <w:szCs w:val="24"/>
        </w:rPr>
        <w:t xml:space="preserve"> (Bernanke 5)</w:t>
      </w:r>
      <w:r w:rsidR="009766B8">
        <w:rPr>
          <w:rFonts w:ascii="Times New Roman" w:hAnsi="Times New Roman" w:cs="Times New Roman"/>
          <w:sz w:val="24"/>
          <w:szCs w:val="24"/>
        </w:rPr>
        <w:t>. The article reveals that there is indeed too much corporate debt; a factor that has been aided on a large part by the fact that debt has become less risky.</w:t>
      </w:r>
    </w:p>
    <w:p w:rsidR="001058E6" w:rsidRDefault="004C0DB7" w:rsidP="00FA1BE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article delves into the micro issue, which basically assesses the merits of corporate debt.</w:t>
      </w:r>
      <w:r w:rsidR="00C62D3C">
        <w:rPr>
          <w:rFonts w:ascii="Times New Roman" w:hAnsi="Times New Roman" w:cs="Times New Roman"/>
          <w:sz w:val="24"/>
          <w:szCs w:val="24"/>
        </w:rPr>
        <w:t xml:space="preserve"> One </w:t>
      </w:r>
      <w:r w:rsidR="00BF3FA5">
        <w:rPr>
          <w:rFonts w:ascii="Times New Roman" w:hAnsi="Times New Roman" w:cs="Times New Roman"/>
          <w:sz w:val="24"/>
          <w:szCs w:val="24"/>
        </w:rPr>
        <w:t xml:space="preserve">of the advantages </w:t>
      </w:r>
      <w:r w:rsidR="00C62D3C">
        <w:rPr>
          <w:rFonts w:ascii="Times New Roman" w:hAnsi="Times New Roman" w:cs="Times New Roman"/>
          <w:sz w:val="24"/>
          <w:szCs w:val="24"/>
        </w:rPr>
        <w:t xml:space="preserve">of corporate </w:t>
      </w:r>
      <w:r w:rsidR="00BF3FA5">
        <w:rPr>
          <w:rFonts w:ascii="Times New Roman" w:hAnsi="Times New Roman" w:cs="Times New Roman"/>
          <w:sz w:val="24"/>
          <w:szCs w:val="24"/>
        </w:rPr>
        <w:t xml:space="preserve">debt as assessed in the </w:t>
      </w:r>
      <w:r w:rsidR="00C62D3C">
        <w:rPr>
          <w:rFonts w:ascii="Times New Roman" w:hAnsi="Times New Roman" w:cs="Times New Roman"/>
          <w:sz w:val="24"/>
          <w:szCs w:val="24"/>
        </w:rPr>
        <w:t>study is that it fosters efficiency within an organization.</w:t>
      </w:r>
      <w:r w:rsidR="00BF3FA5">
        <w:rPr>
          <w:rFonts w:ascii="Times New Roman" w:hAnsi="Times New Roman" w:cs="Times New Roman"/>
          <w:sz w:val="24"/>
          <w:szCs w:val="24"/>
        </w:rPr>
        <w:t xml:space="preserve"> This is affirmed by the fact that </w:t>
      </w:r>
      <w:r w:rsidR="00EB79EB">
        <w:rPr>
          <w:rFonts w:ascii="Times New Roman" w:hAnsi="Times New Roman" w:cs="Times New Roman"/>
          <w:sz w:val="24"/>
          <w:szCs w:val="24"/>
        </w:rPr>
        <w:t>debt has an advantage in the fact that it does not incur any tax charges. Compared to interest payments that are deducted tax, debt cannot be taxed since it is not an income and many corporations therefore pursue debt in order to cushion themselves from corporation tax. The ‘Tale of two twins’ example</w:t>
      </w:r>
      <w:r w:rsidR="00C035D6">
        <w:rPr>
          <w:rFonts w:ascii="Times New Roman" w:hAnsi="Times New Roman" w:cs="Times New Roman"/>
          <w:sz w:val="24"/>
          <w:szCs w:val="24"/>
        </w:rPr>
        <w:t xml:space="preserve"> whereby one twin pursues an equity form of financing while the other one pursues debt is</w:t>
      </w:r>
      <w:r w:rsidR="00EB79EB">
        <w:rPr>
          <w:rFonts w:ascii="Times New Roman" w:hAnsi="Times New Roman" w:cs="Times New Roman"/>
          <w:sz w:val="24"/>
          <w:szCs w:val="24"/>
        </w:rPr>
        <w:t xml:space="preserve"> particularly used to stress the point.</w:t>
      </w:r>
      <w:r w:rsidR="00C035D6">
        <w:rPr>
          <w:rFonts w:ascii="Times New Roman" w:hAnsi="Times New Roman" w:cs="Times New Roman"/>
          <w:sz w:val="24"/>
          <w:szCs w:val="24"/>
        </w:rPr>
        <w:t xml:space="preserve"> The twin who uses debt is more interested in the job compared to the one who opted </w:t>
      </w:r>
      <w:r w:rsidR="00C035D6">
        <w:rPr>
          <w:rFonts w:ascii="Times New Roman" w:hAnsi="Times New Roman" w:cs="Times New Roman"/>
          <w:sz w:val="24"/>
          <w:szCs w:val="24"/>
        </w:rPr>
        <w:lastRenderedPageBreak/>
        <w:t>for equity since the earnings from the equity finance are significantly reduced and thereby de-motivating the owner of the business</w:t>
      </w:r>
      <w:r w:rsidR="001058E6">
        <w:rPr>
          <w:rFonts w:ascii="Times New Roman" w:hAnsi="Times New Roman" w:cs="Times New Roman"/>
          <w:sz w:val="24"/>
          <w:szCs w:val="24"/>
        </w:rPr>
        <w:t xml:space="preserve"> (</w:t>
      </w:r>
      <w:r w:rsidR="00FA1BEE">
        <w:rPr>
          <w:rFonts w:ascii="Times New Roman" w:hAnsi="Times New Roman" w:cs="Times New Roman"/>
          <w:sz w:val="24"/>
          <w:szCs w:val="24"/>
        </w:rPr>
        <w:t xml:space="preserve">Bernanke </w:t>
      </w:r>
      <w:r w:rsidR="001058E6">
        <w:rPr>
          <w:rFonts w:ascii="Times New Roman" w:hAnsi="Times New Roman" w:cs="Times New Roman"/>
          <w:sz w:val="24"/>
          <w:szCs w:val="24"/>
        </w:rPr>
        <w:t>2)</w:t>
      </w:r>
      <w:r w:rsidR="00C035D6">
        <w:rPr>
          <w:rFonts w:ascii="Times New Roman" w:hAnsi="Times New Roman" w:cs="Times New Roman"/>
          <w:sz w:val="24"/>
          <w:szCs w:val="24"/>
        </w:rPr>
        <w:t>.</w:t>
      </w:r>
    </w:p>
    <w:p w:rsidR="004C0DB7" w:rsidRDefault="001058E6" w:rsidP="00FA1B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addition, </w:t>
      </w:r>
      <w:r w:rsidR="00A35688">
        <w:rPr>
          <w:rFonts w:ascii="Times New Roman" w:hAnsi="Times New Roman" w:cs="Times New Roman"/>
          <w:sz w:val="24"/>
          <w:szCs w:val="24"/>
        </w:rPr>
        <w:t>Bernanke (4)</w:t>
      </w:r>
      <w:r>
        <w:rPr>
          <w:rFonts w:ascii="Times New Roman" w:hAnsi="Times New Roman" w:cs="Times New Roman"/>
          <w:sz w:val="24"/>
          <w:szCs w:val="24"/>
        </w:rPr>
        <w:t xml:space="preserve"> cites corporate debt as one of the most profound ways of instilling a high level of discipline on the part of the managers. This is fostered by the fact that the managers must strive in order to meet the debt payments. In so doing, the managers are forced to shift their focus on the operations that are not cost incentive, desist from engaging in investments that do not guarantee profits both of which contribute immensely towards promoting efficiency</w:t>
      </w:r>
      <w:r w:rsidR="00780239">
        <w:rPr>
          <w:rFonts w:ascii="Times New Roman" w:hAnsi="Times New Roman" w:cs="Times New Roman"/>
          <w:sz w:val="24"/>
          <w:szCs w:val="24"/>
        </w:rPr>
        <w:t xml:space="preserve"> (</w:t>
      </w:r>
      <w:r w:rsidR="00FA1BEE">
        <w:rPr>
          <w:rFonts w:ascii="Times New Roman" w:hAnsi="Times New Roman" w:cs="Times New Roman"/>
          <w:sz w:val="24"/>
          <w:szCs w:val="24"/>
        </w:rPr>
        <w:t xml:space="preserve">Bernanke </w:t>
      </w:r>
      <w:r w:rsidR="00780239">
        <w:rPr>
          <w:rFonts w:ascii="Times New Roman" w:hAnsi="Times New Roman" w:cs="Times New Roman"/>
          <w:sz w:val="24"/>
          <w:szCs w:val="24"/>
        </w:rPr>
        <w:t>4)</w:t>
      </w:r>
      <w:r>
        <w:rPr>
          <w:rFonts w:ascii="Times New Roman" w:hAnsi="Times New Roman" w:cs="Times New Roman"/>
          <w:sz w:val="24"/>
          <w:szCs w:val="24"/>
        </w:rPr>
        <w:t>.</w:t>
      </w:r>
      <w:r w:rsidR="00780239">
        <w:rPr>
          <w:rFonts w:ascii="Times New Roman" w:hAnsi="Times New Roman" w:cs="Times New Roman"/>
          <w:sz w:val="24"/>
          <w:szCs w:val="24"/>
        </w:rPr>
        <w:t xml:space="preserve"> Despite the fact that debt can promote efficiency and at the same time foster the growth and success of a corporation, </w:t>
      </w:r>
      <w:r w:rsidR="003741DB">
        <w:rPr>
          <w:rFonts w:ascii="Times New Roman" w:hAnsi="Times New Roman" w:cs="Times New Roman"/>
          <w:sz w:val="24"/>
          <w:szCs w:val="24"/>
        </w:rPr>
        <w:t>Bernanke (6)</w:t>
      </w:r>
      <w:r w:rsidR="00780239">
        <w:rPr>
          <w:rFonts w:ascii="Times New Roman" w:hAnsi="Times New Roman" w:cs="Times New Roman"/>
          <w:sz w:val="24"/>
          <w:szCs w:val="24"/>
        </w:rPr>
        <w:t xml:space="preserve"> is quick to point out that there is a need to ensure that the debt does not get out of hand in a way that can expose the corporation to a high risk of bankruptcy</w:t>
      </w:r>
      <w:r w:rsidR="003741DB">
        <w:rPr>
          <w:rFonts w:ascii="Times New Roman" w:hAnsi="Times New Roman" w:cs="Times New Roman"/>
          <w:sz w:val="24"/>
          <w:szCs w:val="24"/>
        </w:rPr>
        <w:t>.</w:t>
      </w:r>
    </w:p>
    <w:p w:rsidR="00C24E54" w:rsidRDefault="00C24E54" w:rsidP="00FA1BE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article also looks into the macro issues, which are largely the multipliers and also the spillovers.</w:t>
      </w:r>
      <w:r w:rsidR="00D00058">
        <w:rPr>
          <w:rFonts w:ascii="Times New Roman" w:hAnsi="Times New Roman" w:cs="Times New Roman"/>
          <w:sz w:val="24"/>
          <w:szCs w:val="24"/>
        </w:rPr>
        <w:t xml:space="preserve"> One of the </w:t>
      </w:r>
      <w:r w:rsidR="005A6AB8">
        <w:rPr>
          <w:rFonts w:ascii="Times New Roman" w:hAnsi="Times New Roman" w:cs="Times New Roman"/>
          <w:sz w:val="24"/>
          <w:szCs w:val="24"/>
        </w:rPr>
        <w:t>macroeconomic</w:t>
      </w:r>
      <w:r w:rsidR="00D00058">
        <w:rPr>
          <w:rFonts w:ascii="Times New Roman" w:hAnsi="Times New Roman" w:cs="Times New Roman"/>
          <w:sz w:val="24"/>
          <w:szCs w:val="24"/>
        </w:rPr>
        <w:t xml:space="preserve"> spillovers that could result from </w:t>
      </w:r>
      <w:r w:rsidR="00FA3D43">
        <w:rPr>
          <w:rFonts w:ascii="Times New Roman" w:hAnsi="Times New Roman" w:cs="Times New Roman"/>
          <w:sz w:val="24"/>
          <w:szCs w:val="24"/>
        </w:rPr>
        <w:t>corporate debt is liquidity crisis.  A high borrowing could lead to a decline in the issuance of the commercial paper as revealed through the Penn Central railroad Company.</w:t>
      </w:r>
      <w:r w:rsidR="00716527">
        <w:rPr>
          <w:rFonts w:ascii="Times New Roman" w:hAnsi="Times New Roman" w:cs="Times New Roman"/>
          <w:sz w:val="24"/>
          <w:szCs w:val="24"/>
        </w:rPr>
        <w:t xml:space="preserve"> This is because of the fact that the company is faced by a risk of bankruptcy when it relies heavily on debt.</w:t>
      </w:r>
      <w:r w:rsidR="004B30F9">
        <w:rPr>
          <w:rFonts w:ascii="Times New Roman" w:hAnsi="Times New Roman" w:cs="Times New Roman"/>
          <w:sz w:val="24"/>
          <w:szCs w:val="24"/>
        </w:rPr>
        <w:t xml:space="preserve"> Another macroeconomic problem that can also emerge out a high reliance on debt is a solvency crisis for instance in a situation where the economy is faced by a recession and thereby making it hard for the Federal Reserve to bail corporations that are faced by bankruptcy</w:t>
      </w:r>
      <w:r w:rsidR="00EA0338">
        <w:rPr>
          <w:rFonts w:ascii="Times New Roman" w:hAnsi="Times New Roman" w:cs="Times New Roman"/>
          <w:sz w:val="24"/>
          <w:szCs w:val="24"/>
        </w:rPr>
        <w:t xml:space="preserve"> (</w:t>
      </w:r>
      <w:r w:rsidR="00FA1BEE">
        <w:rPr>
          <w:rFonts w:ascii="Times New Roman" w:hAnsi="Times New Roman" w:cs="Times New Roman"/>
          <w:sz w:val="24"/>
          <w:szCs w:val="24"/>
        </w:rPr>
        <w:t xml:space="preserve">Bernanke </w:t>
      </w:r>
      <w:r w:rsidR="00EA0338">
        <w:rPr>
          <w:rFonts w:ascii="Times New Roman" w:hAnsi="Times New Roman" w:cs="Times New Roman"/>
          <w:sz w:val="24"/>
          <w:szCs w:val="24"/>
        </w:rPr>
        <w:t>7)</w:t>
      </w:r>
      <w:r w:rsidR="004B30F9">
        <w:rPr>
          <w:rFonts w:ascii="Times New Roman" w:hAnsi="Times New Roman" w:cs="Times New Roman"/>
          <w:sz w:val="24"/>
          <w:szCs w:val="24"/>
        </w:rPr>
        <w:t>.</w:t>
      </w:r>
      <w:r w:rsidR="00716527">
        <w:rPr>
          <w:rFonts w:ascii="Times New Roman" w:hAnsi="Times New Roman" w:cs="Times New Roman"/>
          <w:sz w:val="24"/>
          <w:szCs w:val="24"/>
        </w:rPr>
        <w:t xml:space="preserve"> </w:t>
      </w:r>
    </w:p>
    <w:p w:rsidR="00971FD7" w:rsidRDefault="00971FD7" w:rsidP="00FA1BE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article concludes with the notion that debt has become less risky and this has been aided by a large part by the advantages that pursuing debt as opposed to using interest on payments or equity.</w:t>
      </w:r>
      <w:r w:rsidR="00CF76AD">
        <w:rPr>
          <w:rFonts w:ascii="Times New Roman" w:hAnsi="Times New Roman" w:cs="Times New Roman"/>
          <w:sz w:val="24"/>
          <w:szCs w:val="24"/>
        </w:rPr>
        <w:t xml:space="preserve"> There is however a consensus throughout the article that debt ultimately </w:t>
      </w:r>
      <w:r w:rsidR="00CF76AD">
        <w:rPr>
          <w:rFonts w:ascii="Times New Roman" w:hAnsi="Times New Roman" w:cs="Times New Roman"/>
          <w:sz w:val="24"/>
          <w:szCs w:val="24"/>
        </w:rPr>
        <w:lastRenderedPageBreak/>
        <w:t xml:space="preserve">increases the discipline of managers and thereby improves the efficiency. </w:t>
      </w:r>
      <w:r w:rsidR="00D90EA9">
        <w:rPr>
          <w:rFonts w:ascii="Times New Roman" w:hAnsi="Times New Roman" w:cs="Times New Roman"/>
          <w:sz w:val="24"/>
          <w:szCs w:val="24"/>
        </w:rPr>
        <w:t>The efficiency is mainly achieved through the threat of bankruptcy but nonetheless notes that the threat do not always provide the desired results</w:t>
      </w:r>
      <w:r w:rsidR="00402491">
        <w:rPr>
          <w:rFonts w:ascii="Times New Roman" w:hAnsi="Times New Roman" w:cs="Times New Roman"/>
          <w:sz w:val="24"/>
          <w:szCs w:val="24"/>
        </w:rPr>
        <w:t xml:space="preserve"> (Bernanke 10)</w:t>
      </w:r>
      <w:r w:rsidR="00D90EA9">
        <w:rPr>
          <w:rFonts w:ascii="Times New Roman" w:hAnsi="Times New Roman" w:cs="Times New Roman"/>
          <w:sz w:val="24"/>
          <w:szCs w:val="24"/>
        </w:rPr>
        <w:t>. Corporations should monitor their debts in order to avert a risk of bankruptcy.</w:t>
      </w:r>
    </w:p>
    <w:p w:rsidR="001A0282" w:rsidRDefault="001A0282" w:rsidP="00FA1BEE">
      <w:pPr>
        <w:spacing w:line="480" w:lineRule="auto"/>
        <w:ind w:firstLine="720"/>
        <w:rPr>
          <w:rFonts w:ascii="Times New Roman" w:hAnsi="Times New Roman" w:cs="Times New Roman"/>
          <w:sz w:val="24"/>
          <w:szCs w:val="24"/>
        </w:rPr>
      </w:pPr>
    </w:p>
    <w:p w:rsidR="001A0282" w:rsidRDefault="001A0282" w:rsidP="00FA1BEE">
      <w:pPr>
        <w:spacing w:line="480" w:lineRule="auto"/>
        <w:ind w:firstLine="720"/>
        <w:rPr>
          <w:rFonts w:ascii="Times New Roman" w:hAnsi="Times New Roman" w:cs="Times New Roman"/>
          <w:sz w:val="24"/>
          <w:szCs w:val="24"/>
        </w:rPr>
      </w:pPr>
    </w:p>
    <w:p w:rsidR="001A0282" w:rsidRDefault="001A0282" w:rsidP="00FA1BEE">
      <w:pPr>
        <w:spacing w:line="480" w:lineRule="auto"/>
        <w:ind w:firstLine="720"/>
        <w:rPr>
          <w:rFonts w:ascii="Times New Roman" w:hAnsi="Times New Roman" w:cs="Times New Roman"/>
          <w:sz w:val="24"/>
          <w:szCs w:val="24"/>
        </w:rPr>
      </w:pPr>
    </w:p>
    <w:p w:rsidR="001A0282" w:rsidRDefault="001A0282" w:rsidP="00FA1BEE">
      <w:pPr>
        <w:spacing w:line="480" w:lineRule="auto"/>
        <w:ind w:firstLine="720"/>
        <w:rPr>
          <w:rFonts w:ascii="Times New Roman" w:hAnsi="Times New Roman" w:cs="Times New Roman"/>
          <w:sz w:val="24"/>
          <w:szCs w:val="24"/>
        </w:rPr>
      </w:pPr>
    </w:p>
    <w:p w:rsidR="001A0282" w:rsidRDefault="001A0282" w:rsidP="00FA1BEE">
      <w:pPr>
        <w:spacing w:line="480" w:lineRule="auto"/>
        <w:ind w:firstLine="720"/>
        <w:rPr>
          <w:rFonts w:ascii="Times New Roman" w:hAnsi="Times New Roman" w:cs="Times New Roman"/>
          <w:sz w:val="24"/>
          <w:szCs w:val="24"/>
        </w:rPr>
      </w:pPr>
    </w:p>
    <w:p w:rsidR="001A0282" w:rsidRDefault="001A0282" w:rsidP="00FA1BEE">
      <w:pPr>
        <w:spacing w:line="480" w:lineRule="auto"/>
        <w:ind w:firstLine="720"/>
        <w:rPr>
          <w:rFonts w:ascii="Times New Roman" w:hAnsi="Times New Roman" w:cs="Times New Roman"/>
          <w:sz w:val="24"/>
          <w:szCs w:val="24"/>
        </w:rPr>
      </w:pPr>
    </w:p>
    <w:p w:rsidR="001A0282" w:rsidRDefault="001A0282" w:rsidP="00FA1BEE">
      <w:pPr>
        <w:spacing w:line="480" w:lineRule="auto"/>
        <w:ind w:firstLine="720"/>
        <w:rPr>
          <w:rFonts w:ascii="Times New Roman" w:hAnsi="Times New Roman" w:cs="Times New Roman"/>
          <w:sz w:val="24"/>
          <w:szCs w:val="24"/>
        </w:rPr>
      </w:pPr>
    </w:p>
    <w:p w:rsidR="001A0282" w:rsidRDefault="001A0282" w:rsidP="00FA1BEE">
      <w:pPr>
        <w:spacing w:line="480" w:lineRule="auto"/>
        <w:ind w:firstLine="720"/>
        <w:rPr>
          <w:rFonts w:ascii="Times New Roman" w:hAnsi="Times New Roman" w:cs="Times New Roman"/>
          <w:sz w:val="24"/>
          <w:szCs w:val="24"/>
        </w:rPr>
      </w:pPr>
    </w:p>
    <w:p w:rsidR="001A0282" w:rsidRDefault="001A0282" w:rsidP="00FA1BEE">
      <w:pPr>
        <w:spacing w:line="480" w:lineRule="auto"/>
        <w:ind w:firstLine="720"/>
        <w:rPr>
          <w:rFonts w:ascii="Times New Roman" w:hAnsi="Times New Roman" w:cs="Times New Roman"/>
          <w:sz w:val="24"/>
          <w:szCs w:val="24"/>
        </w:rPr>
      </w:pPr>
    </w:p>
    <w:p w:rsidR="001A0282" w:rsidRDefault="001A0282" w:rsidP="00FA1BEE">
      <w:pPr>
        <w:spacing w:line="480" w:lineRule="auto"/>
        <w:ind w:firstLine="720"/>
        <w:rPr>
          <w:rFonts w:ascii="Times New Roman" w:hAnsi="Times New Roman" w:cs="Times New Roman"/>
          <w:sz w:val="24"/>
          <w:szCs w:val="24"/>
        </w:rPr>
      </w:pPr>
    </w:p>
    <w:p w:rsidR="001A0282" w:rsidRDefault="001A0282" w:rsidP="00FA1BEE">
      <w:pPr>
        <w:spacing w:line="480" w:lineRule="auto"/>
        <w:ind w:firstLine="720"/>
        <w:rPr>
          <w:rFonts w:ascii="Times New Roman" w:hAnsi="Times New Roman" w:cs="Times New Roman"/>
          <w:sz w:val="24"/>
          <w:szCs w:val="24"/>
        </w:rPr>
      </w:pPr>
    </w:p>
    <w:p w:rsidR="001A0282" w:rsidRDefault="001A0282" w:rsidP="00FA1BEE">
      <w:pPr>
        <w:spacing w:line="480" w:lineRule="auto"/>
        <w:ind w:firstLine="720"/>
        <w:rPr>
          <w:rFonts w:ascii="Times New Roman" w:hAnsi="Times New Roman" w:cs="Times New Roman"/>
          <w:sz w:val="24"/>
          <w:szCs w:val="24"/>
        </w:rPr>
      </w:pPr>
    </w:p>
    <w:p w:rsidR="001A0282" w:rsidRDefault="001A0282" w:rsidP="00FA1BEE">
      <w:pPr>
        <w:spacing w:line="480" w:lineRule="auto"/>
        <w:ind w:firstLine="720"/>
        <w:rPr>
          <w:rFonts w:ascii="Times New Roman" w:hAnsi="Times New Roman" w:cs="Times New Roman"/>
          <w:sz w:val="24"/>
          <w:szCs w:val="24"/>
        </w:rPr>
      </w:pPr>
    </w:p>
    <w:p w:rsidR="001A0282" w:rsidRDefault="001A0282" w:rsidP="00FA1BEE">
      <w:pPr>
        <w:spacing w:line="480" w:lineRule="auto"/>
        <w:ind w:firstLine="720"/>
        <w:rPr>
          <w:rFonts w:ascii="Times New Roman" w:hAnsi="Times New Roman" w:cs="Times New Roman"/>
          <w:sz w:val="24"/>
          <w:szCs w:val="24"/>
        </w:rPr>
      </w:pPr>
    </w:p>
    <w:p w:rsidR="001A0282" w:rsidRDefault="001A0282" w:rsidP="001A028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1A0282" w:rsidRPr="00ED3726" w:rsidRDefault="001A0282" w:rsidP="00BD6618">
      <w:pPr>
        <w:spacing w:line="480" w:lineRule="auto"/>
        <w:rPr>
          <w:rFonts w:ascii="Times New Roman" w:hAnsi="Times New Roman" w:cs="Times New Roman"/>
          <w:sz w:val="24"/>
          <w:szCs w:val="24"/>
        </w:rPr>
      </w:pPr>
    </w:p>
    <w:sectPr w:rsidR="001A0282" w:rsidRPr="00ED3726" w:rsidSect="001554D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9C0" w:rsidRDefault="003F19C0" w:rsidP="001A0282">
      <w:pPr>
        <w:spacing w:after="0" w:line="240" w:lineRule="auto"/>
      </w:pPr>
      <w:r>
        <w:separator/>
      </w:r>
    </w:p>
  </w:endnote>
  <w:endnote w:type="continuationSeparator" w:id="1">
    <w:p w:rsidR="003F19C0" w:rsidRDefault="003F19C0" w:rsidP="001A0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9C0" w:rsidRDefault="003F19C0" w:rsidP="001A0282">
      <w:pPr>
        <w:spacing w:after="0" w:line="240" w:lineRule="auto"/>
      </w:pPr>
      <w:r>
        <w:separator/>
      </w:r>
    </w:p>
  </w:footnote>
  <w:footnote w:type="continuationSeparator" w:id="1">
    <w:p w:rsidR="003F19C0" w:rsidRDefault="003F19C0" w:rsidP="001A02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4491916"/>
      <w:docPartObj>
        <w:docPartGallery w:val="Page Numbers (Top of Page)"/>
        <w:docPartUnique/>
      </w:docPartObj>
    </w:sdtPr>
    <w:sdtContent>
      <w:p w:rsidR="001A0282" w:rsidRPr="001A0282" w:rsidRDefault="001A0282">
        <w:pPr>
          <w:pStyle w:val="Header"/>
          <w:jc w:val="right"/>
          <w:rPr>
            <w:rFonts w:ascii="Times New Roman" w:hAnsi="Times New Roman" w:cs="Times New Roman"/>
            <w:sz w:val="24"/>
            <w:szCs w:val="24"/>
          </w:rPr>
        </w:pPr>
        <w:r w:rsidRPr="001A0282">
          <w:rPr>
            <w:rFonts w:ascii="Times New Roman" w:hAnsi="Times New Roman" w:cs="Times New Roman"/>
            <w:sz w:val="24"/>
            <w:szCs w:val="24"/>
          </w:rPr>
          <w:t xml:space="preserve">Surname            </w:t>
        </w:r>
        <w:r w:rsidRPr="001A0282">
          <w:rPr>
            <w:rFonts w:ascii="Times New Roman" w:hAnsi="Times New Roman" w:cs="Times New Roman"/>
            <w:sz w:val="24"/>
            <w:szCs w:val="24"/>
          </w:rPr>
          <w:fldChar w:fldCharType="begin"/>
        </w:r>
        <w:r w:rsidRPr="001A0282">
          <w:rPr>
            <w:rFonts w:ascii="Times New Roman" w:hAnsi="Times New Roman" w:cs="Times New Roman"/>
            <w:sz w:val="24"/>
            <w:szCs w:val="24"/>
          </w:rPr>
          <w:instrText xml:space="preserve"> PAGE   \* MERGEFORMAT </w:instrText>
        </w:r>
        <w:r w:rsidRPr="001A0282">
          <w:rPr>
            <w:rFonts w:ascii="Times New Roman" w:hAnsi="Times New Roman" w:cs="Times New Roman"/>
            <w:sz w:val="24"/>
            <w:szCs w:val="24"/>
          </w:rPr>
          <w:fldChar w:fldCharType="separate"/>
        </w:r>
        <w:r w:rsidR="0034509C">
          <w:rPr>
            <w:rFonts w:ascii="Times New Roman" w:hAnsi="Times New Roman" w:cs="Times New Roman"/>
            <w:noProof/>
            <w:sz w:val="24"/>
            <w:szCs w:val="24"/>
          </w:rPr>
          <w:t>4</w:t>
        </w:r>
        <w:r w:rsidRPr="001A0282">
          <w:rPr>
            <w:rFonts w:ascii="Times New Roman" w:hAnsi="Times New Roman" w:cs="Times New Roman"/>
            <w:sz w:val="24"/>
            <w:szCs w:val="24"/>
          </w:rPr>
          <w:fldChar w:fldCharType="end"/>
        </w:r>
      </w:p>
    </w:sdtContent>
  </w:sdt>
  <w:p w:rsidR="001A0282" w:rsidRDefault="001A02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3726"/>
    <w:rsid w:val="000A653A"/>
    <w:rsid w:val="001058E6"/>
    <w:rsid w:val="001554D5"/>
    <w:rsid w:val="001A0282"/>
    <w:rsid w:val="002064EB"/>
    <w:rsid w:val="0034509C"/>
    <w:rsid w:val="003741DB"/>
    <w:rsid w:val="00380E57"/>
    <w:rsid w:val="003F19C0"/>
    <w:rsid w:val="00402491"/>
    <w:rsid w:val="004B30F9"/>
    <w:rsid w:val="004C0DB7"/>
    <w:rsid w:val="005A6AB8"/>
    <w:rsid w:val="006A15C6"/>
    <w:rsid w:val="00716527"/>
    <w:rsid w:val="00757CD0"/>
    <w:rsid w:val="00780239"/>
    <w:rsid w:val="00965B94"/>
    <w:rsid w:val="00971FD7"/>
    <w:rsid w:val="009766B8"/>
    <w:rsid w:val="00A35688"/>
    <w:rsid w:val="00BD6618"/>
    <w:rsid w:val="00BF3FA5"/>
    <w:rsid w:val="00C035D6"/>
    <w:rsid w:val="00C24E54"/>
    <w:rsid w:val="00C62D3C"/>
    <w:rsid w:val="00CC4640"/>
    <w:rsid w:val="00CF76AD"/>
    <w:rsid w:val="00D00058"/>
    <w:rsid w:val="00D90EA9"/>
    <w:rsid w:val="00E3143F"/>
    <w:rsid w:val="00EA0338"/>
    <w:rsid w:val="00EB79EB"/>
    <w:rsid w:val="00ED3726"/>
    <w:rsid w:val="00FA1BEE"/>
    <w:rsid w:val="00FA3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282"/>
    <w:rPr>
      <w:rFonts w:ascii="Tahoma" w:hAnsi="Tahoma" w:cs="Tahoma"/>
      <w:sz w:val="16"/>
      <w:szCs w:val="16"/>
    </w:rPr>
  </w:style>
  <w:style w:type="paragraph" w:styleId="Header">
    <w:name w:val="header"/>
    <w:basedOn w:val="Normal"/>
    <w:link w:val="HeaderChar"/>
    <w:uiPriority w:val="99"/>
    <w:unhideWhenUsed/>
    <w:rsid w:val="001A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282"/>
  </w:style>
  <w:style w:type="paragraph" w:styleId="Footer">
    <w:name w:val="footer"/>
    <w:basedOn w:val="Normal"/>
    <w:link w:val="FooterChar"/>
    <w:uiPriority w:val="99"/>
    <w:semiHidden/>
    <w:unhideWhenUsed/>
    <w:rsid w:val="001A02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02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34</cp:revision>
  <dcterms:created xsi:type="dcterms:W3CDTF">2017-09-23T13:27:00Z</dcterms:created>
  <dcterms:modified xsi:type="dcterms:W3CDTF">2017-09-23T15:52:00Z</dcterms:modified>
</cp:coreProperties>
</file>