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6DC" w:rsidRDefault="00AB56DC" w:rsidP="00861BD1">
      <w:pPr>
        <w:spacing w:line="480" w:lineRule="auto"/>
        <w:rPr>
          <w:rFonts w:ascii="Times New Roman" w:hAnsi="Times New Roman" w:cs="Times New Roman"/>
          <w:sz w:val="24"/>
          <w:szCs w:val="24"/>
        </w:rPr>
      </w:pPr>
    </w:p>
    <w:p w:rsidR="00AB56DC" w:rsidRDefault="00AB56DC" w:rsidP="00861BD1">
      <w:pPr>
        <w:spacing w:line="480" w:lineRule="auto"/>
        <w:rPr>
          <w:rFonts w:ascii="Times New Roman" w:hAnsi="Times New Roman" w:cs="Times New Roman"/>
          <w:sz w:val="24"/>
          <w:szCs w:val="24"/>
        </w:rPr>
      </w:pPr>
    </w:p>
    <w:p w:rsidR="00AB56DC" w:rsidRDefault="00AB56DC" w:rsidP="00861BD1">
      <w:pPr>
        <w:spacing w:line="480" w:lineRule="auto"/>
        <w:rPr>
          <w:rFonts w:ascii="Times New Roman" w:hAnsi="Times New Roman" w:cs="Times New Roman"/>
          <w:sz w:val="24"/>
          <w:szCs w:val="24"/>
        </w:rPr>
      </w:pPr>
    </w:p>
    <w:p w:rsidR="00AB56DC" w:rsidRDefault="00AB56DC" w:rsidP="00861BD1">
      <w:pPr>
        <w:spacing w:line="480" w:lineRule="auto"/>
        <w:rPr>
          <w:rFonts w:ascii="Times New Roman" w:hAnsi="Times New Roman" w:cs="Times New Roman"/>
          <w:sz w:val="24"/>
          <w:szCs w:val="24"/>
        </w:rPr>
      </w:pPr>
    </w:p>
    <w:p w:rsidR="00AB56DC" w:rsidRDefault="00AB56DC" w:rsidP="00861BD1">
      <w:pPr>
        <w:spacing w:line="480" w:lineRule="auto"/>
        <w:rPr>
          <w:rFonts w:ascii="Times New Roman" w:hAnsi="Times New Roman" w:cs="Times New Roman"/>
          <w:sz w:val="24"/>
          <w:szCs w:val="24"/>
        </w:rPr>
      </w:pPr>
    </w:p>
    <w:p w:rsidR="00AB56DC" w:rsidRDefault="00AB56DC" w:rsidP="00861BD1">
      <w:pPr>
        <w:spacing w:line="480" w:lineRule="auto"/>
        <w:rPr>
          <w:rFonts w:ascii="Times New Roman" w:hAnsi="Times New Roman" w:cs="Times New Roman"/>
          <w:sz w:val="24"/>
          <w:szCs w:val="24"/>
        </w:rPr>
      </w:pPr>
    </w:p>
    <w:p w:rsidR="00AB56DC" w:rsidRDefault="00B24A98" w:rsidP="00B24A98">
      <w:pPr>
        <w:spacing w:line="480" w:lineRule="auto"/>
        <w:jc w:val="center"/>
        <w:rPr>
          <w:rFonts w:ascii="Times New Roman" w:hAnsi="Times New Roman" w:cs="Times New Roman"/>
          <w:sz w:val="24"/>
          <w:szCs w:val="24"/>
        </w:rPr>
      </w:pPr>
      <w:r>
        <w:rPr>
          <w:rFonts w:ascii="Times New Roman" w:hAnsi="Times New Roman" w:cs="Times New Roman"/>
          <w:sz w:val="24"/>
          <w:szCs w:val="24"/>
        </w:rPr>
        <w:t>Product and Period C</w:t>
      </w:r>
      <w:r w:rsidR="00AB56DC">
        <w:rPr>
          <w:rFonts w:ascii="Times New Roman" w:hAnsi="Times New Roman" w:cs="Times New Roman"/>
          <w:sz w:val="24"/>
          <w:szCs w:val="24"/>
        </w:rPr>
        <w:t>osts</w:t>
      </w:r>
    </w:p>
    <w:p w:rsidR="00AB56DC" w:rsidRDefault="00AB56DC" w:rsidP="00B24A98">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AB56DC" w:rsidRDefault="00AB56DC" w:rsidP="00B24A98">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AB56DC" w:rsidRDefault="00AB56DC" w:rsidP="00861BD1">
      <w:pPr>
        <w:spacing w:line="480" w:lineRule="auto"/>
        <w:rPr>
          <w:rFonts w:ascii="Times New Roman" w:hAnsi="Times New Roman" w:cs="Times New Roman"/>
          <w:sz w:val="24"/>
          <w:szCs w:val="24"/>
        </w:rPr>
      </w:pPr>
    </w:p>
    <w:p w:rsidR="00B24A98" w:rsidRDefault="00B24A98" w:rsidP="00861BD1">
      <w:pPr>
        <w:spacing w:line="480" w:lineRule="auto"/>
        <w:rPr>
          <w:rFonts w:ascii="Times New Roman" w:hAnsi="Times New Roman" w:cs="Times New Roman"/>
          <w:sz w:val="24"/>
          <w:szCs w:val="24"/>
        </w:rPr>
      </w:pPr>
    </w:p>
    <w:p w:rsidR="00B24A98" w:rsidRDefault="00B24A98" w:rsidP="00861BD1">
      <w:pPr>
        <w:spacing w:line="480" w:lineRule="auto"/>
        <w:rPr>
          <w:rFonts w:ascii="Times New Roman" w:hAnsi="Times New Roman" w:cs="Times New Roman"/>
          <w:sz w:val="24"/>
          <w:szCs w:val="24"/>
        </w:rPr>
      </w:pPr>
    </w:p>
    <w:p w:rsidR="00B24A98" w:rsidRDefault="00B24A98" w:rsidP="00861BD1">
      <w:pPr>
        <w:spacing w:line="480" w:lineRule="auto"/>
        <w:rPr>
          <w:rFonts w:ascii="Times New Roman" w:hAnsi="Times New Roman" w:cs="Times New Roman"/>
          <w:sz w:val="24"/>
          <w:szCs w:val="24"/>
        </w:rPr>
      </w:pPr>
    </w:p>
    <w:p w:rsidR="00B24A98" w:rsidRDefault="00B24A98" w:rsidP="00861BD1">
      <w:pPr>
        <w:spacing w:line="480" w:lineRule="auto"/>
        <w:rPr>
          <w:rFonts w:ascii="Times New Roman" w:hAnsi="Times New Roman" w:cs="Times New Roman"/>
          <w:sz w:val="24"/>
          <w:szCs w:val="24"/>
        </w:rPr>
      </w:pPr>
    </w:p>
    <w:p w:rsidR="00B24A98" w:rsidRDefault="00B24A98" w:rsidP="00861BD1">
      <w:pPr>
        <w:spacing w:line="480" w:lineRule="auto"/>
        <w:rPr>
          <w:rFonts w:ascii="Times New Roman" w:hAnsi="Times New Roman" w:cs="Times New Roman"/>
          <w:sz w:val="24"/>
          <w:szCs w:val="24"/>
        </w:rPr>
      </w:pPr>
    </w:p>
    <w:p w:rsidR="00B24A98" w:rsidRDefault="00B24A98" w:rsidP="00861BD1">
      <w:pPr>
        <w:spacing w:line="480" w:lineRule="auto"/>
        <w:rPr>
          <w:rFonts w:ascii="Times New Roman" w:hAnsi="Times New Roman" w:cs="Times New Roman"/>
          <w:sz w:val="24"/>
          <w:szCs w:val="24"/>
        </w:rPr>
      </w:pPr>
    </w:p>
    <w:p w:rsidR="00B24A98" w:rsidRDefault="00B24A98" w:rsidP="00B24A98">
      <w:pPr>
        <w:spacing w:line="480" w:lineRule="auto"/>
        <w:jc w:val="center"/>
        <w:rPr>
          <w:rFonts w:ascii="Times New Roman" w:hAnsi="Times New Roman" w:cs="Times New Roman"/>
          <w:sz w:val="24"/>
          <w:szCs w:val="24"/>
        </w:rPr>
      </w:pPr>
    </w:p>
    <w:p w:rsidR="00861BD1" w:rsidRPr="00B24A98" w:rsidRDefault="00861BD1" w:rsidP="00B24A98">
      <w:pPr>
        <w:spacing w:line="480" w:lineRule="auto"/>
        <w:jc w:val="center"/>
        <w:rPr>
          <w:rFonts w:ascii="Times New Roman" w:hAnsi="Times New Roman" w:cs="Times New Roman"/>
          <w:b/>
          <w:sz w:val="24"/>
          <w:szCs w:val="24"/>
        </w:rPr>
      </w:pPr>
      <w:r w:rsidRPr="00B24A98">
        <w:rPr>
          <w:rFonts w:ascii="Times New Roman" w:hAnsi="Times New Roman" w:cs="Times New Roman"/>
          <w:b/>
          <w:sz w:val="24"/>
          <w:szCs w:val="24"/>
        </w:rPr>
        <w:lastRenderedPageBreak/>
        <w:t>Introduction</w:t>
      </w:r>
    </w:p>
    <w:p w:rsidR="00861BD1" w:rsidRPr="00861BD1" w:rsidRDefault="00861BD1" w:rsidP="00B24A98">
      <w:pPr>
        <w:spacing w:line="480" w:lineRule="auto"/>
        <w:ind w:firstLine="720"/>
        <w:rPr>
          <w:rFonts w:ascii="Times New Roman" w:hAnsi="Times New Roman" w:cs="Times New Roman"/>
          <w:sz w:val="24"/>
          <w:szCs w:val="24"/>
        </w:rPr>
      </w:pPr>
      <w:r w:rsidRPr="00861BD1">
        <w:rPr>
          <w:rFonts w:ascii="Times New Roman" w:hAnsi="Times New Roman" w:cs="Times New Roman"/>
          <w:sz w:val="24"/>
          <w:szCs w:val="24"/>
        </w:rPr>
        <w:t>From the management point of view, it is crucial to separate the product cost from the period costs. The management functions include planning, organizing, directing, controlling, and leading (</w:t>
      </w:r>
      <w:proofErr w:type="spellStart"/>
      <w:r w:rsidRPr="00861BD1">
        <w:rPr>
          <w:rFonts w:ascii="Times New Roman" w:hAnsi="Times New Roman" w:cs="Times New Roman"/>
          <w:sz w:val="24"/>
          <w:szCs w:val="24"/>
        </w:rPr>
        <w:t>Drucker</w:t>
      </w:r>
      <w:proofErr w:type="spellEnd"/>
      <w:r w:rsidRPr="00861BD1">
        <w:rPr>
          <w:rFonts w:ascii="Times New Roman" w:hAnsi="Times New Roman" w:cs="Times New Roman"/>
          <w:sz w:val="24"/>
          <w:szCs w:val="24"/>
        </w:rPr>
        <w:t xml:space="preserve"> &amp; </w:t>
      </w:r>
      <w:proofErr w:type="spellStart"/>
      <w:r w:rsidRPr="00861BD1">
        <w:rPr>
          <w:rFonts w:ascii="Times New Roman" w:hAnsi="Times New Roman" w:cs="Times New Roman"/>
          <w:sz w:val="24"/>
          <w:szCs w:val="24"/>
        </w:rPr>
        <w:t>Maciariello</w:t>
      </w:r>
      <w:proofErr w:type="spellEnd"/>
      <w:r w:rsidRPr="00861BD1">
        <w:rPr>
          <w:rFonts w:ascii="Times New Roman" w:hAnsi="Times New Roman" w:cs="Times New Roman"/>
          <w:sz w:val="24"/>
          <w:szCs w:val="24"/>
        </w:rPr>
        <w:t xml:space="preserve">, 2008). Therefore, it is through the separation of the period and product costs that managers can make informed decisions. For instance, a manager might require identifying the marginal cost of goods to establish which production line require allocation of more resources, fewer resources or halt allocation of resources. </w:t>
      </w:r>
    </w:p>
    <w:p w:rsidR="00861BD1" w:rsidRPr="00B24A98" w:rsidRDefault="00861BD1" w:rsidP="00B24A98">
      <w:pPr>
        <w:spacing w:line="480" w:lineRule="auto"/>
        <w:jc w:val="center"/>
        <w:rPr>
          <w:rFonts w:ascii="Times New Roman" w:hAnsi="Times New Roman" w:cs="Times New Roman"/>
          <w:b/>
          <w:sz w:val="24"/>
          <w:szCs w:val="24"/>
        </w:rPr>
      </w:pPr>
      <w:r w:rsidRPr="00B24A98">
        <w:rPr>
          <w:rFonts w:ascii="Times New Roman" w:hAnsi="Times New Roman" w:cs="Times New Roman"/>
          <w:b/>
          <w:sz w:val="24"/>
          <w:szCs w:val="24"/>
        </w:rPr>
        <w:t xml:space="preserve">Reporting </w:t>
      </w:r>
      <w:r w:rsidR="00B24A98" w:rsidRPr="00B24A98">
        <w:rPr>
          <w:rFonts w:ascii="Times New Roman" w:hAnsi="Times New Roman" w:cs="Times New Roman"/>
          <w:b/>
          <w:sz w:val="24"/>
          <w:szCs w:val="24"/>
        </w:rPr>
        <w:t>Costs</w:t>
      </w:r>
    </w:p>
    <w:p w:rsidR="00861BD1" w:rsidRPr="00861BD1" w:rsidRDefault="00861BD1" w:rsidP="00B24A98">
      <w:pPr>
        <w:spacing w:line="480" w:lineRule="auto"/>
        <w:ind w:firstLine="720"/>
        <w:rPr>
          <w:rFonts w:ascii="Times New Roman" w:hAnsi="Times New Roman" w:cs="Times New Roman"/>
          <w:sz w:val="24"/>
          <w:szCs w:val="24"/>
        </w:rPr>
      </w:pPr>
      <w:r w:rsidRPr="00861BD1">
        <w:rPr>
          <w:rFonts w:ascii="Times New Roman" w:hAnsi="Times New Roman" w:cs="Times New Roman"/>
          <w:sz w:val="24"/>
          <w:szCs w:val="24"/>
        </w:rPr>
        <w:t xml:space="preserve">The users of financial reports are usually interested in the overall performance of the organization. It not of their concern to establish the line of production that yields more in business. Thus, for reporting purposes, it does not make sense to separate the period costs from the product costs. One of the financial reporting principles is materiality of the reports generated by a firm (Mio &amp; </w:t>
      </w:r>
      <w:proofErr w:type="spellStart"/>
      <w:r w:rsidRPr="00861BD1">
        <w:rPr>
          <w:rFonts w:ascii="Times New Roman" w:hAnsi="Times New Roman" w:cs="Times New Roman"/>
          <w:sz w:val="24"/>
          <w:szCs w:val="24"/>
        </w:rPr>
        <w:t>Fasan</w:t>
      </w:r>
      <w:proofErr w:type="spellEnd"/>
      <w:r w:rsidRPr="00861BD1">
        <w:rPr>
          <w:rFonts w:ascii="Times New Roman" w:hAnsi="Times New Roman" w:cs="Times New Roman"/>
          <w:sz w:val="24"/>
          <w:szCs w:val="24"/>
        </w:rPr>
        <w:t xml:space="preserve">, 2013). Therefore, separating the costs makes the reports complicated and users of reports does not require finer details. </w:t>
      </w:r>
    </w:p>
    <w:p w:rsidR="00861BD1" w:rsidRPr="00B24A98" w:rsidRDefault="00861BD1" w:rsidP="00B24A98">
      <w:pPr>
        <w:spacing w:line="480" w:lineRule="auto"/>
        <w:jc w:val="center"/>
        <w:rPr>
          <w:rFonts w:ascii="Times New Roman" w:hAnsi="Times New Roman" w:cs="Times New Roman"/>
          <w:b/>
          <w:sz w:val="24"/>
          <w:szCs w:val="24"/>
        </w:rPr>
      </w:pPr>
      <w:r w:rsidRPr="00B24A98">
        <w:rPr>
          <w:rFonts w:ascii="Times New Roman" w:hAnsi="Times New Roman" w:cs="Times New Roman"/>
          <w:b/>
          <w:sz w:val="24"/>
          <w:szCs w:val="24"/>
        </w:rPr>
        <w:t xml:space="preserve">Managerial </w:t>
      </w:r>
      <w:r w:rsidR="00B24A98" w:rsidRPr="00B24A98">
        <w:rPr>
          <w:rFonts w:ascii="Times New Roman" w:hAnsi="Times New Roman" w:cs="Times New Roman"/>
          <w:b/>
          <w:sz w:val="24"/>
          <w:szCs w:val="24"/>
        </w:rPr>
        <w:t>Aspect</w:t>
      </w:r>
    </w:p>
    <w:p w:rsidR="00861BD1" w:rsidRPr="00861BD1" w:rsidRDefault="00861BD1" w:rsidP="00B24A98">
      <w:pPr>
        <w:spacing w:line="480" w:lineRule="auto"/>
        <w:ind w:firstLine="720"/>
        <w:rPr>
          <w:rFonts w:ascii="Times New Roman" w:hAnsi="Times New Roman" w:cs="Times New Roman"/>
          <w:sz w:val="24"/>
          <w:szCs w:val="24"/>
        </w:rPr>
      </w:pPr>
      <w:r w:rsidRPr="00861BD1">
        <w:rPr>
          <w:rFonts w:ascii="Times New Roman" w:hAnsi="Times New Roman" w:cs="Times New Roman"/>
          <w:sz w:val="24"/>
          <w:szCs w:val="24"/>
        </w:rPr>
        <w:t>The management should control and plan on the cost of products with an objective of reducing costs and maximizing profit. Thus, it makes sense to separate the period costs from the product costs for easier identification of the areas that require executing changes (</w:t>
      </w:r>
      <w:proofErr w:type="spellStart"/>
      <w:r w:rsidRPr="00861BD1">
        <w:rPr>
          <w:rFonts w:ascii="Times New Roman" w:hAnsi="Times New Roman" w:cs="Times New Roman"/>
          <w:sz w:val="24"/>
          <w:szCs w:val="24"/>
        </w:rPr>
        <w:t>Choudhary</w:t>
      </w:r>
      <w:proofErr w:type="spellEnd"/>
      <w:r w:rsidRPr="00861BD1">
        <w:rPr>
          <w:rFonts w:ascii="Times New Roman" w:hAnsi="Times New Roman" w:cs="Times New Roman"/>
          <w:sz w:val="24"/>
          <w:szCs w:val="24"/>
        </w:rPr>
        <w:t xml:space="preserve">, </w:t>
      </w:r>
      <w:proofErr w:type="spellStart"/>
      <w:r w:rsidRPr="00861BD1">
        <w:rPr>
          <w:rFonts w:ascii="Times New Roman" w:hAnsi="Times New Roman" w:cs="Times New Roman"/>
          <w:sz w:val="24"/>
          <w:szCs w:val="24"/>
        </w:rPr>
        <w:t>Merkley</w:t>
      </w:r>
      <w:proofErr w:type="spellEnd"/>
      <w:r w:rsidRPr="00861BD1">
        <w:rPr>
          <w:rFonts w:ascii="Times New Roman" w:hAnsi="Times New Roman" w:cs="Times New Roman"/>
          <w:sz w:val="24"/>
          <w:szCs w:val="24"/>
        </w:rPr>
        <w:t xml:space="preserve"> &amp; </w:t>
      </w:r>
      <w:proofErr w:type="spellStart"/>
      <w:r w:rsidRPr="00861BD1">
        <w:rPr>
          <w:rFonts w:ascii="Times New Roman" w:hAnsi="Times New Roman" w:cs="Times New Roman"/>
          <w:sz w:val="24"/>
          <w:szCs w:val="24"/>
        </w:rPr>
        <w:t>Schipper</w:t>
      </w:r>
      <w:proofErr w:type="spellEnd"/>
      <w:r w:rsidRPr="00861BD1">
        <w:rPr>
          <w:rFonts w:ascii="Times New Roman" w:hAnsi="Times New Roman" w:cs="Times New Roman"/>
          <w:sz w:val="24"/>
          <w:szCs w:val="24"/>
        </w:rPr>
        <w:t xml:space="preserve">, 2017). The report is intended for internal use and not the external use. The products costs are realized when the products are sold. Thus, the costs remain assigned to the products until they are sold. On the other hand, the period costs are treated as operating expenses and are recorded immediately they are incurred. </w:t>
      </w:r>
    </w:p>
    <w:p w:rsidR="00861BD1" w:rsidRPr="00B24A98" w:rsidRDefault="00861BD1" w:rsidP="00B24A98">
      <w:pPr>
        <w:spacing w:line="480" w:lineRule="auto"/>
        <w:jc w:val="center"/>
        <w:rPr>
          <w:rFonts w:ascii="Times New Roman" w:hAnsi="Times New Roman" w:cs="Times New Roman"/>
          <w:b/>
          <w:sz w:val="24"/>
          <w:szCs w:val="24"/>
        </w:rPr>
      </w:pPr>
      <w:r w:rsidRPr="00B24A98">
        <w:rPr>
          <w:rFonts w:ascii="Times New Roman" w:hAnsi="Times New Roman" w:cs="Times New Roman"/>
          <w:b/>
          <w:sz w:val="24"/>
          <w:szCs w:val="24"/>
        </w:rPr>
        <w:lastRenderedPageBreak/>
        <w:t>Conclusion</w:t>
      </w:r>
    </w:p>
    <w:p w:rsidR="00861BD1" w:rsidRPr="00861BD1" w:rsidRDefault="00861BD1" w:rsidP="00B24A98">
      <w:pPr>
        <w:spacing w:line="480" w:lineRule="auto"/>
        <w:ind w:firstLine="720"/>
        <w:rPr>
          <w:rFonts w:ascii="Times New Roman" w:hAnsi="Times New Roman" w:cs="Times New Roman"/>
          <w:sz w:val="24"/>
          <w:szCs w:val="24"/>
        </w:rPr>
      </w:pPr>
      <w:r w:rsidRPr="00861BD1">
        <w:rPr>
          <w:rFonts w:ascii="Times New Roman" w:hAnsi="Times New Roman" w:cs="Times New Roman"/>
          <w:sz w:val="24"/>
          <w:szCs w:val="24"/>
        </w:rPr>
        <w:t>When reporting the costs, they appear under the cost of goods sold section. In this section, there is no need to separate the cost since it does not conform to the materiality concept. The external reports should disclose the cost but not separate the period costs from the product costs.</w:t>
      </w:r>
    </w:p>
    <w:p w:rsidR="00B24A98" w:rsidRDefault="00B24A98" w:rsidP="00861BD1">
      <w:pPr>
        <w:spacing w:line="480" w:lineRule="auto"/>
        <w:rPr>
          <w:rFonts w:ascii="Times New Roman" w:hAnsi="Times New Roman" w:cs="Times New Roman"/>
          <w:sz w:val="24"/>
          <w:szCs w:val="24"/>
        </w:rPr>
      </w:pPr>
    </w:p>
    <w:p w:rsidR="00B24A98" w:rsidRDefault="00B24A98" w:rsidP="00861BD1">
      <w:pPr>
        <w:spacing w:line="480" w:lineRule="auto"/>
        <w:rPr>
          <w:rFonts w:ascii="Times New Roman" w:hAnsi="Times New Roman" w:cs="Times New Roman"/>
          <w:sz w:val="24"/>
          <w:szCs w:val="24"/>
        </w:rPr>
      </w:pPr>
    </w:p>
    <w:p w:rsidR="00B24A98" w:rsidRDefault="00B24A98" w:rsidP="00861BD1">
      <w:pPr>
        <w:spacing w:line="480" w:lineRule="auto"/>
        <w:rPr>
          <w:rFonts w:ascii="Times New Roman" w:hAnsi="Times New Roman" w:cs="Times New Roman"/>
          <w:sz w:val="24"/>
          <w:szCs w:val="24"/>
        </w:rPr>
      </w:pPr>
    </w:p>
    <w:p w:rsidR="00B24A98" w:rsidRDefault="00B24A98" w:rsidP="00861BD1">
      <w:pPr>
        <w:spacing w:line="480" w:lineRule="auto"/>
        <w:rPr>
          <w:rFonts w:ascii="Times New Roman" w:hAnsi="Times New Roman" w:cs="Times New Roman"/>
          <w:sz w:val="24"/>
          <w:szCs w:val="24"/>
        </w:rPr>
      </w:pPr>
    </w:p>
    <w:p w:rsidR="00B24A98" w:rsidRDefault="00B24A98" w:rsidP="00861BD1">
      <w:pPr>
        <w:spacing w:line="480" w:lineRule="auto"/>
        <w:rPr>
          <w:rFonts w:ascii="Times New Roman" w:hAnsi="Times New Roman" w:cs="Times New Roman"/>
          <w:sz w:val="24"/>
          <w:szCs w:val="24"/>
        </w:rPr>
      </w:pPr>
    </w:p>
    <w:p w:rsidR="00B24A98" w:rsidRDefault="00B24A98" w:rsidP="00861BD1">
      <w:pPr>
        <w:spacing w:line="480" w:lineRule="auto"/>
        <w:rPr>
          <w:rFonts w:ascii="Times New Roman" w:hAnsi="Times New Roman" w:cs="Times New Roman"/>
          <w:sz w:val="24"/>
          <w:szCs w:val="24"/>
        </w:rPr>
      </w:pPr>
    </w:p>
    <w:p w:rsidR="00B24A98" w:rsidRDefault="00B24A98" w:rsidP="00861BD1">
      <w:pPr>
        <w:spacing w:line="480" w:lineRule="auto"/>
        <w:rPr>
          <w:rFonts w:ascii="Times New Roman" w:hAnsi="Times New Roman" w:cs="Times New Roman"/>
          <w:sz w:val="24"/>
          <w:szCs w:val="24"/>
        </w:rPr>
      </w:pPr>
    </w:p>
    <w:p w:rsidR="00B24A98" w:rsidRDefault="00B24A98" w:rsidP="00861BD1">
      <w:pPr>
        <w:spacing w:line="480" w:lineRule="auto"/>
        <w:rPr>
          <w:rFonts w:ascii="Times New Roman" w:hAnsi="Times New Roman" w:cs="Times New Roman"/>
          <w:sz w:val="24"/>
          <w:szCs w:val="24"/>
        </w:rPr>
      </w:pPr>
    </w:p>
    <w:p w:rsidR="00B24A98" w:rsidRDefault="00B24A98" w:rsidP="00861BD1">
      <w:pPr>
        <w:spacing w:line="480" w:lineRule="auto"/>
        <w:rPr>
          <w:rFonts w:ascii="Times New Roman" w:hAnsi="Times New Roman" w:cs="Times New Roman"/>
          <w:sz w:val="24"/>
          <w:szCs w:val="24"/>
        </w:rPr>
      </w:pPr>
    </w:p>
    <w:p w:rsidR="00B24A98" w:rsidRDefault="00B24A98" w:rsidP="00861BD1">
      <w:pPr>
        <w:spacing w:line="480" w:lineRule="auto"/>
        <w:rPr>
          <w:rFonts w:ascii="Times New Roman" w:hAnsi="Times New Roman" w:cs="Times New Roman"/>
          <w:sz w:val="24"/>
          <w:szCs w:val="24"/>
        </w:rPr>
      </w:pPr>
    </w:p>
    <w:p w:rsidR="00B24A98" w:rsidRDefault="00B24A98" w:rsidP="00861BD1">
      <w:pPr>
        <w:spacing w:line="480" w:lineRule="auto"/>
        <w:rPr>
          <w:rFonts w:ascii="Times New Roman" w:hAnsi="Times New Roman" w:cs="Times New Roman"/>
          <w:sz w:val="24"/>
          <w:szCs w:val="24"/>
        </w:rPr>
      </w:pPr>
    </w:p>
    <w:p w:rsidR="00B24A98" w:rsidRDefault="00B24A98" w:rsidP="00861BD1">
      <w:pPr>
        <w:spacing w:line="480" w:lineRule="auto"/>
        <w:rPr>
          <w:rFonts w:ascii="Times New Roman" w:hAnsi="Times New Roman" w:cs="Times New Roman"/>
          <w:sz w:val="24"/>
          <w:szCs w:val="24"/>
        </w:rPr>
      </w:pPr>
    </w:p>
    <w:p w:rsidR="00B24A98" w:rsidRDefault="00B24A98" w:rsidP="00861BD1">
      <w:pPr>
        <w:spacing w:line="480" w:lineRule="auto"/>
        <w:rPr>
          <w:rFonts w:ascii="Times New Roman" w:hAnsi="Times New Roman" w:cs="Times New Roman"/>
          <w:sz w:val="24"/>
          <w:szCs w:val="24"/>
        </w:rPr>
      </w:pPr>
    </w:p>
    <w:p w:rsidR="00523C93" w:rsidRPr="00B24A98" w:rsidRDefault="00523C93" w:rsidP="00B24A98">
      <w:pPr>
        <w:spacing w:line="480" w:lineRule="auto"/>
        <w:jc w:val="center"/>
        <w:rPr>
          <w:rFonts w:ascii="Times New Roman" w:hAnsi="Times New Roman" w:cs="Times New Roman"/>
          <w:b/>
          <w:sz w:val="24"/>
          <w:szCs w:val="24"/>
        </w:rPr>
      </w:pPr>
      <w:r w:rsidRPr="00B24A98">
        <w:rPr>
          <w:rFonts w:ascii="Times New Roman" w:hAnsi="Times New Roman" w:cs="Times New Roman"/>
          <w:b/>
          <w:sz w:val="24"/>
          <w:szCs w:val="24"/>
        </w:rPr>
        <w:lastRenderedPageBreak/>
        <w:t>References</w:t>
      </w:r>
    </w:p>
    <w:p w:rsidR="00523C93" w:rsidRPr="00861BD1" w:rsidRDefault="004B5B3A" w:rsidP="00861BD1">
      <w:pPr>
        <w:spacing w:line="480" w:lineRule="auto"/>
        <w:rPr>
          <w:rStyle w:val="selectable"/>
          <w:rFonts w:ascii="Times New Roman" w:hAnsi="Times New Roman" w:cs="Times New Roman"/>
          <w:sz w:val="24"/>
          <w:szCs w:val="24"/>
        </w:rPr>
      </w:pPr>
      <w:proofErr w:type="spellStart"/>
      <w:proofErr w:type="gramStart"/>
      <w:r w:rsidRPr="00861BD1">
        <w:rPr>
          <w:rStyle w:val="selectable"/>
          <w:rFonts w:ascii="Times New Roman" w:hAnsi="Times New Roman" w:cs="Times New Roman"/>
          <w:sz w:val="24"/>
          <w:szCs w:val="24"/>
        </w:rPr>
        <w:t>Choudhary</w:t>
      </w:r>
      <w:proofErr w:type="spellEnd"/>
      <w:r w:rsidRPr="00861BD1">
        <w:rPr>
          <w:rStyle w:val="selectable"/>
          <w:rFonts w:ascii="Times New Roman" w:hAnsi="Times New Roman" w:cs="Times New Roman"/>
          <w:sz w:val="24"/>
          <w:szCs w:val="24"/>
        </w:rPr>
        <w:t xml:space="preserve">, P., </w:t>
      </w:r>
      <w:proofErr w:type="spellStart"/>
      <w:r w:rsidRPr="00861BD1">
        <w:rPr>
          <w:rStyle w:val="selectable"/>
          <w:rFonts w:ascii="Times New Roman" w:hAnsi="Times New Roman" w:cs="Times New Roman"/>
          <w:sz w:val="24"/>
          <w:szCs w:val="24"/>
        </w:rPr>
        <w:t>Merkley</w:t>
      </w:r>
      <w:proofErr w:type="spellEnd"/>
      <w:r w:rsidRPr="00861BD1">
        <w:rPr>
          <w:rStyle w:val="selectable"/>
          <w:rFonts w:ascii="Times New Roman" w:hAnsi="Times New Roman" w:cs="Times New Roman"/>
          <w:sz w:val="24"/>
          <w:szCs w:val="24"/>
        </w:rPr>
        <w:t xml:space="preserve">, K., &amp; </w:t>
      </w:r>
      <w:proofErr w:type="spellStart"/>
      <w:r w:rsidRPr="00861BD1">
        <w:rPr>
          <w:rStyle w:val="selectable"/>
          <w:rFonts w:ascii="Times New Roman" w:hAnsi="Times New Roman" w:cs="Times New Roman"/>
          <w:sz w:val="24"/>
          <w:szCs w:val="24"/>
        </w:rPr>
        <w:t>Schipper</w:t>
      </w:r>
      <w:proofErr w:type="spellEnd"/>
      <w:r w:rsidRPr="00861BD1">
        <w:rPr>
          <w:rStyle w:val="selectable"/>
          <w:rFonts w:ascii="Times New Roman" w:hAnsi="Times New Roman" w:cs="Times New Roman"/>
          <w:sz w:val="24"/>
          <w:szCs w:val="24"/>
        </w:rPr>
        <w:t>, K. (2017).</w:t>
      </w:r>
      <w:proofErr w:type="gramEnd"/>
      <w:r w:rsidRPr="00861BD1">
        <w:rPr>
          <w:rStyle w:val="selectable"/>
          <w:rFonts w:ascii="Times New Roman" w:hAnsi="Times New Roman" w:cs="Times New Roman"/>
          <w:sz w:val="24"/>
          <w:szCs w:val="24"/>
        </w:rPr>
        <w:t xml:space="preserve"> Direct Measures of Auditors' Qua</w:t>
      </w:r>
      <w:r w:rsidR="0061289D">
        <w:rPr>
          <w:rStyle w:val="selectable"/>
          <w:rFonts w:ascii="Times New Roman" w:hAnsi="Times New Roman" w:cs="Times New Roman"/>
          <w:sz w:val="24"/>
          <w:szCs w:val="24"/>
        </w:rPr>
        <w:t>ntitative</w:t>
      </w:r>
      <w:r w:rsidR="0061289D">
        <w:rPr>
          <w:rStyle w:val="selectable"/>
          <w:rFonts w:ascii="Times New Roman" w:hAnsi="Times New Roman" w:cs="Times New Roman"/>
          <w:sz w:val="24"/>
          <w:szCs w:val="24"/>
        </w:rPr>
        <w:tab/>
      </w:r>
      <w:r w:rsidRPr="00861BD1">
        <w:rPr>
          <w:rStyle w:val="selectable"/>
          <w:rFonts w:ascii="Times New Roman" w:hAnsi="Times New Roman" w:cs="Times New Roman"/>
          <w:sz w:val="24"/>
          <w:szCs w:val="24"/>
        </w:rPr>
        <w:t>Materiality Judgments: Properties, Determin</w:t>
      </w:r>
      <w:r w:rsidR="0061289D">
        <w:rPr>
          <w:rStyle w:val="selectable"/>
          <w:rFonts w:ascii="Times New Roman" w:hAnsi="Times New Roman" w:cs="Times New Roman"/>
          <w:sz w:val="24"/>
          <w:szCs w:val="24"/>
        </w:rPr>
        <w:t>ants and Consequences for Audit</w:t>
      </w:r>
      <w:r w:rsidR="0061289D">
        <w:rPr>
          <w:rStyle w:val="selectable"/>
          <w:rFonts w:ascii="Times New Roman" w:hAnsi="Times New Roman" w:cs="Times New Roman"/>
          <w:sz w:val="24"/>
          <w:szCs w:val="24"/>
        </w:rPr>
        <w:tab/>
      </w:r>
      <w:r w:rsidRPr="00861BD1">
        <w:rPr>
          <w:rStyle w:val="selectable"/>
          <w:rFonts w:ascii="Times New Roman" w:hAnsi="Times New Roman" w:cs="Times New Roman"/>
          <w:sz w:val="24"/>
          <w:szCs w:val="24"/>
        </w:rPr>
        <w:t xml:space="preserve">Characteristics and Financial Reporting Reliability. </w:t>
      </w:r>
      <w:proofErr w:type="gramStart"/>
      <w:r w:rsidRPr="00861BD1">
        <w:rPr>
          <w:rStyle w:val="selectable"/>
          <w:rFonts w:ascii="Times New Roman" w:hAnsi="Times New Roman" w:cs="Times New Roman"/>
          <w:i/>
          <w:iCs/>
          <w:sz w:val="24"/>
          <w:szCs w:val="24"/>
        </w:rPr>
        <w:t>SSRN Electronic Journal</w:t>
      </w:r>
      <w:r w:rsidRPr="00861BD1">
        <w:rPr>
          <w:rStyle w:val="selectable"/>
          <w:rFonts w:ascii="Times New Roman" w:hAnsi="Times New Roman" w:cs="Times New Roman"/>
          <w:sz w:val="24"/>
          <w:szCs w:val="24"/>
        </w:rPr>
        <w:t>.</w:t>
      </w:r>
      <w:proofErr w:type="gramEnd"/>
      <w:r w:rsidR="0061289D">
        <w:rPr>
          <w:rStyle w:val="selectable"/>
          <w:rFonts w:ascii="Times New Roman" w:hAnsi="Times New Roman" w:cs="Times New Roman"/>
          <w:sz w:val="24"/>
          <w:szCs w:val="24"/>
        </w:rPr>
        <w:tab/>
      </w:r>
      <w:hyperlink r:id="rId6" w:history="1">
        <w:r w:rsidRPr="00861BD1">
          <w:rPr>
            <w:rStyle w:val="Hyperlink"/>
            <w:rFonts w:ascii="Times New Roman" w:hAnsi="Times New Roman" w:cs="Times New Roman"/>
            <w:sz w:val="24"/>
            <w:szCs w:val="24"/>
          </w:rPr>
          <w:t>http://dx.doi.org/10.2139/ssrn.2958405</w:t>
        </w:r>
      </w:hyperlink>
    </w:p>
    <w:p w:rsidR="00CE04D1" w:rsidRPr="00861BD1" w:rsidRDefault="00CE04D1" w:rsidP="00861BD1">
      <w:pPr>
        <w:spacing w:line="480" w:lineRule="auto"/>
        <w:rPr>
          <w:rStyle w:val="selectable"/>
          <w:rFonts w:ascii="Times New Roman" w:hAnsi="Times New Roman" w:cs="Times New Roman"/>
          <w:sz w:val="24"/>
          <w:szCs w:val="24"/>
        </w:rPr>
      </w:pPr>
      <w:proofErr w:type="spellStart"/>
      <w:proofErr w:type="gramStart"/>
      <w:r w:rsidRPr="00861BD1">
        <w:rPr>
          <w:rStyle w:val="selectable"/>
          <w:rFonts w:ascii="Times New Roman" w:hAnsi="Times New Roman" w:cs="Times New Roman"/>
          <w:sz w:val="24"/>
          <w:szCs w:val="24"/>
        </w:rPr>
        <w:t>Drucker</w:t>
      </w:r>
      <w:proofErr w:type="spellEnd"/>
      <w:r w:rsidRPr="00861BD1">
        <w:rPr>
          <w:rStyle w:val="selectable"/>
          <w:rFonts w:ascii="Times New Roman" w:hAnsi="Times New Roman" w:cs="Times New Roman"/>
          <w:sz w:val="24"/>
          <w:szCs w:val="24"/>
        </w:rPr>
        <w:t xml:space="preserve">, P., &amp; </w:t>
      </w:r>
      <w:proofErr w:type="spellStart"/>
      <w:r w:rsidRPr="00861BD1">
        <w:rPr>
          <w:rStyle w:val="selectable"/>
          <w:rFonts w:ascii="Times New Roman" w:hAnsi="Times New Roman" w:cs="Times New Roman"/>
          <w:sz w:val="24"/>
          <w:szCs w:val="24"/>
        </w:rPr>
        <w:t>Maciariello</w:t>
      </w:r>
      <w:proofErr w:type="spellEnd"/>
      <w:r w:rsidRPr="00861BD1">
        <w:rPr>
          <w:rStyle w:val="selectable"/>
          <w:rFonts w:ascii="Times New Roman" w:hAnsi="Times New Roman" w:cs="Times New Roman"/>
          <w:sz w:val="24"/>
          <w:szCs w:val="24"/>
        </w:rPr>
        <w:t>, J. (2008).</w:t>
      </w:r>
      <w:proofErr w:type="gramEnd"/>
      <w:r w:rsidRPr="00861BD1">
        <w:rPr>
          <w:rStyle w:val="selectable"/>
          <w:rFonts w:ascii="Times New Roman" w:hAnsi="Times New Roman" w:cs="Times New Roman"/>
          <w:sz w:val="24"/>
          <w:szCs w:val="24"/>
        </w:rPr>
        <w:t xml:space="preserve"> </w:t>
      </w:r>
      <w:proofErr w:type="gramStart"/>
      <w:r w:rsidRPr="00861BD1">
        <w:rPr>
          <w:rStyle w:val="selectable"/>
          <w:rFonts w:ascii="Times New Roman" w:hAnsi="Times New Roman" w:cs="Times New Roman"/>
          <w:i/>
          <w:iCs/>
          <w:sz w:val="24"/>
          <w:szCs w:val="24"/>
        </w:rPr>
        <w:t>Management</w:t>
      </w:r>
      <w:r w:rsidRPr="00861BD1">
        <w:rPr>
          <w:rStyle w:val="selectable"/>
          <w:rFonts w:ascii="Times New Roman" w:hAnsi="Times New Roman" w:cs="Times New Roman"/>
          <w:sz w:val="24"/>
          <w:szCs w:val="24"/>
        </w:rPr>
        <w:t>.</w:t>
      </w:r>
      <w:proofErr w:type="gramEnd"/>
      <w:r w:rsidRPr="00861BD1">
        <w:rPr>
          <w:rStyle w:val="selectable"/>
          <w:rFonts w:ascii="Times New Roman" w:hAnsi="Times New Roman" w:cs="Times New Roman"/>
          <w:sz w:val="24"/>
          <w:szCs w:val="24"/>
        </w:rPr>
        <w:t xml:space="preserve"> New York, NY: Collins.</w:t>
      </w:r>
    </w:p>
    <w:p w:rsidR="0061289D" w:rsidRPr="00861BD1" w:rsidRDefault="0061289D" w:rsidP="0061289D">
      <w:pPr>
        <w:spacing w:line="480" w:lineRule="auto"/>
        <w:rPr>
          <w:rStyle w:val="selectable"/>
          <w:rFonts w:ascii="Times New Roman" w:hAnsi="Times New Roman" w:cs="Times New Roman"/>
          <w:sz w:val="24"/>
          <w:szCs w:val="24"/>
        </w:rPr>
      </w:pPr>
      <w:proofErr w:type="gramStart"/>
      <w:r w:rsidRPr="00861BD1">
        <w:rPr>
          <w:rStyle w:val="selectable"/>
          <w:rFonts w:ascii="Times New Roman" w:hAnsi="Times New Roman" w:cs="Times New Roman"/>
          <w:sz w:val="24"/>
          <w:szCs w:val="24"/>
        </w:rPr>
        <w:t xml:space="preserve">Mio, C., &amp; </w:t>
      </w:r>
      <w:proofErr w:type="spellStart"/>
      <w:r w:rsidRPr="00861BD1">
        <w:rPr>
          <w:rStyle w:val="selectable"/>
          <w:rFonts w:ascii="Times New Roman" w:hAnsi="Times New Roman" w:cs="Times New Roman"/>
          <w:sz w:val="24"/>
          <w:szCs w:val="24"/>
        </w:rPr>
        <w:t>Fasan</w:t>
      </w:r>
      <w:proofErr w:type="spellEnd"/>
      <w:r w:rsidRPr="00861BD1">
        <w:rPr>
          <w:rStyle w:val="selectable"/>
          <w:rFonts w:ascii="Times New Roman" w:hAnsi="Times New Roman" w:cs="Times New Roman"/>
          <w:sz w:val="24"/>
          <w:szCs w:val="24"/>
        </w:rPr>
        <w:t>, M. (2013).</w:t>
      </w:r>
      <w:proofErr w:type="gramEnd"/>
      <w:r w:rsidRPr="00861BD1">
        <w:rPr>
          <w:rStyle w:val="selectable"/>
          <w:rFonts w:ascii="Times New Roman" w:hAnsi="Times New Roman" w:cs="Times New Roman"/>
          <w:sz w:val="24"/>
          <w:szCs w:val="24"/>
        </w:rPr>
        <w:t xml:space="preserve"> </w:t>
      </w:r>
      <w:proofErr w:type="gramStart"/>
      <w:r w:rsidRPr="00861BD1">
        <w:rPr>
          <w:rStyle w:val="selectable"/>
          <w:rFonts w:ascii="Times New Roman" w:hAnsi="Times New Roman" w:cs="Times New Roman"/>
          <w:sz w:val="24"/>
          <w:szCs w:val="24"/>
        </w:rPr>
        <w:t>Materiality from Financial Towards Non-Financial Reporting.</w:t>
      </w:r>
      <w:proofErr w:type="gramEnd"/>
      <w:r>
        <w:rPr>
          <w:rStyle w:val="selectable"/>
          <w:rFonts w:ascii="Times New Roman" w:hAnsi="Times New Roman" w:cs="Times New Roman"/>
          <w:sz w:val="24"/>
          <w:szCs w:val="24"/>
        </w:rPr>
        <w:tab/>
      </w:r>
      <w:r w:rsidRPr="00861BD1">
        <w:rPr>
          <w:rStyle w:val="selectable"/>
          <w:rFonts w:ascii="Times New Roman" w:hAnsi="Times New Roman" w:cs="Times New Roman"/>
          <w:i/>
          <w:iCs/>
          <w:sz w:val="24"/>
          <w:szCs w:val="24"/>
        </w:rPr>
        <w:t>SSRN Electronic Journal</w:t>
      </w:r>
      <w:r w:rsidRPr="00861BD1">
        <w:rPr>
          <w:rStyle w:val="selectable"/>
          <w:rFonts w:ascii="Times New Roman" w:hAnsi="Times New Roman" w:cs="Times New Roman"/>
          <w:sz w:val="24"/>
          <w:szCs w:val="24"/>
        </w:rPr>
        <w:t xml:space="preserve">. </w:t>
      </w:r>
      <w:hyperlink r:id="rId7" w:history="1">
        <w:r w:rsidRPr="00861BD1">
          <w:rPr>
            <w:rStyle w:val="Hyperlink"/>
            <w:rFonts w:ascii="Times New Roman" w:hAnsi="Times New Roman" w:cs="Times New Roman"/>
            <w:sz w:val="24"/>
            <w:szCs w:val="24"/>
          </w:rPr>
          <w:t>http://dx.doi.org/10.2139/ssrn.2340192</w:t>
        </w:r>
      </w:hyperlink>
    </w:p>
    <w:p w:rsidR="0061289D" w:rsidRPr="00861BD1" w:rsidRDefault="0061289D" w:rsidP="00861BD1">
      <w:pPr>
        <w:spacing w:line="480" w:lineRule="auto"/>
        <w:rPr>
          <w:rFonts w:ascii="Times New Roman" w:hAnsi="Times New Roman" w:cs="Times New Roman"/>
          <w:sz w:val="24"/>
          <w:szCs w:val="24"/>
        </w:rPr>
      </w:pPr>
    </w:p>
    <w:sectPr w:rsidR="0061289D" w:rsidRPr="00861BD1" w:rsidSect="00AB56DC">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56E2" w:rsidRDefault="005256E2" w:rsidP="00861BD1">
      <w:pPr>
        <w:spacing w:after="0" w:line="240" w:lineRule="auto"/>
      </w:pPr>
      <w:r>
        <w:separator/>
      </w:r>
    </w:p>
  </w:endnote>
  <w:endnote w:type="continuationSeparator" w:id="0">
    <w:p w:rsidR="005256E2" w:rsidRDefault="005256E2" w:rsidP="00861B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56E2" w:rsidRDefault="005256E2" w:rsidP="00861BD1">
      <w:pPr>
        <w:spacing w:after="0" w:line="240" w:lineRule="auto"/>
      </w:pPr>
      <w:r>
        <w:separator/>
      </w:r>
    </w:p>
  </w:footnote>
  <w:footnote w:type="continuationSeparator" w:id="0">
    <w:p w:rsidR="005256E2" w:rsidRDefault="005256E2" w:rsidP="00861B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BD1" w:rsidRDefault="00AB56DC">
    <w:pPr>
      <w:pStyle w:val="Header"/>
    </w:pPr>
    <w:r w:rsidRPr="00AB56DC">
      <w:rPr>
        <w:rFonts w:ascii="Times New Roman" w:hAnsi="Times New Roman" w:cs="Times New Roman"/>
        <w:sz w:val="24"/>
        <w:szCs w:val="24"/>
      </w:rPr>
      <w:t>PRODUCT AND PERIOD COSTS</w:t>
    </w:r>
    <w:r>
      <w:t xml:space="preserve"> </w:t>
    </w:r>
    <w:r w:rsidR="00861BD1">
      <w:tab/>
    </w:r>
    <w:r w:rsidR="00861BD1">
      <w:tab/>
    </w:r>
    <w:fldSimple w:instr=" PAGE   \* MERGEFORMAT ">
      <w:r w:rsidR="0061289D">
        <w:rPr>
          <w:noProof/>
        </w:rPr>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6DC" w:rsidRDefault="00AB56DC">
    <w:pPr>
      <w:pStyle w:val="Header"/>
    </w:pPr>
    <w:r w:rsidRPr="00AB56DC">
      <w:rPr>
        <w:rFonts w:ascii="Times New Roman" w:hAnsi="Times New Roman" w:cs="Times New Roman"/>
        <w:sz w:val="24"/>
        <w:szCs w:val="24"/>
      </w:rPr>
      <w:t>Running head: PRODUCT AND PERIOD COSTS</w:t>
    </w:r>
    <w:r>
      <w:t xml:space="preserve"> </w:t>
    </w:r>
    <w:r>
      <w:tab/>
    </w:r>
    <w:r>
      <w:tab/>
    </w:r>
    <w:fldSimple w:instr=" PAGE   \* MERGEFORMAT ">
      <w:r w:rsidR="0061289D">
        <w:rPr>
          <w:noProof/>
        </w:rPr>
        <w:t>1</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8366D"/>
    <w:rsid w:val="00154D72"/>
    <w:rsid w:val="00223819"/>
    <w:rsid w:val="00276CF1"/>
    <w:rsid w:val="0028366D"/>
    <w:rsid w:val="0038219D"/>
    <w:rsid w:val="004B5B3A"/>
    <w:rsid w:val="004E4346"/>
    <w:rsid w:val="00516662"/>
    <w:rsid w:val="00523C93"/>
    <w:rsid w:val="005256E2"/>
    <w:rsid w:val="00586159"/>
    <w:rsid w:val="00590E19"/>
    <w:rsid w:val="0061289D"/>
    <w:rsid w:val="0063308F"/>
    <w:rsid w:val="00652FF1"/>
    <w:rsid w:val="00684117"/>
    <w:rsid w:val="00813418"/>
    <w:rsid w:val="00861BD1"/>
    <w:rsid w:val="00906DB6"/>
    <w:rsid w:val="00A62A68"/>
    <w:rsid w:val="00AB56DC"/>
    <w:rsid w:val="00AE1B7C"/>
    <w:rsid w:val="00B24A98"/>
    <w:rsid w:val="00C35665"/>
    <w:rsid w:val="00CE04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F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523C93"/>
  </w:style>
  <w:style w:type="character" w:styleId="Hyperlink">
    <w:name w:val="Hyperlink"/>
    <w:basedOn w:val="DefaultParagraphFont"/>
    <w:uiPriority w:val="99"/>
    <w:unhideWhenUsed/>
    <w:rsid w:val="00523C93"/>
    <w:rPr>
      <w:color w:val="0000FF" w:themeColor="hyperlink"/>
      <w:u w:val="single"/>
    </w:rPr>
  </w:style>
  <w:style w:type="paragraph" w:styleId="Header">
    <w:name w:val="header"/>
    <w:basedOn w:val="Normal"/>
    <w:link w:val="HeaderChar"/>
    <w:uiPriority w:val="99"/>
    <w:semiHidden/>
    <w:unhideWhenUsed/>
    <w:rsid w:val="00861BD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61BD1"/>
  </w:style>
  <w:style w:type="paragraph" w:styleId="Footer">
    <w:name w:val="footer"/>
    <w:basedOn w:val="Normal"/>
    <w:link w:val="FooterChar"/>
    <w:uiPriority w:val="99"/>
    <w:semiHidden/>
    <w:unhideWhenUsed/>
    <w:rsid w:val="00861BD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61BD1"/>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dx.doi.org/10.2139/ssrn.234019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2139/ssrn.2958405"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2017-09-29T11:40:00Z</dcterms:created>
  <dcterms:modified xsi:type="dcterms:W3CDTF">2017-09-29T12:39:00Z</dcterms:modified>
</cp:coreProperties>
</file>