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5B" w:rsidRDefault="002A125B" w:rsidP="002A125B">
      <w:pPr>
        <w:jc w:val="center"/>
      </w:pPr>
    </w:p>
    <w:p w:rsidR="002A125B" w:rsidRDefault="002A125B" w:rsidP="002A125B">
      <w:pPr>
        <w:jc w:val="center"/>
      </w:pPr>
    </w:p>
    <w:p w:rsidR="002A125B" w:rsidRDefault="002A125B" w:rsidP="002A125B">
      <w:pPr>
        <w:jc w:val="center"/>
      </w:pPr>
    </w:p>
    <w:p w:rsidR="002A125B" w:rsidRDefault="002A125B" w:rsidP="002A125B">
      <w:pPr>
        <w:jc w:val="center"/>
      </w:pPr>
    </w:p>
    <w:p w:rsidR="002A125B" w:rsidRDefault="002A125B" w:rsidP="002A125B">
      <w:pPr>
        <w:jc w:val="center"/>
      </w:pPr>
    </w:p>
    <w:p w:rsidR="002A125B" w:rsidRDefault="002A125B" w:rsidP="002A125B">
      <w:pPr>
        <w:jc w:val="center"/>
      </w:pPr>
    </w:p>
    <w:p w:rsidR="002A125B" w:rsidRDefault="002A125B" w:rsidP="002A125B">
      <w:pPr>
        <w:jc w:val="center"/>
      </w:pPr>
    </w:p>
    <w:p w:rsidR="002A125B" w:rsidRDefault="002A125B" w:rsidP="002A125B">
      <w:pPr>
        <w:jc w:val="center"/>
      </w:pPr>
      <w:r>
        <w:t>Poverty in Lagos</w:t>
      </w:r>
    </w:p>
    <w:p w:rsidR="002A125B" w:rsidRDefault="002A125B" w:rsidP="002A125B">
      <w:pPr>
        <w:jc w:val="center"/>
      </w:pPr>
      <w:r>
        <w:t>Student’s Name</w:t>
      </w:r>
    </w:p>
    <w:p w:rsidR="002A125B" w:rsidRDefault="002A125B" w:rsidP="002A125B">
      <w:pPr>
        <w:jc w:val="center"/>
      </w:pPr>
      <w:r>
        <w:t>Institution</w:t>
      </w:r>
    </w:p>
    <w:p w:rsidR="002A125B" w:rsidRDefault="002A125B" w:rsidP="002A125B">
      <w:pPr>
        <w:jc w:val="center"/>
      </w:pPr>
      <w:r>
        <w:t>Date</w:t>
      </w:r>
    </w:p>
    <w:p w:rsidR="002A125B" w:rsidRDefault="002A125B" w:rsidP="002A125B">
      <w:pPr>
        <w:jc w:val="center"/>
      </w:pPr>
    </w:p>
    <w:p w:rsidR="002A125B" w:rsidRDefault="002A125B" w:rsidP="002A125B">
      <w:pPr>
        <w:jc w:val="center"/>
      </w:pPr>
    </w:p>
    <w:p w:rsidR="002A125B" w:rsidRDefault="002A125B" w:rsidP="002A125B">
      <w:pPr>
        <w:jc w:val="center"/>
      </w:pPr>
    </w:p>
    <w:p w:rsidR="002A125B" w:rsidRDefault="002A125B" w:rsidP="002A125B">
      <w:pPr>
        <w:jc w:val="center"/>
      </w:pPr>
    </w:p>
    <w:p w:rsidR="002A125B" w:rsidRDefault="002A125B" w:rsidP="002A125B">
      <w:pPr>
        <w:jc w:val="center"/>
      </w:pPr>
    </w:p>
    <w:p w:rsidR="002A125B" w:rsidRDefault="002A125B" w:rsidP="002A125B">
      <w:pPr>
        <w:jc w:val="center"/>
      </w:pPr>
    </w:p>
    <w:p w:rsidR="007A2EC0" w:rsidRPr="00EA4319" w:rsidRDefault="007A2EC0" w:rsidP="002A125B">
      <w:pPr>
        <w:jc w:val="center"/>
      </w:pPr>
      <w:r w:rsidRPr="00EA4319">
        <w:lastRenderedPageBreak/>
        <w:t>Annotated Bibliography</w:t>
      </w:r>
    </w:p>
    <w:p w:rsidR="007A2EC0" w:rsidRPr="00EA4319" w:rsidRDefault="007A2EC0" w:rsidP="007A2EC0">
      <w:pPr>
        <w:ind w:left="720" w:hanging="720"/>
        <w:contextualSpacing/>
      </w:pPr>
      <w:r w:rsidRPr="00EA4319">
        <w:t xml:space="preserve">ActionAid. (2015). </w:t>
      </w:r>
      <w:r w:rsidRPr="00EA4319">
        <w:rPr>
          <w:i/>
        </w:rPr>
        <w:t>Corruption and poverty in Nigeria: A report</w:t>
      </w:r>
      <w:r w:rsidRPr="00EA4319">
        <w:t xml:space="preserve">. Retrieved from </w:t>
      </w:r>
      <w:hyperlink r:id="rId6" w:history="1">
        <w:r w:rsidRPr="00EA4319">
          <w:rPr>
            <w:rStyle w:val="Hyperlink"/>
            <w:color w:val="auto"/>
          </w:rPr>
          <w:t>http://www.actionaid.org/sites/files/actionaid/pc_report_content.pdf</w:t>
        </w:r>
      </w:hyperlink>
    </w:p>
    <w:p w:rsidR="007A2EC0" w:rsidRPr="00EA4319" w:rsidRDefault="007A2EC0" w:rsidP="007A2EC0">
      <w:pPr>
        <w:ind w:left="720" w:hanging="720"/>
        <w:contextualSpacing/>
      </w:pPr>
      <w:r w:rsidRPr="00EA4319">
        <w:t xml:space="preserve">This report is about corrupt and poverty levels in Nigeria. It highlights the various corruption aspects in Nigeria and its association to poverty. The article finds out that corruption in public services makes important sectors such as education and health be accorded lower priority. Therefore, people from lower income groups cannot access such services. This article is important because it highlights the association between corruption and poverty and, thus, explains why Nigeria needs to tackle corruption if it intends to solve its poverty issue. </w:t>
      </w:r>
    </w:p>
    <w:p w:rsidR="007A2EC0" w:rsidRPr="00EA4319" w:rsidRDefault="007A2EC0" w:rsidP="007A2EC0">
      <w:pPr>
        <w:ind w:left="720" w:hanging="720"/>
        <w:contextualSpacing/>
      </w:pPr>
      <w:r w:rsidRPr="00EA4319">
        <w:t xml:space="preserve">BBC News. (2012). Nigerians living in poverty rise to nearly 61%. Retrieved from </w:t>
      </w:r>
      <w:hyperlink r:id="rId7" w:history="1">
        <w:r w:rsidRPr="00EA4319">
          <w:rPr>
            <w:rStyle w:val="Hyperlink"/>
            <w:color w:val="auto"/>
          </w:rPr>
          <w:t>http://www.bbc.com/news/world-africa-17015873</w:t>
        </w:r>
      </w:hyperlink>
    </w:p>
    <w:p w:rsidR="007A2EC0" w:rsidRPr="00EA4319" w:rsidRDefault="007A2EC0" w:rsidP="007A2EC0">
      <w:pPr>
        <w:ind w:left="720" w:hanging="720"/>
        <w:contextualSpacing/>
      </w:pPr>
      <w:r w:rsidRPr="00EA4319">
        <w:t xml:space="preserve">This article talks about poverty in Nigeria. The article is significant because it provides statistics from the National Bureau of Statistics detailing poverty percentage levels in Nigeria. This information is important because it highlights Nigeria’s poverty levels and its ranks for several years. The article finds that Nigeria’s population is highly divided between the rich and the poor and that the poor make the majority. It also finds that regardless of the growing economy, the percentage of citizens living in deplorable state continues to rise each year. The article finds that about 100 million citizens of this oil-rich nation live on £0.63, an equivalent of less than $1 daily. </w:t>
      </w:r>
    </w:p>
    <w:p w:rsidR="007A2EC0" w:rsidRPr="00EA4319" w:rsidRDefault="007A2EC0" w:rsidP="007A2EC0">
      <w:pPr>
        <w:ind w:left="720" w:hanging="720"/>
        <w:contextualSpacing/>
      </w:pPr>
      <w:r w:rsidRPr="00EA4319">
        <w:t xml:space="preserve">Osinubi, T. S. (2003). </w:t>
      </w:r>
      <w:r w:rsidRPr="00EA4319">
        <w:rPr>
          <w:i/>
        </w:rPr>
        <w:t>Urban poverty in Nigeria: a case study of Agege area of Lagos State, Nigeria</w:t>
      </w:r>
      <w:r w:rsidRPr="00EA4319">
        <w:t xml:space="preserve">. Retrieved from </w:t>
      </w:r>
      <w:hyperlink r:id="rId8" w:history="1">
        <w:r w:rsidRPr="00EA4319">
          <w:rPr>
            <w:rStyle w:val="Hyperlink"/>
            <w:color w:val="auto"/>
          </w:rPr>
          <w:t>http://www.eldis.org/document/A14380</w:t>
        </w:r>
      </w:hyperlink>
    </w:p>
    <w:p w:rsidR="007A2EC0" w:rsidRPr="00EA4319" w:rsidRDefault="007A2EC0" w:rsidP="007A2EC0">
      <w:pPr>
        <w:ind w:left="720" w:hanging="720"/>
        <w:contextualSpacing/>
      </w:pPr>
      <w:r w:rsidRPr="00EA4319">
        <w:lastRenderedPageBreak/>
        <w:t xml:space="preserve">This article talks about poverty in Urban Nigeria, specifically Lagos and Agege regions. It explains how ignorance influences poverty. It finds out that ignorance plays an imperative role in fuelling poverty because the ignorance individuals do not have any knowledge concerning methods of uplifting their statuses, rather than how to get their food. This article is significant because of its highlighting of ignorance as a cause of poverty. It asserts that without ignorance, residents would manage to think of additional ways of creating revenue rather than concentrating more on how to source for meals. </w:t>
      </w:r>
    </w:p>
    <w:p w:rsidR="007A2EC0" w:rsidRPr="00EA4319" w:rsidRDefault="007A2EC0" w:rsidP="007A2EC0">
      <w:pPr>
        <w:ind w:left="720" w:hanging="720"/>
        <w:contextualSpacing/>
      </w:pPr>
      <w:r w:rsidRPr="00EA4319">
        <w:t xml:space="preserve">Osipitan, T., &amp; Odusote, A. (2014). Nigeria: Challenges of defence counsel in corruption prosecution. </w:t>
      </w:r>
      <w:r w:rsidRPr="00EA4319">
        <w:rPr>
          <w:i/>
        </w:rPr>
        <w:t>Acta Universitatis Danubius. Juridica 10</w:t>
      </w:r>
      <w:r w:rsidRPr="00EA4319">
        <w:t xml:space="preserve">(3), Retrieved from </w:t>
      </w:r>
      <w:hyperlink r:id="rId9" w:history="1">
        <w:r w:rsidRPr="00EA4319">
          <w:rPr>
            <w:rStyle w:val="Hyperlink"/>
            <w:color w:val="auto"/>
          </w:rPr>
          <w:t>http://journals.univ-danubius.ro/index.php/juridica/article/view/2626/2741</w:t>
        </w:r>
      </w:hyperlink>
    </w:p>
    <w:p w:rsidR="007A2EC0" w:rsidRPr="00EA4319" w:rsidRDefault="007A2EC0" w:rsidP="007A2EC0">
      <w:pPr>
        <w:ind w:left="720" w:hanging="720"/>
        <w:contextualSpacing/>
      </w:pPr>
      <w:r w:rsidRPr="00EA4319">
        <w:t xml:space="preserve">This article examines the challenges, from a multidimensional perspective, that inhibit the corruption fight in Nigeria. It finds out that there are several factors contributing to corruption in Nigeria. Additionally, it also outlines that fighting corruption requires unwavering political will and efficient enforcement systems, but Nigeria appears to lack both. Therefore, the article finds that the Nigerian government plays a critical role in ensuring that corruption is defeated or not. It avers that to defeat corruption, political will is necessary. This article is significant because of its argument that governments are responsible for corruption and that the federal and local governments, and the judiciary need to work together to defeat corruption. </w:t>
      </w:r>
    </w:p>
    <w:p w:rsidR="007A2EC0" w:rsidRPr="00EA4319" w:rsidRDefault="007A2EC0" w:rsidP="007A2EC0">
      <w:pPr>
        <w:ind w:left="720" w:hanging="720"/>
        <w:contextualSpacing/>
      </w:pPr>
      <w:r w:rsidRPr="00EA4319">
        <w:t xml:space="preserve">Oxfam International. (2018). </w:t>
      </w:r>
      <w:r w:rsidRPr="00EA4319">
        <w:rPr>
          <w:i/>
        </w:rPr>
        <w:t>Nigeria: Extreme inequality in numbers</w:t>
      </w:r>
      <w:r w:rsidRPr="00EA4319">
        <w:t xml:space="preserve">. Retrieved from </w:t>
      </w:r>
      <w:hyperlink r:id="rId10" w:history="1">
        <w:r w:rsidRPr="00EA4319">
          <w:rPr>
            <w:rStyle w:val="Hyperlink"/>
            <w:color w:val="auto"/>
          </w:rPr>
          <w:t>https://www.oxfam.org/en/even-it-nigeria/nigeria-extreme-inequality-numbers</w:t>
        </w:r>
      </w:hyperlink>
    </w:p>
    <w:p w:rsidR="007A2EC0" w:rsidRPr="00EA4319" w:rsidRDefault="007A2EC0" w:rsidP="007A2EC0">
      <w:pPr>
        <w:ind w:left="720" w:hanging="720"/>
        <w:contextualSpacing/>
      </w:pPr>
      <w:r w:rsidRPr="00EA4319">
        <w:t xml:space="preserve">This article highlights the poverty levels in Nigeria, and specifically the inequality levels existing in Nigeria. It finds out that Nigeria has a relatively augmented inequality levels based on </w:t>
      </w:r>
      <w:r w:rsidRPr="00EA4319">
        <w:lastRenderedPageBreak/>
        <w:t>the number of rich and poor. The poor are the majority and they live in deplorable conditions without access to quality services such as education, health, and infrastructure. The article argues that for Nigeria to experience reduced poverty levels, the rich-poor income gap needs to be eliminated by eliminating the misappropriation of resources. This article is significant because of its role in providing information related to income-level disparities and poverty in Nigeria. It provides critical information that can guide relevant authorities on poverty mitigation in Nigeria.</w:t>
      </w:r>
    </w:p>
    <w:p w:rsidR="007A2EC0" w:rsidRPr="00EA4319" w:rsidRDefault="007A2EC0" w:rsidP="007A2EC0">
      <w:pPr>
        <w:ind w:left="720" w:hanging="720"/>
        <w:contextualSpacing/>
      </w:pPr>
      <w:r w:rsidRPr="00EA4319">
        <w:t xml:space="preserve">PWC. (2016). </w:t>
      </w:r>
      <w:r w:rsidRPr="00EA4319">
        <w:rPr>
          <w:i/>
        </w:rPr>
        <w:t>Impact of corruption on Nigeria’s economy</w:t>
      </w:r>
      <w:r w:rsidRPr="00EA4319">
        <w:t xml:space="preserve">. Retrieved from </w:t>
      </w:r>
      <w:hyperlink r:id="rId11" w:history="1">
        <w:r w:rsidRPr="00EA4319">
          <w:rPr>
            <w:rStyle w:val="Hyperlink"/>
            <w:color w:val="auto"/>
          </w:rPr>
          <w:t>https://www.pwc.com/ng/en/assets/pdf/impact-of-corruption-on-nigerias-economy.pdf</w:t>
        </w:r>
      </w:hyperlink>
    </w:p>
    <w:p w:rsidR="007A2EC0" w:rsidRPr="00EA4319" w:rsidRDefault="007A2EC0" w:rsidP="007A2EC0">
      <w:pPr>
        <w:ind w:left="720" w:hanging="720"/>
        <w:contextualSpacing/>
      </w:pPr>
      <w:r w:rsidRPr="00EA4319">
        <w:t xml:space="preserve">This article shows how corruption impacts on Nigeria’s economy and how governments can make or destroy their economies by alleviating or abetting corruption respectively. By reviewing relevant literature constituting over 30 studies, the article shows that the Nigerian government’s tolerance on corruption has affected the country adversely. It shows how Nigeria loses tax revenues from corruption. The article proposes several policies that the government needs to implement to tackle corruption. This article is significant because of highlighting the relationship between corruption and poverty in terms of loss of revenue and lack of funds to carry out necessary development projects. </w:t>
      </w:r>
    </w:p>
    <w:p w:rsidR="007A2EC0" w:rsidRPr="00EA4319" w:rsidRDefault="007A2EC0" w:rsidP="007A2EC0">
      <w:pPr>
        <w:ind w:left="720" w:hanging="720"/>
        <w:contextualSpacing/>
      </w:pPr>
      <w:r w:rsidRPr="00EA4319">
        <w:t xml:space="preserve">Transparency International. (2015). </w:t>
      </w:r>
      <w:r w:rsidRPr="00EA4319">
        <w:rPr>
          <w:i/>
        </w:rPr>
        <w:t>Nigeria’s corruption challenge</w:t>
      </w:r>
      <w:r w:rsidRPr="00EA4319">
        <w:t xml:space="preserve">. Retrieved from </w:t>
      </w:r>
      <w:hyperlink r:id="rId12" w:history="1">
        <w:r w:rsidRPr="00EA4319">
          <w:rPr>
            <w:rStyle w:val="Hyperlink"/>
            <w:color w:val="auto"/>
          </w:rPr>
          <w:t>https://www.transparency.org/news/feature/nigerias_corruption_challenge</w:t>
        </w:r>
      </w:hyperlink>
    </w:p>
    <w:p w:rsidR="007A2EC0" w:rsidRPr="00EA4319" w:rsidRDefault="007A2EC0" w:rsidP="007A2EC0">
      <w:pPr>
        <w:ind w:left="720" w:hanging="720"/>
        <w:contextualSpacing/>
      </w:pPr>
      <w:r w:rsidRPr="00EA4319">
        <w:t xml:space="preserve">This article discusses the challenge of fighting corruption in Nigeria. It asserts that Nigeria performs poorly on the Corruption Perception Index of 2014 based on its score of 27 percent and rank 136 in a list constituting 176 nations. With such rankings, it is possible to see the prevalence of corruption in Nigeria and the challenges faced by its government </w:t>
      </w:r>
      <w:r w:rsidRPr="00EA4319">
        <w:lastRenderedPageBreak/>
        <w:t xml:space="preserve">in fighting corruption. Additionally, the article talks about how the Nigerian government loses money through corruption and the uphill task facing President Buhari in fighting corruption in the government. This article is significant because of its information regarding Nigeria and its corruption index. It contains relevant information showing how money, which could have been used to meet the citizens’ needs, is lost. </w:t>
      </w:r>
    </w:p>
    <w:p w:rsidR="007A2EC0" w:rsidRPr="00EA4319" w:rsidRDefault="007A2EC0" w:rsidP="007A2EC0">
      <w:pPr>
        <w:ind w:left="720" w:hanging="720"/>
        <w:contextualSpacing/>
        <w:jc w:val="center"/>
      </w:pPr>
    </w:p>
    <w:p w:rsidR="007A2EC0" w:rsidRPr="00EA4319" w:rsidRDefault="007A2EC0" w:rsidP="007A2EC0">
      <w:pPr>
        <w:jc w:val="center"/>
      </w:pPr>
    </w:p>
    <w:p w:rsidR="007A2EC0" w:rsidRPr="00EA4319" w:rsidRDefault="007A2EC0" w:rsidP="007A2EC0">
      <w:pPr>
        <w:contextualSpacing/>
        <w:jc w:val="center"/>
      </w:pPr>
    </w:p>
    <w:p w:rsidR="007A2EC0" w:rsidRPr="00EA4319" w:rsidRDefault="007A2EC0" w:rsidP="007A2EC0">
      <w:pPr>
        <w:contextualSpacing/>
        <w:jc w:val="center"/>
      </w:pPr>
    </w:p>
    <w:p w:rsidR="007A2EC0" w:rsidRPr="00EA4319" w:rsidRDefault="007A2EC0" w:rsidP="007A2EC0">
      <w:pPr>
        <w:contextualSpacing/>
        <w:jc w:val="center"/>
      </w:pPr>
    </w:p>
    <w:p w:rsidR="007A2EC0" w:rsidRPr="00EA4319" w:rsidRDefault="007A2EC0" w:rsidP="007A2EC0">
      <w:pPr>
        <w:contextualSpacing/>
        <w:jc w:val="center"/>
      </w:pPr>
    </w:p>
    <w:p w:rsidR="001A1573" w:rsidRDefault="001A1573"/>
    <w:p w:rsidR="007533CC" w:rsidRDefault="007533CC"/>
    <w:p w:rsidR="007533CC" w:rsidRDefault="007533CC"/>
    <w:p w:rsidR="007533CC" w:rsidRDefault="007533CC"/>
    <w:p w:rsidR="007533CC" w:rsidRDefault="007533CC"/>
    <w:p w:rsidR="007533CC" w:rsidRDefault="007533CC"/>
    <w:p w:rsidR="007533CC" w:rsidRDefault="007533CC"/>
    <w:p w:rsidR="007533CC" w:rsidRDefault="007533CC"/>
    <w:p w:rsidR="007533CC" w:rsidRDefault="007533CC"/>
    <w:p w:rsidR="007533CC" w:rsidRDefault="007533CC" w:rsidP="007533CC">
      <w:pPr>
        <w:jc w:val="center"/>
      </w:pPr>
      <w:r>
        <w:lastRenderedPageBreak/>
        <w:t>References</w:t>
      </w:r>
    </w:p>
    <w:p w:rsidR="00EB2835" w:rsidRPr="00EA4319" w:rsidRDefault="00EB2835" w:rsidP="001A51CF">
      <w:pPr>
        <w:ind w:left="720" w:hanging="720"/>
        <w:contextualSpacing/>
      </w:pPr>
      <w:r w:rsidRPr="00EA4319">
        <w:t xml:space="preserve">ActionAid. (2015). </w:t>
      </w:r>
      <w:r w:rsidRPr="00EA4319">
        <w:rPr>
          <w:i/>
        </w:rPr>
        <w:t>Corruption and poverty in Nigeria: A report</w:t>
      </w:r>
      <w:r w:rsidRPr="00EA4319">
        <w:t xml:space="preserve">. Retrieved from </w:t>
      </w:r>
      <w:hyperlink r:id="rId13" w:history="1">
        <w:r w:rsidRPr="00EA4319">
          <w:rPr>
            <w:rStyle w:val="Hyperlink"/>
            <w:color w:val="auto"/>
          </w:rPr>
          <w:t>http://www.actionaid.org/sites/files/actionaid/pc_report_content.pdf</w:t>
        </w:r>
      </w:hyperlink>
    </w:p>
    <w:p w:rsidR="00EC67BD" w:rsidRPr="00EA4319" w:rsidRDefault="00EC67BD" w:rsidP="001A51CF">
      <w:pPr>
        <w:ind w:left="720" w:hanging="720"/>
        <w:contextualSpacing/>
      </w:pPr>
      <w:r w:rsidRPr="00EA4319">
        <w:t xml:space="preserve">BBC News. (2012). Nigerians living in poverty rise to nearly 61%. Retrieved from </w:t>
      </w:r>
      <w:hyperlink r:id="rId14" w:history="1">
        <w:r w:rsidRPr="00EA4319">
          <w:rPr>
            <w:rStyle w:val="Hyperlink"/>
            <w:color w:val="auto"/>
          </w:rPr>
          <w:t>http://www.bbc.com/news/world-africa-17015873</w:t>
        </w:r>
      </w:hyperlink>
    </w:p>
    <w:p w:rsidR="00D77910" w:rsidRPr="00EA4319" w:rsidRDefault="00D77910" w:rsidP="001A51CF">
      <w:pPr>
        <w:ind w:left="720" w:hanging="720"/>
        <w:contextualSpacing/>
      </w:pPr>
      <w:r w:rsidRPr="00EA4319">
        <w:t xml:space="preserve">Osinubi, T. S. (2003). </w:t>
      </w:r>
      <w:r w:rsidRPr="00EA4319">
        <w:rPr>
          <w:i/>
        </w:rPr>
        <w:t>Urban poverty in Nigeria: a case study of Agege area of Lagos State, Nigeria</w:t>
      </w:r>
      <w:r w:rsidRPr="00EA4319">
        <w:t xml:space="preserve">. Retrieved from </w:t>
      </w:r>
      <w:hyperlink r:id="rId15" w:history="1">
        <w:r w:rsidRPr="00EA4319">
          <w:rPr>
            <w:rStyle w:val="Hyperlink"/>
            <w:color w:val="auto"/>
          </w:rPr>
          <w:t>http://www.eldis.org/document/A14380</w:t>
        </w:r>
      </w:hyperlink>
    </w:p>
    <w:p w:rsidR="008D6736" w:rsidRPr="00EA4319" w:rsidRDefault="008D6736" w:rsidP="001A51CF">
      <w:pPr>
        <w:ind w:left="720" w:hanging="720"/>
        <w:contextualSpacing/>
      </w:pPr>
      <w:r w:rsidRPr="00EA4319">
        <w:t xml:space="preserve">Osipitan, T., &amp; Odusote, A. (2014). Nigeria: Challenges of defence counsel in corruption prosecution. </w:t>
      </w:r>
      <w:r w:rsidRPr="00EA4319">
        <w:rPr>
          <w:i/>
        </w:rPr>
        <w:t>Acta Universitatis Danubius. Juridica 10</w:t>
      </w:r>
      <w:r w:rsidRPr="00EA4319">
        <w:t xml:space="preserve">(3), Retrieved from </w:t>
      </w:r>
      <w:hyperlink r:id="rId16" w:history="1">
        <w:r w:rsidRPr="00EA4319">
          <w:rPr>
            <w:rStyle w:val="Hyperlink"/>
            <w:color w:val="auto"/>
          </w:rPr>
          <w:t>http://journals.univ-danubius.ro/index.php/juridica/article/view/2626/2741</w:t>
        </w:r>
      </w:hyperlink>
    </w:p>
    <w:p w:rsidR="000C2B1D" w:rsidRPr="00EA4319" w:rsidRDefault="000C2B1D" w:rsidP="001A51CF">
      <w:pPr>
        <w:ind w:left="720" w:hanging="720"/>
        <w:contextualSpacing/>
      </w:pPr>
      <w:r w:rsidRPr="00EA4319">
        <w:t xml:space="preserve">Oxfam International. (2018). </w:t>
      </w:r>
      <w:r w:rsidRPr="00EA4319">
        <w:rPr>
          <w:i/>
        </w:rPr>
        <w:t>Nigeria: Extreme inequality in numbers</w:t>
      </w:r>
      <w:r w:rsidRPr="00EA4319">
        <w:t xml:space="preserve">. Retrieved from </w:t>
      </w:r>
      <w:hyperlink r:id="rId17" w:history="1">
        <w:r w:rsidRPr="00EA4319">
          <w:rPr>
            <w:rStyle w:val="Hyperlink"/>
            <w:color w:val="auto"/>
          </w:rPr>
          <w:t>https://www.oxfam.org/en/even-it-nigeria/nigeria-extreme-inequality-numbers</w:t>
        </w:r>
      </w:hyperlink>
    </w:p>
    <w:p w:rsidR="007533CC" w:rsidRDefault="0011625B" w:rsidP="001A51CF">
      <w:pPr>
        <w:ind w:left="720" w:hanging="720"/>
        <w:contextualSpacing/>
      </w:pPr>
      <w:r w:rsidRPr="00EA4319">
        <w:t xml:space="preserve">PWC. (2016). </w:t>
      </w:r>
      <w:r w:rsidRPr="00EA4319">
        <w:rPr>
          <w:i/>
        </w:rPr>
        <w:t>Impact of corruption on Nigeria’s economy</w:t>
      </w:r>
      <w:r w:rsidRPr="00EA4319">
        <w:t xml:space="preserve">. Retrieved from </w:t>
      </w:r>
      <w:hyperlink r:id="rId18" w:history="1">
        <w:r w:rsidRPr="00EA4319">
          <w:rPr>
            <w:rStyle w:val="Hyperlink"/>
            <w:color w:val="auto"/>
          </w:rPr>
          <w:t>https://www.pwc.com/ng/en/assets/pdf/impact-of-corruption-on-nigerias-economy.pdf</w:t>
        </w:r>
      </w:hyperlink>
    </w:p>
    <w:p w:rsidR="001A51CF" w:rsidRPr="00EA4319" w:rsidRDefault="001A51CF" w:rsidP="001A51CF">
      <w:pPr>
        <w:ind w:left="720" w:hanging="720"/>
        <w:contextualSpacing/>
      </w:pPr>
      <w:r w:rsidRPr="00EA4319">
        <w:t xml:space="preserve">Transparency International. (2015). </w:t>
      </w:r>
      <w:r w:rsidRPr="00EA4319">
        <w:rPr>
          <w:i/>
        </w:rPr>
        <w:t>Nigeria’s corruption challenge</w:t>
      </w:r>
      <w:r w:rsidRPr="00EA4319">
        <w:t xml:space="preserve">. Retrieved from </w:t>
      </w:r>
      <w:hyperlink r:id="rId19" w:history="1">
        <w:r w:rsidRPr="00EA4319">
          <w:rPr>
            <w:rStyle w:val="Hyperlink"/>
            <w:color w:val="auto"/>
          </w:rPr>
          <w:t>https://www.transparency.org/news/feature/nigerias_corruption_challenge</w:t>
        </w:r>
      </w:hyperlink>
    </w:p>
    <w:p w:rsidR="001A51CF" w:rsidRDefault="001A51CF" w:rsidP="001A51CF">
      <w:pPr>
        <w:ind w:hanging="720"/>
        <w:contextualSpacing/>
      </w:pPr>
    </w:p>
    <w:sectPr w:rsidR="001A51CF" w:rsidSect="002A125B">
      <w:headerReference w:type="default" r:id="rId20"/>
      <w:headerReference w:type="first" r:id="rId2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DDB" w:rsidRDefault="009A7DDB" w:rsidP="002A125B">
      <w:pPr>
        <w:spacing w:after="0" w:line="240" w:lineRule="auto"/>
      </w:pPr>
      <w:r>
        <w:separator/>
      </w:r>
    </w:p>
  </w:endnote>
  <w:endnote w:type="continuationSeparator" w:id="1">
    <w:p w:rsidR="009A7DDB" w:rsidRDefault="009A7DDB" w:rsidP="002A1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DDB" w:rsidRDefault="009A7DDB" w:rsidP="002A125B">
      <w:pPr>
        <w:spacing w:after="0" w:line="240" w:lineRule="auto"/>
      </w:pPr>
      <w:r>
        <w:separator/>
      </w:r>
    </w:p>
  </w:footnote>
  <w:footnote w:type="continuationSeparator" w:id="1">
    <w:p w:rsidR="009A7DDB" w:rsidRDefault="009A7DDB" w:rsidP="002A12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8081"/>
      <w:docPartObj>
        <w:docPartGallery w:val="Page Numbers (Top of Page)"/>
        <w:docPartUnique/>
      </w:docPartObj>
    </w:sdtPr>
    <w:sdtContent>
      <w:p w:rsidR="002A125B" w:rsidRDefault="002A125B" w:rsidP="002A125B">
        <w:pPr>
          <w:pStyle w:val="Header"/>
        </w:pPr>
        <w:r>
          <w:t xml:space="preserve">POVERTY IN LAGOS                                                                                                       </w:t>
        </w:r>
        <w:fldSimple w:instr=" PAGE   \* MERGEFORMAT ">
          <w:r w:rsidR="001A51CF">
            <w:rPr>
              <w:noProof/>
            </w:rPr>
            <w:t>5</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5B" w:rsidRDefault="002A125B">
    <w:pPr>
      <w:pStyle w:val="Header"/>
    </w:pPr>
    <w:r>
      <w:t>Running head: POVERTY IN LAGOS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A2EC0"/>
    <w:rsid w:val="000C2B1D"/>
    <w:rsid w:val="0011625B"/>
    <w:rsid w:val="001A1573"/>
    <w:rsid w:val="001A51CF"/>
    <w:rsid w:val="002A125B"/>
    <w:rsid w:val="00572B90"/>
    <w:rsid w:val="007533CC"/>
    <w:rsid w:val="007A2EC0"/>
    <w:rsid w:val="008D6736"/>
    <w:rsid w:val="009A7DDB"/>
    <w:rsid w:val="00A368B7"/>
    <w:rsid w:val="00D77910"/>
    <w:rsid w:val="00EB2835"/>
    <w:rsid w:val="00EC6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EC0"/>
    <w:rPr>
      <w:color w:val="0000FF" w:themeColor="hyperlink"/>
      <w:u w:val="single"/>
    </w:rPr>
  </w:style>
  <w:style w:type="paragraph" w:styleId="Header">
    <w:name w:val="header"/>
    <w:basedOn w:val="Normal"/>
    <w:link w:val="HeaderChar"/>
    <w:uiPriority w:val="99"/>
    <w:unhideWhenUsed/>
    <w:rsid w:val="002A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5B"/>
  </w:style>
  <w:style w:type="paragraph" w:styleId="Footer">
    <w:name w:val="footer"/>
    <w:basedOn w:val="Normal"/>
    <w:link w:val="FooterChar"/>
    <w:uiPriority w:val="99"/>
    <w:semiHidden/>
    <w:unhideWhenUsed/>
    <w:rsid w:val="002A12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12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dis.org/document/A14380" TargetMode="External"/><Relationship Id="rId13" Type="http://schemas.openxmlformats.org/officeDocument/2006/relationships/hyperlink" Target="http://www.actionaid.org/sites/files/actionaid/pc_report_content.pdf" TargetMode="External"/><Relationship Id="rId18" Type="http://schemas.openxmlformats.org/officeDocument/2006/relationships/hyperlink" Target="https://www.pwc.com/ng/en/assets/pdf/impact-of-corruption-on-nigerias-economy.pdf"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www.bbc.com/news/world-africa-17015873" TargetMode="External"/><Relationship Id="rId12" Type="http://schemas.openxmlformats.org/officeDocument/2006/relationships/hyperlink" Target="https://www.transparency.org/news/feature/nigerias_corruption_challenge" TargetMode="External"/><Relationship Id="rId17" Type="http://schemas.openxmlformats.org/officeDocument/2006/relationships/hyperlink" Target="https://www.oxfam.org/en/even-it-nigeria/nigeria-extreme-inequality-numbers" TargetMode="External"/><Relationship Id="rId2" Type="http://schemas.openxmlformats.org/officeDocument/2006/relationships/settings" Target="settings.xml"/><Relationship Id="rId16" Type="http://schemas.openxmlformats.org/officeDocument/2006/relationships/hyperlink" Target="http://journals.univ-danubius.ro/index.php/juridica/article/view/2626/2741"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actionaid.org/sites/files/actionaid/pc_report_content.pdf" TargetMode="External"/><Relationship Id="rId11" Type="http://schemas.openxmlformats.org/officeDocument/2006/relationships/hyperlink" Target="https://www.pwc.com/ng/en/assets/pdf/impact-of-corruption-on-nigerias-economy.pdf" TargetMode="External"/><Relationship Id="rId5" Type="http://schemas.openxmlformats.org/officeDocument/2006/relationships/endnotes" Target="endnotes.xml"/><Relationship Id="rId15" Type="http://schemas.openxmlformats.org/officeDocument/2006/relationships/hyperlink" Target="http://www.eldis.org/document/A14380" TargetMode="External"/><Relationship Id="rId23" Type="http://schemas.openxmlformats.org/officeDocument/2006/relationships/theme" Target="theme/theme1.xml"/><Relationship Id="rId10" Type="http://schemas.openxmlformats.org/officeDocument/2006/relationships/hyperlink" Target="https://www.oxfam.org/en/even-it-nigeria/nigeria-extreme-inequality-numbers" TargetMode="External"/><Relationship Id="rId19" Type="http://schemas.openxmlformats.org/officeDocument/2006/relationships/hyperlink" Target="https://www.transparency.org/news/feature/nigerias_corruption_challenge" TargetMode="External"/><Relationship Id="rId4" Type="http://schemas.openxmlformats.org/officeDocument/2006/relationships/footnotes" Target="footnotes.xml"/><Relationship Id="rId9" Type="http://schemas.openxmlformats.org/officeDocument/2006/relationships/hyperlink" Target="http://journals.univ-danubius.ro/index.php/juridica/article/view/2626/2741" TargetMode="External"/><Relationship Id="rId14" Type="http://schemas.openxmlformats.org/officeDocument/2006/relationships/hyperlink" Target="http://www.bbc.com/news/world-africa-170158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12</cp:revision>
  <dcterms:created xsi:type="dcterms:W3CDTF">2018-04-20T03:49:00Z</dcterms:created>
  <dcterms:modified xsi:type="dcterms:W3CDTF">2018-04-20T03:57:00Z</dcterms:modified>
</cp:coreProperties>
</file>