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C8" w:rsidRDefault="003C38C8" w:rsidP="003C38C8">
      <w:pPr>
        <w:pStyle w:val="NormalWeb"/>
        <w:spacing w:before="0" w:beforeAutospacing="0" w:after="0" w:afterAutospacing="0" w:line="480" w:lineRule="auto"/>
        <w:jc w:val="center"/>
      </w:pPr>
      <w:r w:rsidRPr="003B128B">
        <w:rPr>
          <w:noProof/>
        </w:rPr>
        <w:t>Multicu</w:t>
      </w:r>
      <w:r w:rsidR="003B128B">
        <w:rPr>
          <w:noProof/>
        </w:rPr>
        <w:t>l</w:t>
      </w:r>
      <w:r w:rsidRPr="003B128B">
        <w:rPr>
          <w:noProof/>
        </w:rPr>
        <w:t>tural</w:t>
      </w:r>
      <w:r>
        <w:t xml:space="preserve"> Literature</w:t>
      </w:r>
    </w:p>
    <w:p w:rsidR="003C38C8" w:rsidRDefault="003C38C8" w:rsidP="003C38C8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>
        <w:t>“</w:t>
      </w:r>
      <w:r w:rsidR="00AD3BA8" w:rsidRPr="003C38C8">
        <w:t xml:space="preserve">Uncle </w:t>
      </w:r>
      <w:proofErr w:type="spellStart"/>
      <w:proofErr w:type="gramStart"/>
      <w:r w:rsidR="00AD3BA8" w:rsidRPr="003C38C8">
        <w:t>Wiggily’s</w:t>
      </w:r>
      <w:proofErr w:type="spellEnd"/>
      <w:proofErr w:type="gramEnd"/>
      <w:r w:rsidR="00AD3BA8" w:rsidRPr="003C38C8">
        <w:t xml:space="preserve"> Adventure</w:t>
      </w:r>
      <w:r>
        <w:t>s”</w:t>
      </w:r>
      <w:r w:rsidR="00AD3BA8" w:rsidRPr="003C38C8">
        <w:t xml:space="preserve"> by Howard </w:t>
      </w:r>
      <w:proofErr w:type="spellStart"/>
      <w:r w:rsidR="00AD3BA8" w:rsidRPr="003C38C8">
        <w:t>Garis</w:t>
      </w:r>
      <w:proofErr w:type="spellEnd"/>
      <w:r w:rsidR="00AD3BA8" w:rsidRPr="003C38C8">
        <w:t xml:space="preserve"> is a </w:t>
      </w:r>
      <w:r w:rsidR="00AD3BA8" w:rsidRPr="003B128B">
        <w:rPr>
          <w:noProof/>
        </w:rPr>
        <w:t>bedtime</w:t>
      </w:r>
      <w:r w:rsidR="00AD3BA8" w:rsidRPr="003C38C8">
        <w:t xml:space="preserve"> series intended for reading to the young ones every night. This paper will evaluate the extent to which the guidelines for evaluating diversity in children’s books are met in </w:t>
      </w:r>
      <w:r>
        <w:t>“</w:t>
      </w:r>
      <w:r w:rsidR="00AD3BA8" w:rsidRPr="003C38C8">
        <w:t xml:space="preserve">Uncle </w:t>
      </w:r>
      <w:proofErr w:type="spellStart"/>
      <w:r w:rsidR="00AD3BA8" w:rsidRPr="003C38C8">
        <w:t>Wiggly’s</w:t>
      </w:r>
      <w:proofErr w:type="spellEnd"/>
      <w:r w:rsidR="00AD3BA8" w:rsidRPr="003C38C8">
        <w:t xml:space="preserve"> Adventures</w:t>
      </w:r>
      <w:r>
        <w:t>”</w:t>
      </w:r>
      <w:r w:rsidR="00AD3BA8" w:rsidRPr="003C38C8">
        <w:t xml:space="preserve">. To start with, the series has a copyright, dated 1912 and by the R.F. </w:t>
      </w:r>
      <w:proofErr w:type="spellStart"/>
      <w:r w:rsidR="00AD3BA8" w:rsidRPr="003C38C8">
        <w:t>Fenno</w:t>
      </w:r>
      <w:proofErr w:type="spellEnd"/>
      <w:r w:rsidR="00AD3BA8" w:rsidRPr="003C38C8">
        <w:t xml:space="preserve">&amp; Company. Secondly, the author and the illustrator are clearly cited in the book. Next, the series offers accurate </w:t>
      </w:r>
      <w:r w:rsidR="00294083" w:rsidRPr="003C38C8">
        <w:t xml:space="preserve">representations </w:t>
      </w:r>
      <w:r>
        <w:t>o</w:t>
      </w:r>
      <w:r w:rsidR="00294083" w:rsidRPr="003C38C8">
        <w:t xml:space="preserve">f cultural specifics. For instance, in story one </w:t>
      </w:r>
      <w:r w:rsidR="003B128B" w:rsidRPr="003C38C8">
        <w:t xml:space="preserve">“Uncle Wiggily </w:t>
      </w:r>
      <w:r w:rsidR="00294083" w:rsidRPr="003C38C8">
        <w:t xml:space="preserve">starts off,” the author notes that </w:t>
      </w:r>
      <w:r w:rsidR="003B128B" w:rsidRPr="003C38C8">
        <w:t xml:space="preserve">Uncle Wiggily </w:t>
      </w:r>
      <w:r w:rsidR="00294083" w:rsidRPr="003C38C8">
        <w:t>was an</w:t>
      </w:r>
      <w:r w:rsidR="00AD3BA8" w:rsidRPr="003C38C8">
        <w:t xml:space="preserve"> </w:t>
      </w:r>
      <w:bookmarkStart w:id="0" w:name="STORY_I"/>
      <w:r w:rsidR="00294083" w:rsidRPr="003C38C8">
        <w:t>“</w:t>
      </w:r>
      <w:r w:rsidR="00294083" w:rsidRPr="003C38C8">
        <w:rPr>
          <w:color w:val="000000"/>
        </w:rPr>
        <w:t xml:space="preserve">Uncle to Sammie and Susie </w:t>
      </w:r>
      <w:proofErr w:type="spellStart"/>
      <w:r w:rsidR="00294083" w:rsidRPr="003C38C8">
        <w:rPr>
          <w:color w:val="000000"/>
        </w:rPr>
        <w:t>Littletail</w:t>
      </w:r>
      <w:proofErr w:type="spellEnd"/>
      <w:r w:rsidR="00294083" w:rsidRPr="003C38C8">
        <w:rPr>
          <w:color w:val="000000"/>
        </w:rPr>
        <w:t xml:space="preserve">, the rabbit children, and also to Billie and Johnnie </w:t>
      </w:r>
      <w:proofErr w:type="spellStart"/>
      <w:r w:rsidR="00294083" w:rsidRPr="003C38C8">
        <w:rPr>
          <w:color w:val="000000"/>
        </w:rPr>
        <w:t>Bushytail</w:t>
      </w:r>
      <w:proofErr w:type="spellEnd"/>
      <w:r w:rsidR="00294083" w:rsidRPr="003C38C8">
        <w:rPr>
          <w:color w:val="000000"/>
        </w:rPr>
        <w:t xml:space="preserve">, the squirrel boys, and to Alice and Lulu and Jimmie </w:t>
      </w:r>
      <w:proofErr w:type="spellStart"/>
      <w:r w:rsidR="00294083" w:rsidRPr="003C38C8">
        <w:rPr>
          <w:color w:val="000000"/>
        </w:rPr>
        <w:t>Wibblewobble</w:t>
      </w:r>
      <w:proofErr w:type="spellEnd"/>
      <w:r w:rsidR="00294083" w:rsidRPr="003C38C8">
        <w:rPr>
          <w:color w:val="000000"/>
        </w:rPr>
        <w:t>, the duck.”</w:t>
      </w:r>
      <w:r>
        <w:rPr>
          <w:color w:val="000000"/>
        </w:rPr>
        <w:t xml:space="preserve"> </w:t>
      </w:r>
      <w:r w:rsidR="00294083" w:rsidRPr="003C38C8">
        <w:rPr>
          <w:color w:val="000000"/>
        </w:rPr>
        <w:t xml:space="preserve"> </w:t>
      </w:r>
      <w:r>
        <w:rPr>
          <w:color w:val="000000"/>
        </w:rPr>
        <w:t xml:space="preserve">In this </w:t>
      </w:r>
      <w:r w:rsidRPr="003B128B">
        <w:rPr>
          <w:noProof/>
          <w:color w:val="000000"/>
        </w:rPr>
        <w:t>context</w:t>
      </w:r>
      <w:r w:rsidR="003B128B">
        <w:rPr>
          <w:noProof/>
          <w:color w:val="000000"/>
        </w:rPr>
        <w:t>,</w:t>
      </w:r>
      <w:r w:rsidR="00294083" w:rsidRPr="003C38C8">
        <w:rPr>
          <w:color w:val="000000"/>
        </w:rPr>
        <w:t xml:space="preserve"> </w:t>
      </w:r>
      <w:r>
        <w:rPr>
          <w:color w:val="000000"/>
        </w:rPr>
        <w:t>each animal is named according to its physical description. However, all the</w:t>
      </w:r>
      <w:r w:rsidR="00294083" w:rsidRPr="003C38C8">
        <w:rPr>
          <w:color w:val="000000"/>
        </w:rPr>
        <w:t xml:space="preserve"> animals had a common uncle. The book has also </w:t>
      </w:r>
      <w:r w:rsidRPr="003C38C8">
        <w:rPr>
          <w:color w:val="000000"/>
        </w:rPr>
        <w:t>adhered</w:t>
      </w:r>
      <w:r w:rsidR="00294083" w:rsidRPr="003C38C8">
        <w:rPr>
          <w:color w:val="000000"/>
        </w:rPr>
        <w:t xml:space="preserve"> to the principle of sensibility. For instance, when </w:t>
      </w:r>
      <w:r w:rsidR="003B128B" w:rsidRPr="003C38C8">
        <w:rPr>
          <w:color w:val="000000"/>
        </w:rPr>
        <w:t xml:space="preserve">Uncle </w:t>
      </w:r>
      <w:r w:rsidRPr="003C38C8">
        <w:rPr>
          <w:color w:val="000000"/>
        </w:rPr>
        <w:t xml:space="preserve">Wiggily </w:t>
      </w:r>
      <w:r w:rsidR="00294083" w:rsidRPr="003C38C8">
        <w:rPr>
          <w:color w:val="000000"/>
        </w:rPr>
        <w:t xml:space="preserve">thought that he had stepped on a tack, he intended to pick it up so that no one else would step on it. This can stimulate a sense of responsibility on the young readers. </w:t>
      </w:r>
    </w:p>
    <w:p w:rsidR="002F78DB" w:rsidRPr="003B128B" w:rsidRDefault="00294083" w:rsidP="003B128B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3C38C8">
        <w:rPr>
          <w:color w:val="000000"/>
        </w:rPr>
        <w:t>The language u</w:t>
      </w:r>
      <w:r w:rsidR="00924552" w:rsidRPr="003C38C8">
        <w:rPr>
          <w:color w:val="000000"/>
        </w:rPr>
        <w:t>sed is also easy to understand with new words/ vocabularies placed strategically. For instance, when the doctor comes to see Uncle Wiggily, he advises him to “exercise” he is also walking using a “crutch.”  Sensibility is also depicted</w:t>
      </w:r>
      <w:r w:rsidR="003C38C8">
        <w:rPr>
          <w:color w:val="000000"/>
        </w:rPr>
        <w:t>;</w:t>
      </w:r>
      <w:r w:rsidR="00924552" w:rsidRPr="003C38C8">
        <w:rPr>
          <w:color w:val="000000"/>
        </w:rPr>
        <w:t xml:space="preserve"> for </w:t>
      </w:r>
      <w:r w:rsidR="003C38C8" w:rsidRPr="003C38C8">
        <w:rPr>
          <w:color w:val="000000"/>
        </w:rPr>
        <w:t>instance</w:t>
      </w:r>
      <w:r w:rsidR="00924552" w:rsidRPr="003C38C8">
        <w:rPr>
          <w:color w:val="000000"/>
        </w:rPr>
        <w:t xml:space="preserve"> when uncle </w:t>
      </w:r>
      <w:proofErr w:type="gramStart"/>
      <w:r w:rsidR="003C38C8" w:rsidRPr="003C38C8">
        <w:rPr>
          <w:color w:val="000000"/>
        </w:rPr>
        <w:t>Wiggily</w:t>
      </w:r>
      <w:proofErr w:type="gramEnd"/>
      <w:r w:rsidR="003C38C8" w:rsidRPr="003C38C8">
        <w:rPr>
          <w:color w:val="000000"/>
        </w:rPr>
        <w:t xml:space="preserve"> tactfully</w:t>
      </w:r>
      <w:r w:rsidR="00924552" w:rsidRPr="003C38C8">
        <w:rPr>
          <w:color w:val="000000"/>
        </w:rPr>
        <w:t xml:space="preserve"> gets out of the bear’s hole. To some extent, stereotyping is evident because some animals are typified with </w:t>
      </w:r>
      <w:r w:rsidR="003C38C8" w:rsidRPr="003C38C8">
        <w:rPr>
          <w:color w:val="000000"/>
        </w:rPr>
        <w:t>particular</w:t>
      </w:r>
      <w:r w:rsidR="00924552" w:rsidRPr="003C38C8">
        <w:rPr>
          <w:color w:val="000000"/>
        </w:rPr>
        <w:t xml:space="preserve"> traits. In such a case, the teacher should explain to the children that negative traits are from within, and they cannot be </w:t>
      </w:r>
      <w:r w:rsidR="003C38C8">
        <w:rPr>
          <w:color w:val="000000"/>
        </w:rPr>
        <w:t>associated with</w:t>
      </w:r>
      <w:r w:rsidR="00924552" w:rsidRPr="003C38C8">
        <w:rPr>
          <w:color w:val="000000"/>
        </w:rPr>
        <w:t xml:space="preserve"> the physical appearance or </w:t>
      </w:r>
      <w:r w:rsidR="00924552" w:rsidRPr="003B128B">
        <w:rPr>
          <w:noProof/>
          <w:color w:val="000000"/>
        </w:rPr>
        <w:t>one</w:t>
      </w:r>
      <w:r w:rsidR="003B128B">
        <w:rPr>
          <w:noProof/>
          <w:color w:val="000000"/>
        </w:rPr>
        <w:t>'</w:t>
      </w:r>
      <w:r w:rsidR="00924552" w:rsidRPr="003B128B">
        <w:rPr>
          <w:noProof/>
          <w:color w:val="000000"/>
        </w:rPr>
        <w:t>s</w:t>
      </w:r>
      <w:r w:rsidR="00924552" w:rsidRPr="003C38C8">
        <w:rPr>
          <w:color w:val="000000"/>
        </w:rPr>
        <w:t xml:space="preserve"> backgrounds. Notably, the series has managed to score high on </w:t>
      </w:r>
      <w:r w:rsidR="003C38C8" w:rsidRPr="003C38C8">
        <w:rPr>
          <w:color w:val="000000"/>
        </w:rPr>
        <w:t>the guidelines for evaluating diversity. It has been able to achieve the objective of offering appropriate teaching on diversity.</w:t>
      </w:r>
      <w:bookmarkEnd w:id="0"/>
    </w:p>
    <w:sectPr w:rsidR="002F78DB" w:rsidRPr="003B128B" w:rsidSect="00F2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zQyMQUCY0sjIwtLMyUdpeDU4uLM/DyQAsNaAL4ngTQsAAAA"/>
  </w:docVars>
  <w:rsids>
    <w:rsidRoot w:val="003D1D23"/>
    <w:rsid w:val="00294083"/>
    <w:rsid w:val="003B128B"/>
    <w:rsid w:val="003C38C8"/>
    <w:rsid w:val="003D1D23"/>
    <w:rsid w:val="004C6A05"/>
    <w:rsid w:val="00924552"/>
    <w:rsid w:val="00AD3BA8"/>
    <w:rsid w:val="00D33033"/>
    <w:rsid w:val="00F2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2018-04-26T20:50:00Z</dcterms:created>
  <dcterms:modified xsi:type="dcterms:W3CDTF">2018-04-26T20:50:00Z</dcterms:modified>
</cp:coreProperties>
</file>