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2A5B51" w:rsidRDefault="002A5B51"/>
    <w:p w:rsidR="002A5B51" w:rsidRDefault="002A5B51"/>
    <w:p w:rsidR="002A5B51" w:rsidRDefault="002A5B51"/>
    <w:p w:rsidR="002A5B51" w:rsidRDefault="002A5B51"/>
    <w:p w:rsidR="002A5B51" w:rsidRDefault="002A5B51"/>
    <w:p w:rsidR="002A5B51" w:rsidRDefault="002A5B51"/>
    <w:p w:rsidR="002A5B51" w:rsidRDefault="002A5B51"/>
    <w:p w:rsidR="002A5B51" w:rsidRDefault="002A5B51"/>
    <w:p w:rsidR="002A5B51" w:rsidRDefault="002A5B51"/>
    <w:p w:rsidR="002A5B51" w:rsidRPr="00434F89" w:rsidRDefault="002A5B51" w:rsidP="002A5B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Leadership in the Army</w:t>
      </w:r>
    </w:p>
    <w:p w:rsidR="002A5B51" w:rsidRPr="00434F89" w:rsidRDefault="002A5B51" w:rsidP="002A5B51">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2A5B51" w:rsidRDefault="002A5B51" w:rsidP="002A5B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2A5B51" w:rsidRDefault="002A5B51" w:rsidP="002A5B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A5B51" w:rsidRDefault="002A5B51" w:rsidP="002A5B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Leadership in the Army</w:t>
      </w:r>
    </w:p>
    <w:p w:rsidR="000E14BE" w:rsidRPr="000E14BE" w:rsidRDefault="000E14BE" w:rsidP="000E14BE">
      <w:pPr>
        <w:spacing w:before="240" w:after="0" w:line="480" w:lineRule="auto"/>
        <w:ind w:firstLine="720"/>
        <w:rPr>
          <w:rFonts w:ascii="Times New Roman" w:hAnsi="Times New Roman" w:cs="Times New Roman"/>
          <w:sz w:val="24"/>
          <w:szCs w:val="24"/>
        </w:rPr>
      </w:pPr>
      <w:r w:rsidRPr="000E14BE">
        <w:rPr>
          <w:rFonts w:ascii="Times New Roman" w:hAnsi="Times New Roman" w:cs="Times New Roman"/>
          <w:sz w:val="24"/>
          <w:szCs w:val="24"/>
        </w:rPr>
        <w:t>Leadership is imperative to any profession as it is significant to the success of a group or an organization. Leadership is defined as the ability of an individual to influence others by having a clear vision, sharing the vision with others and providing ways in which the vision will be achieved. In most cases, leadership is associated with an intricate mix of situational, and organizational demands which require the leader to apply his/her strengths and abilities as well as past experiences to solve a problem and exert influence on the people involved as well as the organization</w:t>
      </w:r>
      <w:sdt>
        <w:sdtPr>
          <w:rPr>
            <w:rFonts w:ascii="Times New Roman" w:hAnsi="Times New Roman" w:cs="Times New Roman"/>
            <w:sz w:val="24"/>
            <w:szCs w:val="24"/>
          </w:rPr>
          <w:id w:val="1256409735"/>
          <w:citation/>
        </w:sdtPr>
        <w:sdtContent>
          <w:r w:rsidR="00D56CFB">
            <w:rPr>
              <w:rFonts w:ascii="Times New Roman" w:hAnsi="Times New Roman" w:cs="Times New Roman"/>
              <w:sz w:val="24"/>
              <w:szCs w:val="24"/>
            </w:rPr>
            <w:fldChar w:fldCharType="begin"/>
          </w:r>
          <w:r w:rsidR="00D56CFB">
            <w:rPr>
              <w:rFonts w:ascii="Times New Roman" w:hAnsi="Times New Roman" w:cs="Times New Roman"/>
              <w:sz w:val="24"/>
              <w:szCs w:val="24"/>
            </w:rPr>
            <w:instrText xml:space="preserve"> CITATION Dep12 \l 1033 </w:instrText>
          </w:r>
          <w:r w:rsidR="00D56CFB">
            <w:rPr>
              <w:rFonts w:ascii="Times New Roman" w:hAnsi="Times New Roman" w:cs="Times New Roman"/>
              <w:sz w:val="24"/>
              <w:szCs w:val="24"/>
            </w:rPr>
            <w:fldChar w:fldCharType="separate"/>
          </w:r>
          <w:r w:rsidR="00D56CFB">
            <w:rPr>
              <w:rFonts w:ascii="Times New Roman" w:hAnsi="Times New Roman" w:cs="Times New Roman"/>
              <w:noProof/>
              <w:sz w:val="24"/>
              <w:szCs w:val="24"/>
            </w:rPr>
            <w:t xml:space="preserve"> </w:t>
          </w:r>
          <w:r w:rsidR="00D56CFB" w:rsidRPr="00D56CFB">
            <w:rPr>
              <w:rFonts w:ascii="Times New Roman" w:hAnsi="Times New Roman" w:cs="Times New Roman"/>
              <w:noProof/>
              <w:sz w:val="24"/>
              <w:szCs w:val="24"/>
            </w:rPr>
            <w:t>(Department of the Army, 2012)</w:t>
          </w:r>
          <w:r w:rsidR="00D56CFB">
            <w:rPr>
              <w:rFonts w:ascii="Times New Roman" w:hAnsi="Times New Roman" w:cs="Times New Roman"/>
              <w:sz w:val="24"/>
              <w:szCs w:val="24"/>
            </w:rPr>
            <w:fldChar w:fldCharType="end"/>
          </w:r>
        </w:sdtContent>
      </w:sdt>
      <w:r w:rsidRPr="000E14BE">
        <w:rPr>
          <w:rFonts w:ascii="Times New Roman" w:hAnsi="Times New Roman" w:cs="Times New Roman"/>
          <w:sz w:val="24"/>
          <w:szCs w:val="24"/>
        </w:rPr>
        <w:t>. Leadership is not always easy as it entails making tough calls which may have a significant effect on other</w:t>
      </w:r>
      <w:r w:rsidR="00D56CFB">
        <w:rPr>
          <w:rFonts w:ascii="Times New Roman" w:hAnsi="Times New Roman" w:cs="Times New Roman"/>
          <w:sz w:val="24"/>
          <w:szCs w:val="24"/>
        </w:rPr>
        <w:t>s. Leadership in the Army involves</w:t>
      </w:r>
      <w:r w:rsidRPr="000E14BE">
        <w:rPr>
          <w:rFonts w:ascii="Times New Roman" w:hAnsi="Times New Roman" w:cs="Times New Roman"/>
          <w:sz w:val="24"/>
          <w:szCs w:val="24"/>
        </w:rPr>
        <w:t xml:space="preserve"> making difficult decisions. Therefore, the leaders must adapt their formation, employment techniques, their thinking to various situations that they encounter. These situations vary in one way or the other hence the Army leader is required to have an innovative mind, the ability to efficiently adapt to different circumstances and the willingness to take risks</w:t>
      </w:r>
      <w:sdt>
        <w:sdtPr>
          <w:rPr>
            <w:rFonts w:ascii="Times New Roman" w:hAnsi="Times New Roman" w:cs="Times New Roman"/>
            <w:sz w:val="24"/>
            <w:szCs w:val="24"/>
          </w:rPr>
          <w:id w:val="-1100791280"/>
          <w:citation/>
        </w:sdtPr>
        <w:sdtContent>
          <w:r w:rsidR="00D56CFB">
            <w:rPr>
              <w:rFonts w:ascii="Times New Roman" w:hAnsi="Times New Roman" w:cs="Times New Roman"/>
              <w:sz w:val="24"/>
              <w:szCs w:val="24"/>
            </w:rPr>
            <w:fldChar w:fldCharType="begin"/>
          </w:r>
          <w:r w:rsidR="00D56CFB">
            <w:rPr>
              <w:rFonts w:ascii="Times New Roman" w:hAnsi="Times New Roman" w:cs="Times New Roman"/>
              <w:sz w:val="24"/>
              <w:szCs w:val="24"/>
            </w:rPr>
            <w:instrText xml:space="preserve"> CITATION Sew09 \l 1033 </w:instrText>
          </w:r>
          <w:r w:rsidR="00D56CFB">
            <w:rPr>
              <w:rFonts w:ascii="Times New Roman" w:hAnsi="Times New Roman" w:cs="Times New Roman"/>
              <w:sz w:val="24"/>
              <w:szCs w:val="24"/>
            </w:rPr>
            <w:fldChar w:fldCharType="separate"/>
          </w:r>
          <w:r w:rsidR="00D56CFB">
            <w:rPr>
              <w:rFonts w:ascii="Times New Roman" w:hAnsi="Times New Roman" w:cs="Times New Roman"/>
              <w:noProof/>
              <w:sz w:val="24"/>
              <w:szCs w:val="24"/>
            </w:rPr>
            <w:t xml:space="preserve"> </w:t>
          </w:r>
          <w:r w:rsidR="00D56CFB" w:rsidRPr="00D56CFB">
            <w:rPr>
              <w:rFonts w:ascii="Times New Roman" w:hAnsi="Times New Roman" w:cs="Times New Roman"/>
              <w:noProof/>
              <w:sz w:val="24"/>
              <w:szCs w:val="24"/>
            </w:rPr>
            <w:t>(Sewell, 2009)</w:t>
          </w:r>
          <w:r w:rsidR="00D56CFB">
            <w:rPr>
              <w:rFonts w:ascii="Times New Roman" w:hAnsi="Times New Roman" w:cs="Times New Roman"/>
              <w:sz w:val="24"/>
              <w:szCs w:val="24"/>
            </w:rPr>
            <w:fldChar w:fldCharType="end"/>
          </w:r>
        </w:sdtContent>
      </w:sdt>
      <w:r w:rsidRPr="000E14BE">
        <w:rPr>
          <w:rFonts w:ascii="Times New Roman" w:hAnsi="Times New Roman" w:cs="Times New Roman"/>
          <w:sz w:val="24"/>
          <w:szCs w:val="24"/>
        </w:rPr>
        <w:t>. Indeed, leadership is the lifeblood of the army. This prompts the need to explore its purpose in the army as well as the army leadership requirements model.</w:t>
      </w:r>
    </w:p>
    <w:p w:rsidR="000E14BE" w:rsidRPr="000E14BE" w:rsidRDefault="000E14BE" w:rsidP="000E14BE">
      <w:pPr>
        <w:spacing w:before="240" w:after="0" w:line="480" w:lineRule="auto"/>
        <w:ind w:firstLine="720"/>
        <w:rPr>
          <w:rFonts w:ascii="Times New Roman" w:hAnsi="Times New Roman" w:cs="Times New Roman"/>
          <w:sz w:val="24"/>
          <w:szCs w:val="24"/>
        </w:rPr>
      </w:pPr>
      <w:r w:rsidRPr="000E14BE">
        <w:rPr>
          <w:rFonts w:ascii="Times New Roman" w:hAnsi="Times New Roman" w:cs="Times New Roman"/>
          <w:sz w:val="24"/>
          <w:szCs w:val="24"/>
        </w:rPr>
        <w:t>Effective leadership is vital for the successful completion of a mission by the army. This is attributed to the fact that the military needs to have a leader that develops a unifying direction as well as make critical decisions in regards to goal accomplishment and successful missions</w:t>
      </w:r>
      <w:sdt>
        <w:sdtPr>
          <w:rPr>
            <w:rFonts w:ascii="Times New Roman" w:hAnsi="Times New Roman" w:cs="Times New Roman"/>
            <w:sz w:val="24"/>
            <w:szCs w:val="24"/>
          </w:rPr>
          <w:id w:val="-1174954916"/>
          <w:citation/>
        </w:sdtPr>
        <w:sdtContent>
          <w:r w:rsidR="00D56CFB">
            <w:rPr>
              <w:rFonts w:ascii="Times New Roman" w:hAnsi="Times New Roman" w:cs="Times New Roman"/>
              <w:sz w:val="24"/>
              <w:szCs w:val="24"/>
            </w:rPr>
            <w:fldChar w:fldCharType="begin"/>
          </w:r>
          <w:r w:rsidR="00D56CFB">
            <w:rPr>
              <w:rFonts w:ascii="Times New Roman" w:hAnsi="Times New Roman" w:cs="Times New Roman"/>
              <w:sz w:val="24"/>
              <w:szCs w:val="24"/>
            </w:rPr>
            <w:instrText xml:space="preserve"> CITATION Dep12 \l 1033 </w:instrText>
          </w:r>
          <w:r w:rsidR="00D56CFB">
            <w:rPr>
              <w:rFonts w:ascii="Times New Roman" w:hAnsi="Times New Roman" w:cs="Times New Roman"/>
              <w:sz w:val="24"/>
              <w:szCs w:val="24"/>
            </w:rPr>
            <w:fldChar w:fldCharType="separate"/>
          </w:r>
          <w:r w:rsidR="00D56CFB">
            <w:rPr>
              <w:rFonts w:ascii="Times New Roman" w:hAnsi="Times New Roman" w:cs="Times New Roman"/>
              <w:noProof/>
              <w:sz w:val="24"/>
              <w:szCs w:val="24"/>
            </w:rPr>
            <w:t xml:space="preserve"> </w:t>
          </w:r>
          <w:r w:rsidR="00D56CFB" w:rsidRPr="00D56CFB">
            <w:rPr>
              <w:rFonts w:ascii="Times New Roman" w:hAnsi="Times New Roman" w:cs="Times New Roman"/>
              <w:noProof/>
              <w:sz w:val="24"/>
              <w:szCs w:val="24"/>
            </w:rPr>
            <w:t>(Department of the Army, 2012)</w:t>
          </w:r>
          <w:r w:rsidR="00D56CFB">
            <w:rPr>
              <w:rFonts w:ascii="Times New Roman" w:hAnsi="Times New Roman" w:cs="Times New Roman"/>
              <w:sz w:val="24"/>
              <w:szCs w:val="24"/>
            </w:rPr>
            <w:fldChar w:fldCharType="end"/>
          </w:r>
        </w:sdtContent>
      </w:sdt>
      <w:r w:rsidRPr="000E14BE">
        <w:rPr>
          <w:rFonts w:ascii="Times New Roman" w:hAnsi="Times New Roman" w:cs="Times New Roman"/>
          <w:sz w:val="24"/>
          <w:szCs w:val="24"/>
        </w:rPr>
        <w:t xml:space="preserve">. The army leader must be aware of their responsibilities in conducting missions. While guiding others towards goal attainment and completing the mission is important, the leader of the army must influence the actions of his subordinates in a manner that conveys motivation. The Army leader is also responsible for developing others as </w:t>
      </w:r>
      <w:r w:rsidRPr="000E14BE">
        <w:rPr>
          <w:rFonts w:ascii="Times New Roman" w:hAnsi="Times New Roman" w:cs="Times New Roman"/>
          <w:sz w:val="24"/>
          <w:szCs w:val="24"/>
        </w:rPr>
        <w:lastRenderedPageBreak/>
        <w:t>completing the mission is not enough.  He/she must account for the different skills or strengths that his/her subordinates have and helping them develop the skills that they might lack.</w:t>
      </w:r>
    </w:p>
    <w:p w:rsidR="000E14BE" w:rsidRPr="000E14BE" w:rsidRDefault="000E14BE" w:rsidP="000E14BE">
      <w:pPr>
        <w:spacing w:before="240" w:after="0" w:line="480" w:lineRule="auto"/>
        <w:ind w:firstLine="720"/>
        <w:rPr>
          <w:rFonts w:ascii="Times New Roman" w:hAnsi="Times New Roman" w:cs="Times New Roman"/>
          <w:sz w:val="24"/>
          <w:szCs w:val="24"/>
        </w:rPr>
      </w:pPr>
      <w:r w:rsidRPr="000E14BE">
        <w:rPr>
          <w:rFonts w:ascii="Times New Roman" w:hAnsi="Times New Roman" w:cs="Times New Roman"/>
          <w:sz w:val="24"/>
          <w:szCs w:val="24"/>
        </w:rPr>
        <w:t>Leadership in the army is perceived as a process that seeks to influence people by providing direction, motivation, and purpose. It is viewed as a process that can be learned, evaluated and improved. The controversial aspect of leadership as to whether leaders are born or made also seems to manifest in leadership in the army. However, most research indicates that the army believes that the inherent characteristics of an individual in army leadership are significant, but they are not enough to make a person an effective leader. Research endo</w:t>
      </w:r>
      <w:r w:rsidR="00D56CFB">
        <w:rPr>
          <w:rFonts w:ascii="Times New Roman" w:hAnsi="Times New Roman" w:cs="Times New Roman"/>
          <w:sz w:val="24"/>
          <w:szCs w:val="24"/>
        </w:rPr>
        <w:t>rses the idea that in the army l</w:t>
      </w:r>
      <w:r w:rsidRPr="000E14BE">
        <w:rPr>
          <w:rFonts w:ascii="Times New Roman" w:hAnsi="Times New Roman" w:cs="Times New Roman"/>
          <w:sz w:val="24"/>
          <w:szCs w:val="24"/>
        </w:rPr>
        <w:t>eadership is something that can quickly be learned and developed</w:t>
      </w:r>
      <w:sdt>
        <w:sdtPr>
          <w:rPr>
            <w:rFonts w:ascii="Times New Roman" w:hAnsi="Times New Roman" w:cs="Times New Roman"/>
            <w:sz w:val="24"/>
            <w:szCs w:val="24"/>
          </w:rPr>
          <w:id w:val="1446586454"/>
          <w:citation/>
        </w:sdtPr>
        <w:sdtContent>
          <w:r w:rsidR="00D56CFB">
            <w:rPr>
              <w:rFonts w:ascii="Times New Roman" w:hAnsi="Times New Roman" w:cs="Times New Roman"/>
              <w:sz w:val="24"/>
              <w:szCs w:val="24"/>
            </w:rPr>
            <w:fldChar w:fldCharType="begin"/>
          </w:r>
          <w:r w:rsidR="00D56CFB">
            <w:rPr>
              <w:rFonts w:ascii="Times New Roman" w:hAnsi="Times New Roman" w:cs="Times New Roman"/>
              <w:sz w:val="24"/>
              <w:szCs w:val="24"/>
            </w:rPr>
            <w:instrText xml:space="preserve"> CITATION Sew09 \l 1033 </w:instrText>
          </w:r>
          <w:r w:rsidR="00D56CFB">
            <w:rPr>
              <w:rFonts w:ascii="Times New Roman" w:hAnsi="Times New Roman" w:cs="Times New Roman"/>
              <w:sz w:val="24"/>
              <w:szCs w:val="24"/>
            </w:rPr>
            <w:fldChar w:fldCharType="separate"/>
          </w:r>
          <w:r w:rsidR="00D56CFB">
            <w:rPr>
              <w:rFonts w:ascii="Times New Roman" w:hAnsi="Times New Roman" w:cs="Times New Roman"/>
              <w:noProof/>
              <w:sz w:val="24"/>
              <w:szCs w:val="24"/>
            </w:rPr>
            <w:t xml:space="preserve"> </w:t>
          </w:r>
          <w:r w:rsidR="00D56CFB" w:rsidRPr="00D56CFB">
            <w:rPr>
              <w:rFonts w:ascii="Times New Roman" w:hAnsi="Times New Roman" w:cs="Times New Roman"/>
              <w:noProof/>
              <w:sz w:val="24"/>
              <w:szCs w:val="24"/>
            </w:rPr>
            <w:t>(Sewell, 2009)</w:t>
          </w:r>
          <w:r w:rsidR="00D56CFB">
            <w:rPr>
              <w:rFonts w:ascii="Times New Roman" w:hAnsi="Times New Roman" w:cs="Times New Roman"/>
              <w:sz w:val="24"/>
              <w:szCs w:val="24"/>
            </w:rPr>
            <w:fldChar w:fldCharType="end"/>
          </w:r>
        </w:sdtContent>
      </w:sdt>
      <w:r w:rsidRPr="000E14BE">
        <w:rPr>
          <w:rFonts w:ascii="Times New Roman" w:hAnsi="Times New Roman" w:cs="Times New Roman"/>
          <w:sz w:val="24"/>
          <w:szCs w:val="24"/>
        </w:rPr>
        <w:t>. Thus, the purpose of leadership in the army is also preparing individuals to make them effective leaders both in the short-term and long-term.</w:t>
      </w:r>
    </w:p>
    <w:p w:rsidR="000E14BE" w:rsidRPr="000E14BE" w:rsidRDefault="000E14BE" w:rsidP="000E14BE">
      <w:pPr>
        <w:spacing w:before="240" w:after="0" w:line="480" w:lineRule="auto"/>
        <w:ind w:firstLine="720"/>
        <w:rPr>
          <w:rFonts w:ascii="Times New Roman" w:hAnsi="Times New Roman" w:cs="Times New Roman"/>
          <w:sz w:val="24"/>
          <w:szCs w:val="24"/>
        </w:rPr>
      </w:pPr>
      <w:r w:rsidRPr="000E14BE">
        <w:rPr>
          <w:rFonts w:ascii="Times New Roman" w:hAnsi="Times New Roman" w:cs="Times New Roman"/>
          <w:sz w:val="24"/>
          <w:szCs w:val="24"/>
        </w:rPr>
        <w:t>While analyzing the purpose of leadership may give an insight of leadership in the army, the leadership requirements model provides a deeper understanding as it conveys the attributes, competencies, and expectations of leaders in the army. The model of leadership in the military portrays how army leaders in the chain of command work together to accomplish a mission as well as their goals</w:t>
      </w:r>
      <w:sdt>
        <w:sdtPr>
          <w:rPr>
            <w:rFonts w:ascii="Times New Roman" w:hAnsi="Times New Roman" w:cs="Times New Roman"/>
            <w:sz w:val="24"/>
            <w:szCs w:val="24"/>
          </w:rPr>
          <w:id w:val="1520197953"/>
          <w:citation/>
        </w:sdtPr>
        <w:sdtContent>
          <w:r w:rsidR="00D56CFB">
            <w:rPr>
              <w:rFonts w:ascii="Times New Roman" w:hAnsi="Times New Roman" w:cs="Times New Roman"/>
              <w:sz w:val="24"/>
              <w:szCs w:val="24"/>
            </w:rPr>
            <w:fldChar w:fldCharType="begin"/>
          </w:r>
          <w:r w:rsidR="00D56CFB">
            <w:rPr>
              <w:rFonts w:ascii="Times New Roman" w:hAnsi="Times New Roman" w:cs="Times New Roman"/>
              <w:sz w:val="24"/>
              <w:szCs w:val="24"/>
            </w:rPr>
            <w:instrText xml:space="preserve"> CITATION Cha09 \l 1033 </w:instrText>
          </w:r>
          <w:r w:rsidR="00D56CFB">
            <w:rPr>
              <w:rFonts w:ascii="Times New Roman" w:hAnsi="Times New Roman" w:cs="Times New Roman"/>
              <w:sz w:val="24"/>
              <w:szCs w:val="24"/>
            </w:rPr>
            <w:fldChar w:fldCharType="separate"/>
          </w:r>
          <w:r w:rsidR="00D56CFB">
            <w:rPr>
              <w:rFonts w:ascii="Times New Roman" w:hAnsi="Times New Roman" w:cs="Times New Roman"/>
              <w:noProof/>
              <w:sz w:val="24"/>
              <w:szCs w:val="24"/>
            </w:rPr>
            <w:t xml:space="preserve"> </w:t>
          </w:r>
          <w:r w:rsidR="00D56CFB" w:rsidRPr="00D56CFB">
            <w:rPr>
              <w:rFonts w:ascii="Times New Roman" w:hAnsi="Times New Roman" w:cs="Times New Roman"/>
              <w:noProof/>
              <w:sz w:val="24"/>
              <w:szCs w:val="24"/>
            </w:rPr>
            <w:t>(Chapman, 2009)</w:t>
          </w:r>
          <w:r w:rsidR="00D56CFB">
            <w:rPr>
              <w:rFonts w:ascii="Times New Roman" w:hAnsi="Times New Roman" w:cs="Times New Roman"/>
              <w:sz w:val="24"/>
              <w:szCs w:val="24"/>
            </w:rPr>
            <w:fldChar w:fldCharType="end"/>
          </w:r>
        </w:sdtContent>
      </w:sdt>
      <w:r w:rsidRPr="000E14BE">
        <w:rPr>
          <w:rFonts w:ascii="Times New Roman" w:hAnsi="Times New Roman" w:cs="Times New Roman"/>
          <w:sz w:val="24"/>
          <w:szCs w:val="24"/>
        </w:rPr>
        <w:t>. This model is beneficial in aligning the development activities in the army with the management practices and systems. It also includes several competencies and attributes that leaders in the army are expected to have to lead others effectively.</w:t>
      </w:r>
    </w:p>
    <w:p w:rsidR="000E14BE" w:rsidRPr="000E14BE" w:rsidRDefault="000E14BE" w:rsidP="000E14BE">
      <w:pPr>
        <w:spacing w:before="240" w:after="0" w:line="480" w:lineRule="auto"/>
        <w:ind w:firstLine="720"/>
        <w:rPr>
          <w:rFonts w:ascii="Times New Roman" w:hAnsi="Times New Roman" w:cs="Times New Roman"/>
          <w:sz w:val="24"/>
          <w:szCs w:val="24"/>
        </w:rPr>
      </w:pPr>
      <w:r w:rsidRPr="000E14BE">
        <w:rPr>
          <w:rFonts w:ascii="Times New Roman" w:hAnsi="Times New Roman" w:cs="Times New Roman"/>
          <w:sz w:val="24"/>
          <w:szCs w:val="24"/>
        </w:rPr>
        <w:t xml:space="preserve">The leadership requirements model suggests that attributes are the characteristics inherent in a leader. These attributes influence what an individual believes in, how they act and the kind of decisions they make. Schrimer, Crowley, Blacker, Leonard, &amp; Brennan (2008) suggest that </w:t>
      </w:r>
      <w:r w:rsidRPr="000E14BE">
        <w:rPr>
          <w:rFonts w:ascii="Times New Roman" w:hAnsi="Times New Roman" w:cs="Times New Roman"/>
          <w:sz w:val="24"/>
          <w:szCs w:val="24"/>
        </w:rPr>
        <w:lastRenderedPageBreak/>
        <w:t>one essential attribute in army leadership based on the model is empathy.</w:t>
      </w:r>
      <w:r>
        <w:rPr>
          <w:rFonts w:ascii="Times New Roman" w:hAnsi="Times New Roman" w:cs="Times New Roman"/>
          <w:sz w:val="24"/>
          <w:szCs w:val="24"/>
        </w:rPr>
        <w:t xml:space="preserve"> </w:t>
      </w:r>
      <w:r w:rsidRPr="000E14BE">
        <w:rPr>
          <w:rFonts w:ascii="Times New Roman" w:hAnsi="Times New Roman" w:cs="Times New Roman"/>
          <w:sz w:val="24"/>
          <w:szCs w:val="24"/>
        </w:rPr>
        <w:t>Empathy is defined as the ability of an individual to resonate with another person’s emotions and feelings.</w:t>
      </w:r>
      <w:r>
        <w:rPr>
          <w:rFonts w:ascii="Times New Roman" w:hAnsi="Times New Roman" w:cs="Times New Roman"/>
          <w:sz w:val="24"/>
          <w:szCs w:val="24"/>
        </w:rPr>
        <w:t xml:space="preserve"> </w:t>
      </w:r>
      <w:r w:rsidRPr="000E14BE">
        <w:rPr>
          <w:rFonts w:ascii="Times New Roman" w:hAnsi="Times New Roman" w:cs="Times New Roman"/>
          <w:sz w:val="24"/>
          <w:szCs w:val="24"/>
        </w:rPr>
        <w:t xml:space="preserve">This is an attribute that is essential in the army as it allows the leaders to portray a propensity to share their feelings and experiences with their subordinates (Garner, 2009). The ability of the leader to see things from the </w:t>
      </w:r>
      <w:r w:rsidRPr="000E14BE">
        <w:rPr>
          <w:rFonts w:ascii="Times New Roman" w:hAnsi="Times New Roman" w:cs="Times New Roman"/>
          <w:sz w:val="24"/>
          <w:szCs w:val="24"/>
        </w:rPr>
        <w:t>subordinates’</w:t>
      </w:r>
      <w:r w:rsidRPr="000E14BE">
        <w:rPr>
          <w:rFonts w:ascii="Times New Roman" w:hAnsi="Times New Roman" w:cs="Times New Roman"/>
          <w:sz w:val="24"/>
          <w:szCs w:val="24"/>
        </w:rPr>
        <w:t xml:space="preserve"> point of view enables them to better understand and care for them.</w:t>
      </w:r>
      <w:r>
        <w:rPr>
          <w:rFonts w:ascii="Times New Roman" w:hAnsi="Times New Roman" w:cs="Times New Roman"/>
          <w:sz w:val="24"/>
          <w:szCs w:val="24"/>
        </w:rPr>
        <w:t xml:space="preserve"> </w:t>
      </w:r>
      <w:r w:rsidRPr="000E14BE">
        <w:rPr>
          <w:rFonts w:ascii="Times New Roman" w:hAnsi="Times New Roman" w:cs="Times New Roman"/>
          <w:sz w:val="24"/>
          <w:szCs w:val="24"/>
        </w:rPr>
        <w:t>Empathy in the army helps to foster good relationships by building trust between the leader and the subordinates</w:t>
      </w:r>
      <w:sdt>
        <w:sdtPr>
          <w:rPr>
            <w:rFonts w:ascii="Times New Roman" w:hAnsi="Times New Roman" w:cs="Times New Roman"/>
            <w:sz w:val="24"/>
            <w:szCs w:val="24"/>
          </w:rPr>
          <w:id w:val="303283681"/>
          <w:citation/>
        </w:sdtPr>
        <w:sdtContent>
          <w:r w:rsidR="00367C01">
            <w:rPr>
              <w:rFonts w:ascii="Times New Roman" w:hAnsi="Times New Roman" w:cs="Times New Roman"/>
              <w:sz w:val="24"/>
              <w:szCs w:val="24"/>
            </w:rPr>
            <w:fldChar w:fldCharType="begin"/>
          </w:r>
          <w:r w:rsidR="00367C01">
            <w:rPr>
              <w:rFonts w:ascii="Times New Roman" w:hAnsi="Times New Roman" w:cs="Times New Roman"/>
              <w:sz w:val="24"/>
              <w:szCs w:val="24"/>
            </w:rPr>
            <w:instrText xml:space="preserve"> CITATION Sew09 \l 1033 </w:instrText>
          </w:r>
          <w:r w:rsidR="00367C01">
            <w:rPr>
              <w:rFonts w:ascii="Times New Roman" w:hAnsi="Times New Roman" w:cs="Times New Roman"/>
              <w:sz w:val="24"/>
              <w:szCs w:val="24"/>
            </w:rPr>
            <w:fldChar w:fldCharType="separate"/>
          </w:r>
          <w:r w:rsidR="00367C01">
            <w:rPr>
              <w:rFonts w:ascii="Times New Roman" w:hAnsi="Times New Roman" w:cs="Times New Roman"/>
              <w:noProof/>
              <w:sz w:val="24"/>
              <w:szCs w:val="24"/>
            </w:rPr>
            <w:t xml:space="preserve"> </w:t>
          </w:r>
          <w:r w:rsidR="00367C01" w:rsidRPr="00367C01">
            <w:rPr>
              <w:rFonts w:ascii="Times New Roman" w:hAnsi="Times New Roman" w:cs="Times New Roman"/>
              <w:noProof/>
              <w:sz w:val="24"/>
              <w:szCs w:val="24"/>
            </w:rPr>
            <w:t>(Sewell, 2009)</w:t>
          </w:r>
          <w:r w:rsidR="00367C0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0E14BE">
        <w:rPr>
          <w:rFonts w:ascii="Times New Roman" w:hAnsi="Times New Roman" w:cs="Times New Roman"/>
          <w:sz w:val="24"/>
          <w:szCs w:val="24"/>
        </w:rPr>
        <w:t>.It also helps enhance cohesion in the army, effective communication, and discipline.</w:t>
      </w:r>
    </w:p>
    <w:p w:rsidR="000E14BE" w:rsidRPr="000E14BE" w:rsidRDefault="000E14BE" w:rsidP="000E14BE">
      <w:pPr>
        <w:spacing w:before="240" w:after="0" w:line="480" w:lineRule="auto"/>
        <w:ind w:firstLine="720"/>
        <w:rPr>
          <w:rFonts w:ascii="Times New Roman" w:hAnsi="Times New Roman" w:cs="Times New Roman"/>
          <w:sz w:val="24"/>
          <w:szCs w:val="24"/>
        </w:rPr>
      </w:pPr>
      <w:r w:rsidRPr="000E14BE">
        <w:rPr>
          <w:rFonts w:ascii="Times New Roman" w:hAnsi="Times New Roman" w:cs="Times New Roman"/>
          <w:sz w:val="24"/>
          <w:szCs w:val="24"/>
        </w:rPr>
        <w:t>Intellect is another leadership attribute included in the leadership requirements model. Intelligence is an attribute that is vital in army leadership as it demonstrates the ability of an individual to solve problems as well as develop solutions effectively.</w:t>
      </w:r>
      <w:r w:rsidR="00CE7ADF">
        <w:rPr>
          <w:rFonts w:ascii="Times New Roman" w:hAnsi="Times New Roman" w:cs="Times New Roman"/>
          <w:sz w:val="24"/>
          <w:szCs w:val="24"/>
        </w:rPr>
        <w:t xml:space="preserve"> </w:t>
      </w:r>
      <w:r w:rsidRPr="000E14BE">
        <w:rPr>
          <w:rFonts w:ascii="Times New Roman" w:hAnsi="Times New Roman" w:cs="Times New Roman"/>
          <w:sz w:val="24"/>
          <w:szCs w:val="24"/>
        </w:rPr>
        <w:t>It also influences the decisions that the leader makes.</w:t>
      </w:r>
      <w:r>
        <w:rPr>
          <w:rFonts w:ascii="Times New Roman" w:hAnsi="Times New Roman" w:cs="Times New Roman"/>
          <w:sz w:val="24"/>
          <w:szCs w:val="24"/>
        </w:rPr>
        <w:t xml:space="preserve"> </w:t>
      </w:r>
      <w:r w:rsidRPr="000E14BE">
        <w:rPr>
          <w:rFonts w:ascii="Times New Roman" w:hAnsi="Times New Roman" w:cs="Times New Roman"/>
          <w:sz w:val="24"/>
          <w:szCs w:val="24"/>
        </w:rPr>
        <w:t>While intellect is described as an essential attribute for leaders to have, it manifests differently in individuals.</w:t>
      </w:r>
      <w:r>
        <w:rPr>
          <w:rFonts w:ascii="Times New Roman" w:hAnsi="Times New Roman" w:cs="Times New Roman"/>
          <w:sz w:val="24"/>
          <w:szCs w:val="24"/>
        </w:rPr>
        <w:t xml:space="preserve"> </w:t>
      </w:r>
      <w:r w:rsidRPr="000E14BE">
        <w:rPr>
          <w:rFonts w:ascii="Times New Roman" w:hAnsi="Times New Roman" w:cs="Times New Roman"/>
          <w:sz w:val="24"/>
          <w:szCs w:val="24"/>
        </w:rPr>
        <w:t>Every person has different intellectual strengths and ways of thinking.</w:t>
      </w:r>
      <w:r>
        <w:rPr>
          <w:rFonts w:ascii="Times New Roman" w:hAnsi="Times New Roman" w:cs="Times New Roman"/>
          <w:sz w:val="24"/>
          <w:szCs w:val="24"/>
        </w:rPr>
        <w:t xml:space="preserve"> </w:t>
      </w:r>
      <w:r w:rsidRPr="000E14BE">
        <w:rPr>
          <w:rFonts w:ascii="Times New Roman" w:hAnsi="Times New Roman" w:cs="Times New Roman"/>
          <w:sz w:val="24"/>
          <w:szCs w:val="24"/>
        </w:rPr>
        <w:t>Furthermore, no established method determines the way of thinking.</w:t>
      </w:r>
      <w:r>
        <w:rPr>
          <w:rFonts w:ascii="Times New Roman" w:hAnsi="Times New Roman" w:cs="Times New Roman"/>
          <w:sz w:val="24"/>
          <w:szCs w:val="24"/>
        </w:rPr>
        <w:t xml:space="preserve"> </w:t>
      </w:r>
      <w:r w:rsidRPr="000E14BE">
        <w:rPr>
          <w:rFonts w:ascii="Times New Roman" w:hAnsi="Times New Roman" w:cs="Times New Roman"/>
          <w:sz w:val="24"/>
          <w:szCs w:val="24"/>
        </w:rPr>
        <w:t>However, it is essential for army leaders to be aware of their intellectual strengths and weaknesses and apply them appropriately as they lead others.</w:t>
      </w:r>
      <w:r>
        <w:rPr>
          <w:rFonts w:ascii="Times New Roman" w:hAnsi="Times New Roman" w:cs="Times New Roman"/>
          <w:sz w:val="24"/>
          <w:szCs w:val="24"/>
        </w:rPr>
        <w:t xml:space="preserve"> </w:t>
      </w:r>
      <w:r w:rsidRPr="000E14BE">
        <w:rPr>
          <w:rFonts w:ascii="Times New Roman" w:hAnsi="Times New Roman" w:cs="Times New Roman"/>
          <w:sz w:val="24"/>
          <w:szCs w:val="24"/>
        </w:rPr>
        <w:t>This is an essential attribute as it enables army leaders to be innovative and efficiently adapt to the dynamic conditions that they may encounter during a mission.</w:t>
      </w:r>
      <w:r>
        <w:rPr>
          <w:rFonts w:ascii="Times New Roman" w:hAnsi="Times New Roman" w:cs="Times New Roman"/>
          <w:sz w:val="24"/>
          <w:szCs w:val="24"/>
        </w:rPr>
        <w:t xml:space="preserve"> </w:t>
      </w:r>
      <w:r w:rsidRPr="000E14BE">
        <w:rPr>
          <w:rFonts w:ascii="Times New Roman" w:hAnsi="Times New Roman" w:cs="Times New Roman"/>
          <w:sz w:val="24"/>
          <w:szCs w:val="24"/>
        </w:rPr>
        <w:t>This attribute also allows the leader to make the best decisions based on the circumstances.</w:t>
      </w:r>
    </w:p>
    <w:p w:rsidR="000E14BE" w:rsidRPr="000E14BE" w:rsidRDefault="000E14BE" w:rsidP="000E14BE">
      <w:pPr>
        <w:spacing w:before="240" w:after="0" w:line="480" w:lineRule="auto"/>
        <w:ind w:firstLine="720"/>
        <w:rPr>
          <w:rFonts w:ascii="Times New Roman" w:hAnsi="Times New Roman" w:cs="Times New Roman"/>
          <w:sz w:val="24"/>
          <w:szCs w:val="24"/>
        </w:rPr>
      </w:pPr>
      <w:r w:rsidRPr="000E14BE">
        <w:rPr>
          <w:rFonts w:ascii="Times New Roman" w:hAnsi="Times New Roman" w:cs="Times New Roman"/>
          <w:sz w:val="24"/>
          <w:szCs w:val="24"/>
        </w:rPr>
        <w:t>Presence is the last attribute discussed in the leadership requirements model.</w:t>
      </w:r>
      <w:r>
        <w:rPr>
          <w:rFonts w:ascii="Times New Roman" w:hAnsi="Times New Roman" w:cs="Times New Roman"/>
          <w:sz w:val="24"/>
          <w:szCs w:val="24"/>
        </w:rPr>
        <w:t xml:space="preserve"> </w:t>
      </w:r>
      <w:r w:rsidRPr="000E14BE">
        <w:rPr>
          <w:rFonts w:ascii="Times New Roman" w:hAnsi="Times New Roman" w:cs="Times New Roman"/>
          <w:sz w:val="24"/>
          <w:szCs w:val="24"/>
        </w:rPr>
        <w:t>Presence is the ability of the leader to make an impression on others.</w:t>
      </w:r>
      <w:r>
        <w:rPr>
          <w:rFonts w:ascii="Times New Roman" w:hAnsi="Times New Roman" w:cs="Times New Roman"/>
          <w:sz w:val="24"/>
          <w:szCs w:val="24"/>
        </w:rPr>
        <w:t xml:space="preserve"> </w:t>
      </w:r>
      <w:r w:rsidRPr="000E14BE">
        <w:rPr>
          <w:rFonts w:ascii="Times New Roman" w:hAnsi="Times New Roman" w:cs="Times New Roman"/>
          <w:sz w:val="24"/>
          <w:szCs w:val="24"/>
        </w:rPr>
        <w:t>The impression that the leader makes contributes to his/her success in influencing people and getting them to be responsive to the commands.</w:t>
      </w:r>
      <w:r>
        <w:rPr>
          <w:rFonts w:ascii="Times New Roman" w:hAnsi="Times New Roman" w:cs="Times New Roman"/>
          <w:sz w:val="24"/>
          <w:szCs w:val="24"/>
        </w:rPr>
        <w:t xml:space="preserve"> </w:t>
      </w:r>
      <w:r w:rsidRPr="000E14BE">
        <w:rPr>
          <w:rFonts w:ascii="Times New Roman" w:hAnsi="Times New Roman" w:cs="Times New Roman"/>
          <w:sz w:val="24"/>
          <w:szCs w:val="24"/>
        </w:rPr>
        <w:t xml:space="preserve">In the army, presence entails the projection of resilience, confidence, professional </w:t>
      </w:r>
      <w:r w:rsidRPr="000E14BE">
        <w:rPr>
          <w:rFonts w:ascii="Times New Roman" w:hAnsi="Times New Roman" w:cs="Times New Roman"/>
          <w:sz w:val="24"/>
          <w:szCs w:val="24"/>
        </w:rPr>
        <w:lastRenderedPageBreak/>
        <w:t>bearing and holistic fitness (Department of the Army, 2012).A strong presence is essential for subordinates, especially while under attack or violence hence it is a trait that an army leader should possess to guide the candidates towards the mission effectively. Sewell (2009) suggests that these attributes manifest the characteristics of emotional intelligence since they enable an army leader to become self-aware as well as understand others and developing good relationships with their subordinates.</w:t>
      </w:r>
    </w:p>
    <w:p w:rsidR="000E14BE" w:rsidRPr="000E14BE" w:rsidRDefault="000E14BE" w:rsidP="000E14BE">
      <w:pPr>
        <w:spacing w:before="240" w:after="0" w:line="480" w:lineRule="auto"/>
        <w:ind w:firstLine="720"/>
        <w:rPr>
          <w:rFonts w:ascii="Times New Roman" w:hAnsi="Times New Roman" w:cs="Times New Roman"/>
          <w:sz w:val="24"/>
          <w:szCs w:val="24"/>
        </w:rPr>
      </w:pPr>
      <w:r w:rsidRPr="000E14BE">
        <w:rPr>
          <w:rFonts w:ascii="Times New Roman" w:hAnsi="Times New Roman" w:cs="Times New Roman"/>
          <w:sz w:val="24"/>
          <w:szCs w:val="24"/>
        </w:rPr>
        <w:t>In any mission that the army is involved in, the aim of the leader is concerned with the welfare of the subordinates besides accomplishing the operation. To ensure continued success, the military has a chain of command that is a hierarchy where leaders must report their progress. Every individual in the chain of command has specific duties and responsibilities to ensure that the mission is accomplished successfully</w:t>
      </w:r>
      <w:sdt>
        <w:sdtPr>
          <w:rPr>
            <w:rFonts w:ascii="Times New Roman" w:hAnsi="Times New Roman" w:cs="Times New Roman"/>
            <w:sz w:val="24"/>
            <w:szCs w:val="24"/>
          </w:rPr>
          <w:id w:val="1164738919"/>
          <w:citation/>
        </w:sdtPr>
        <w:sdtContent>
          <w:r w:rsidR="00CE7ADF">
            <w:rPr>
              <w:rFonts w:ascii="Times New Roman" w:hAnsi="Times New Roman" w:cs="Times New Roman"/>
              <w:sz w:val="24"/>
              <w:szCs w:val="24"/>
            </w:rPr>
            <w:fldChar w:fldCharType="begin"/>
          </w:r>
          <w:r w:rsidR="00CE7ADF">
            <w:rPr>
              <w:rFonts w:ascii="Times New Roman" w:hAnsi="Times New Roman" w:cs="Times New Roman"/>
              <w:sz w:val="24"/>
              <w:szCs w:val="24"/>
            </w:rPr>
            <w:instrText xml:space="preserve"> CITATION Cha09 \l 1033 </w:instrText>
          </w:r>
          <w:r w:rsidR="00CE7ADF">
            <w:rPr>
              <w:rFonts w:ascii="Times New Roman" w:hAnsi="Times New Roman" w:cs="Times New Roman"/>
              <w:sz w:val="24"/>
              <w:szCs w:val="24"/>
            </w:rPr>
            <w:fldChar w:fldCharType="separate"/>
          </w:r>
          <w:r w:rsidR="00CE7ADF">
            <w:rPr>
              <w:rFonts w:ascii="Times New Roman" w:hAnsi="Times New Roman" w:cs="Times New Roman"/>
              <w:noProof/>
              <w:sz w:val="24"/>
              <w:szCs w:val="24"/>
            </w:rPr>
            <w:t xml:space="preserve"> </w:t>
          </w:r>
          <w:r w:rsidR="00CE7ADF" w:rsidRPr="00CE7ADF">
            <w:rPr>
              <w:rFonts w:ascii="Times New Roman" w:hAnsi="Times New Roman" w:cs="Times New Roman"/>
              <w:noProof/>
              <w:sz w:val="24"/>
              <w:szCs w:val="24"/>
            </w:rPr>
            <w:t>(Chapman, 2009)</w:t>
          </w:r>
          <w:r w:rsidR="00CE7ADF">
            <w:rPr>
              <w:rFonts w:ascii="Times New Roman" w:hAnsi="Times New Roman" w:cs="Times New Roman"/>
              <w:sz w:val="24"/>
              <w:szCs w:val="24"/>
            </w:rPr>
            <w:fldChar w:fldCharType="end"/>
          </w:r>
        </w:sdtContent>
      </w:sdt>
      <w:r w:rsidRPr="000E14BE">
        <w:rPr>
          <w:rFonts w:ascii="Times New Roman" w:hAnsi="Times New Roman" w:cs="Times New Roman"/>
          <w:sz w:val="24"/>
          <w:szCs w:val="24"/>
        </w:rPr>
        <w:t>. Leaders must also rely on their subordinates for support to accomplish the task. Good leadership is essential when it comes to the army as it helps the leader earn respect and gain honor from the subordinates. Thus, the ability of an army leader to have a positive influence on the behavior and performance of other soldiers is as a result of good leadership. Also, good leadership is vital as the soldiers follow the instructions of their leaders during battle. Therefore, effective leadership in the army emanates from trustworthiness and reliance between the soldiers and the leader.</w:t>
      </w:r>
    </w:p>
    <w:p w:rsidR="000E14BE" w:rsidRPr="000E14BE" w:rsidRDefault="000E14BE" w:rsidP="000E14BE">
      <w:pPr>
        <w:spacing w:before="240" w:after="0" w:line="480" w:lineRule="auto"/>
        <w:ind w:firstLine="720"/>
        <w:rPr>
          <w:rFonts w:ascii="Times New Roman" w:hAnsi="Times New Roman" w:cs="Times New Roman"/>
          <w:sz w:val="24"/>
          <w:szCs w:val="24"/>
        </w:rPr>
      </w:pPr>
      <w:r w:rsidRPr="000E14BE">
        <w:rPr>
          <w:rFonts w:ascii="Times New Roman" w:hAnsi="Times New Roman" w:cs="Times New Roman"/>
          <w:sz w:val="24"/>
          <w:szCs w:val="24"/>
        </w:rPr>
        <w:t>Leadership in the army entails several principles that the leaders use in accomplishing their missions as well as ensuring that the welfare of their subordinates is observed. Emotional intelligence is a significant element that manifests through the three attributes in the leadership requirements model. The ability of an army leader to use these traits not only enhance mission success but also portray effective leadership and a person’s experience.</w:t>
      </w:r>
      <w:r>
        <w:rPr>
          <w:rFonts w:ascii="Times New Roman" w:hAnsi="Times New Roman" w:cs="Times New Roman"/>
          <w:sz w:val="24"/>
          <w:szCs w:val="24"/>
        </w:rPr>
        <w:t xml:space="preserve"> </w:t>
      </w:r>
      <w:r w:rsidRPr="000E14BE">
        <w:rPr>
          <w:rFonts w:ascii="Times New Roman" w:hAnsi="Times New Roman" w:cs="Times New Roman"/>
          <w:sz w:val="24"/>
          <w:szCs w:val="24"/>
        </w:rPr>
        <w:t>Also, leadership in the army is a process that entails development</w:t>
      </w:r>
      <w:r w:rsidR="00367C01">
        <w:rPr>
          <w:rFonts w:ascii="Times New Roman" w:hAnsi="Times New Roman" w:cs="Times New Roman"/>
          <w:sz w:val="24"/>
          <w:szCs w:val="24"/>
        </w:rPr>
        <w:t xml:space="preserve"> that</w:t>
      </w:r>
      <w:bookmarkStart w:id="0" w:name="_GoBack"/>
      <w:bookmarkEnd w:id="0"/>
      <w:r w:rsidRPr="000E14BE">
        <w:rPr>
          <w:rFonts w:ascii="Times New Roman" w:hAnsi="Times New Roman" w:cs="Times New Roman"/>
          <w:sz w:val="24"/>
          <w:szCs w:val="24"/>
        </w:rPr>
        <w:t xml:space="preserve"> helps create efficient future leaders.</w:t>
      </w:r>
    </w:p>
    <w:p w:rsidR="000E14BE" w:rsidRDefault="00CE7ADF" w:rsidP="00CE7ADF">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E7ADF" w:rsidRPr="00CE7ADF" w:rsidRDefault="00CE7ADF" w:rsidP="00CE7ADF">
      <w:pPr>
        <w:pStyle w:val="Bibliography"/>
        <w:spacing w:line="480" w:lineRule="auto"/>
        <w:ind w:left="720" w:hanging="720"/>
        <w:rPr>
          <w:rFonts w:ascii="Times New Roman" w:hAnsi="Times New Roman" w:cs="Times New Roman"/>
          <w:noProof/>
          <w:sz w:val="24"/>
          <w:szCs w:val="24"/>
        </w:rPr>
      </w:pPr>
      <w:r w:rsidRPr="00CE7ADF">
        <w:rPr>
          <w:rFonts w:ascii="Times New Roman" w:hAnsi="Times New Roman" w:cs="Times New Roman"/>
          <w:sz w:val="24"/>
          <w:szCs w:val="24"/>
        </w:rPr>
        <w:fldChar w:fldCharType="begin"/>
      </w:r>
      <w:r w:rsidRPr="00CE7ADF">
        <w:rPr>
          <w:rFonts w:ascii="Times New Roman" w:hAnsi="Times New Roman" w:cs="Times New Roman"/>
          <w:sz w:val="24"/>
          <w:szCs w:val="24"/>
        </w:rPr>
        <w:instrText xml:space="preserve"> BIBLIOGRAPHY  \l 1033 </w:instrText>
      </w:r>
      <w:r w:rsidRPr="00CE7ADF">
        <w:rPr>
          <w:rFonts w:ascii="Times New Roman" w:hAnsi="Times New Roman" w:cs="Times New Roman"/>
          <w:sz w:val="24"/>
          <w:szCs w:val="24"/>
        </w:rPr>
        <w:fldChar w:fldCharType="separate"/>
      </w:r>
      <w:r w:rsidRPr="00CE7ADF">
        <w:rPr>
          <w:rFonts w:ascii="Times New Roman" w:hAnsi="Times New Roman" w:cs="Times New Roman"/>
          <w:noProof/>
          <w:sz w:val="24"/>
          <w:szCs w:val="24"/>
        </w:rPr>
        <w:t xml:space="preserve">Chapman, B. (2009). </w:t>
      </w:r>
      <w:r w:rsidRPr="00CE7ADF">
        <w:rPr>
          <w:rFonts w:ascii="Times New Roman" w:hAnsi="Times New Roman" w:cs="Times New Roman"/>
          <w:i/>
          <w:iCs/>
          <w:noProof/>
          <w:sz w:val="24"/>
          <w:szCs w:val="24"/>
        </w:rPr>
        <w:t>Military Doctrine:A Reference Handbook.</w:t>
      </w:r>
      <w:r w:rsidRPr="00CE7ADF">
        <w:rPr>
          <w:rFonts w:ascii="Times New Roman" w:hAnsi="Times New Roman" w:cs="Times New Roman"/>
          <w:noProof/>
          <w:sz w:val="24"/>
          <w:szCs w:val="24"/>
        </w:rPr>
        <w:t xml:space="preserve"> Santa Barbara (Calif.: ABC-CLIO.</w:t>
      </w:r>
    </w:p>
    <w:p w:rsidR="00CE7ADF" w:rsidRPr="00CE7ADF" w:rsidRDefault="00CE7ADF" w:rsidP="00CE7ADF">
      <w:pPr>
        <w:pStyle w:val="Bibliography"/>
        <w:spacing w:line="480" w:lineRule="auto"/>
        <w:ind w:left="720" w:hanging="720"/>
        <w:rPr>
          <w:rFonts w:ascii="Times New Roman" w:hAnsi="Times New Roman" w:cs="Times New Roman"/>
          <w:noProof/>
          <w:sz w:val="24"/>
          <w:szCs w:val="24"/>
        </w:rPr>
      </w:pPr>
      <w:r w:rsidRPr="00CE7ADF">
        <w:rPr>
          <w:rFonts w:ascii="Times New Roman" w:hAnsi="Times New Roman" w:cs="Times New Roman"/>
          <w:noProof/>
          <w:sz w:val="24"/>
          <w:szCs w:val="24"/>
        </w:rPr>
        <w:t xml:space="preserve">Department of the Army. (2012). Army Leadership. </w:t>
      </w:r>
      <w:r w:rsidRPr="00CE7ADF">
        <w:rPr>
          <w:rFonts w:ascii="Times New Roman" w:hAnsi="Times New Roman" w:cs="Times New Roman"/>
          <w:i/>
          <w:iCs/>
          <w:noProof/>
          <w:sz w:val="24"/>
          <w:szCs w:val="24"/>
        </w:rPr>
        <w:t>Army Doctrine Publication, 22</w:t>
      </w:r>
      <w:r w:rsidRPr="00CE7ADF">
        <w:rPr>
          <w:rFonts w:ascii="Times New Roman" w:hAnsi="Times New Roman" w:cs="Times New Roman"/>
          <w:noProof/>
          <w:sz w:val="24"/>
          <w:szCs w:val="24"/>
        </w:rPr>
        <w:t>(6), 1-24.</w:t>
      </w:r>
    </w:p>
    <w:p w:rsidR="00CE7ADF" w:rsidRPr="00CE7ADF" w:rsidRDefault="00CE7ADF" w:rsidP="00CE7ADF">
      <w:pPr>
        <w:pStyle w:val="Bibliography"/>
        <w:spacing w:line="480" w:lineRule="auto"/>
        <w:ind w:left="720" w:hanging="720"/>
        <w:rPr>
          <w:rFonts w:ascii="Times New Roman" w:hAnsi="Times New Roman" w:cs="Times New Roman"/>
          <w:noProof/>
          <w:sz w:val="24"/>
          <w:szCs w:val="24"/>
        </w:rPr>
      </w:pPr>
      <w:r w:rsidRPr="00CE7ADF">
        <w:rPr>
          <w:rFonts w:ascii="Times New Roman" w:hAnsi="Times New Roman" w:cs="Times New Roman"/>
          <w:noProof/>
          <w:sz w:val="24"/>
          <w:szCs w:val="24"/>
        </w:rPr>
        <w:t xml:space="preserve">Garner, H. C. (2009). Empathy: A True Leadership Skill. </w:t>
      </w:r>
      <w:r w:rsidRPr="00CE7ADF">
        <w:rPr>
          <w:rFonts w:ascii="Times New Roman" w:hAnsi="Times New Roman" w:cs="Times New Roman"/>
          <w:i/>
          <w:iCs/>
          <w:noProof/>
          <w:sz w:val="24"/>
          <w:szCs w:val="24"/>
        </w:rPr>
        <w:t>Politics and Government Journals, 89</w:t>
      </w:r>
      <w:r w:rsidRPr="00CE7ADF">
        <w:rPr>
          <w:rFonts w:ascii="Times New Roman" w:hAnsi="Times New Roman" w:cs="Times New Roman"/>
          <w:noProof/>
          <w:sz w:val="24"/>
          <w:szCs w:val="24"/>
        </w:rPr>
        <w:t>(6), 84-92.</w:t>
      </w:r>
    </w:p>
    <w:p w:rsidR="00CE7ADF" w:rsidRPr="00CE7ADF" w:rsidRDefault="00CE7ADF" w:rsidP="00CE7ADF">
      <w:pPr>
        <w:pStyle w:val="Bibliography"/>
        <w:spacing w:line="480" w:lineRule="auto"/>
        <w:ind w:left="720" w:hanging="720"/>
        <w:rPr>
          <w:rFonts w:ascii="Times New Roman" w:hAnsi="Times New Roman" w:cs="Times New Roman"/>
          <w:noProof/>
          <w:sz w:val="24"/>
          <w:szCs w:val="24"/>
        </w:rPr>
      </w:pPr>
      <w:r w:rsidRPr="00CE7ADF">
        <w:rPr>
          <w:rFonts w:ascii="Times New Roman" w:hAnsi="Times New Roman" w:cs="Times New Roman"/>
          <w:noProof/>
          <w:sz w:val="24"/>
          <w:szCs w:val="24"/>
        </w:rPr>
        <w:t xml:space="preserve">Schrimer, P., Crowley, J., Blacker, N., Leonard, H., &amp; Brennan, R. (2008). </w:t>
      </w:r>
      <w:r w:rsidRPr="00CE7ADF">
        <w:rPr>
          <w:rFonts w:ascii="Times New Roman" w:hAnsi="Times New Roman" w:cs="Times New Roman"/>
          <w:i/>
          <w:iCs/>
          <w:noProof/>
          <w:sz w:val="24"/>
          <w:szCs w:val="24"/>
        </w:rPr>
        <w:t>Leader Development in Army Units: Views from the Field.</w:t>
      </w:r>
      <w:r w:rsidRPr="00CE7ADF">
        <w:rPr>
          <w:rFonts w:ascii="Times New Roman" w:hAnsi="Times New Roman" w:cs="Times New Roman"/>
          <w:noProof/>
          <w:sz w:val="24"/>
          <w:szCs w:val="24"/>
        </w:rPr>
        <w:t xml:space="preserve"> Santa Monica, CA : Rand Corp.</w:t>
      </w:r>
    </w:p>
    <w:p w:rsidR="00CE7ADF" w:rsidRPr="00CE7ADF" w:rsidRDefault="00CE7ADF" w:rsidP="00CE7ADF">
      <w:pPr>
        <w:pStyle w:val="Bibliography"/>
        <w:spacing w:line="480" w:lineRule="auto"/>
        <w:ind w:left="720" w:hanging="720"/>
        <w:rPr>
          <w:rFonts w:ascii="Times New Roman" w:hAnsi="Times New Roman" w:cs="Times New Roman"/>
          <w:noProof/>
          <w:sz w:val="24"/>
          <w:szCs w:val="24"/>
        </w:rPr>
      </w:pPr>
      <w:r w:rsidRPr="00CE7ADF">
        <w:rPr>
          <w:rFonts w:ascii="Times New Roman" w:hAnsi="Times New Roman" w:cs="Times New Roman"/>
          <w:noProof/>
          <w:sz w:val="24"/>
          <w:szCs w:val="24"/>
        </w:rPr>
        <w:t xml:space="preserve">Sewell, G. (2009). Emotional Intelligence and the Army Leadership Requirements Model. </w:t>
      </w:r>
      <w:r w:rsidRPr="00CE7ADF">
        <w:rPr>
          <w:rFonts w:ascii="Times New Roman" w:hAnsi="Times New Roman" w:cs="Times New Roman"/>
          <w:i/>
          <w:iCs/>
          <w:noProof/>
          <w:sz w:val="24"/>
          <w:szCs w:val="24"/>
        </w:rPr>
        <w:t>Military Review, 89</w:t>
      </w:r>
      <w:r w:rsidRPr="00CE7ADF">
        <w:rPr>
          <w:rFonts w:ascii="Times New Roman" w:hAnsi="Times New Roman" w:cs="Times New Roman"/>
          <w:noProof/>
          <w:sz w:val="24"/>
          <w:szCs w:val="24"/>
        </w:rPr>
        <w:t>(6), 93-98.</w:t>
      </w:r>
    </w:p>
    <w:p w:rsidR="00CE7ADF" w:rsidRPr="00CE7ADF" w:rsidRDefault="00CE7ADF" w:rsidP="00CE7ADF">
      <w:pPr>
        <w:spacing w:before="240" w:after="0" w:line="480" w:lineRule="auto"/>
        <w:ind w:firstLine="720"/>
        <w:rPr>
          <w:rFonts w:ascii="Times New Roman" w:hAnsi="Times New Roman" w:cs="Times New Roman"/>
          <w:sz w:val="24"/>
          <w:szCs w:val="24"/>
        </w:rPr>
      </w:pPr>
      <w:r w:rsidRPr="00CE7ADF">
        <w:rPr>
          <w:rFonts w:ascii="Times New Roman" w:hAnsi="Times New Roman" w:cs="Times New Roman"/>
          <w:sz w:val="24"/>
          <w:szCs w:val="24"/>
        </w:rPr>
        <w:fldChar w:fldCharType="end"/>
      </w:r>
    </w:p>
    <w:p w:rsidR="000E14BE" w:rsidRPr="00CE7ADF" w:rsidRDefault="000E14BE" w:rsidP="00CE7ADF">
      <w:pPr>
        <w:spacing w:before="240" w:after="0" w:line="480" w:lineRule="auto"/>
        <w:ind w:firstLine="720"/>
        <w:rPr>
          <w:rFonts w:ascii="Times New Roman" w:hAnsi="Times New Roman" w:cs="Times New Roman"/>
          <w:sz w:val="24"/>
          <w:szCs w:val="24"/>
        </w:rPr>
      </w:pPr>
    </w:p>
    <w:p w:rsidR="000E14BE" w:rsidRPr="00CE7ADF" w:rsidRDefault="000E14BE" w:rsidP="00CE7ADF">
      <w:pPr>
        <w:spacing w:before="240" w:after="0" w:line="480" w:lineRule="auto"/>
        <w:ind w:firstLine="720"/>
        <w:rPr>
          <w:rFonts w:ascii="Times New Roman" w:hAnsi="Times New Roman" w:cs="Times New Roman"/>
          <w:sz w:val="24"/>
          <w:szCs w:val="24"/>
        </w:rPr>
      </w:pPr>
    </w:p>
    <w:p w:rsidR="002237CE" w:rsidRDefault="002237CE" w:rsidP="004A54A7">
      <w:pPr>
        <w:spacing w:before="240" w:after="0" w:line="480" w:lineRule="auto"/>
        <w:ind w:firstLine="720"/>
        <w:rPr>
          <w:rFonts w:ascii="Times New Roman" w:hAnsi="Times New Roman" w:cs="Times New Roman"/>
          <w:sz w:val="24"/>
          <w:szCs w:val="24"/>
        </w:rPr>
      </w:pPr>
    </w:p>
    <w:p w:rsidR="00F1318D" w:rsidRDefault="00F1318D" w:rsidP="0061068B">
      <w:pPr>
        <w:spacing w:after="0" w:line="480" w:lineRule="auto"/>
        <w:ind w:firstLine="720"/>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spacing w:after="0" w:line="480" w:lineRule="auto"/>
        <w:jc w:val="center"/>
        <w:rPr>
          <w:rFonts w:ascii="Times New Roman" w:hAnsi="Times New Roman" w:cs="Times New Roman"/>
          <w:sz w:val="24"/>
          <w:szCs w:val="24"/>
        </w:rPr>
      </w:pPr>
    </w:p>
    <w:p w:rsidR="002A5B51" w:rsidRDefault="002A5B51" w:rsidP="002A5B51">
      <w:pPr>
        <w:jc w:val="center"/>
      </w:pPr>
    </w:p>
    <w:p w:rsidR="002A5B51" w:rsidRDefault="002A5B51" w:rsidP="002A5B51">
      <w:pPr>
        <w:jc w:val="center"/>
      </w:pPr>
    </w:p>
    <w:sectPr w:rsidR="002A5B51" w:rsidSect="002A5B5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87D" w:rsidRDefault="006C387D" w:rsidP="002A5B51">
      <w:pPr>
        <w:spacing w:after="0" w:line="240" w:lineRule="auto"/>
      </w:pPr>
      <w:r>
        <w:separator/>
      </w:r>
    </w:p>
  </w:endnote>
  <w:endnote w:type="continuationSeparator" w:id="0">
    <w:p w:rsidR="006C387D" w:rsidRDefault="006C387D" w:rsidP="002A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87D" w:rsidRDefault="006C387D" w:rsidP="002A5B51">
      <w:pPr>
        <w:spacing w:after="0" w:line="240" w:lineRule="auto"/>
      </w:pPr>
      <w:r>
        <w:separator/>
      </w:r>
    </w:p>
  </w:footnote>
  <w:footnote w:type="continuationSeparator" w:id="0">
    <w:p w:rsidR="006C387D" w:rsidRDefault="006C387D" w:rsidP="002A5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B51" w:rsidRPr="002A5B51" w:rsidRDefault="002A5B51" w:rsidP="002A5B5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LEADERSHIP IN THE ARMY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367C01">
      <w:rPr>
        <w:rFonts w:ascii="Times New Roman" w:hAnsi="Times New Roman" w:cs="Times New Roman"/>
        <w:noProof/>
        <w:sz w:val="24"/>
        <w:szCs w:val="24"/>
      </w:rPr>
      <w:t>6</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B51" w:rsidRPr="002A5B51" w:rsidRDefault="002A5B51" w:rsidP="002A5B51">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LEADERSHIP IN THE ARMY                                          </w:t>
    </w:r>
    <w:r>
      <w:rPr>
        <w:rFonts w:ascii="Times New Roman" w:hAnsi="Times New Roman" w:cs="Times New Roman"/>
        <w:sz w:val="24"/>
        <w:szCs w:val="24"/>
      </w:rPr>
      <w:t xml:space="preserve">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51"/>
    <w:rsid w:val="00051F46"/>
    <w:rsid w:val="000601F2"/>
    <w:rsid w:val="0009467B"/>
    <w:rsid w:val="00096377"/>
    <w:rsid w:val="000B443A"/>
    <w:rsid w:val="000E14BE"/>
    <w:rsid w:val="000F2CAF"/>
    <w:rsid w:val="00120DE0"/>
    <w:rsid w:val="00134775"/>
    <w:rsid w:val="00171D90"/>
    <w:rsid w:val="001C0EAD"/>
    <w:rsid w:val="001D31EF"/>
    <w:rsid w:val="002237CE"/>
    <w:rsid w:val="00284740"/>
    <w:rsid w:val="0029377B"/>
    <w:rsid w:val="002A5B51"/>
    <w:rsid w:val="0030188B"/>
    <w:rsid w:val="00366719"/>
    <w:rsid w:val="00367C01"/>
    <w:rsid w:val="003847C4"/>
    <w:rsid w:val="003B5C90"/>
    <w:rsid w:val="00431746"/>
    <w:rsid w:val="00446C2D"/>
    <w:rsid w:val="004A54A7"/>
    <w:rsid w:val="004C30E3"/>
    <w:rsid w:val="004C74A4"/>
    <w:rsid w:val="00524F31"/>
    <w:rsid w:val="005373C4"/>
    <w:rsid w:val="005414F1"/>
    <w:rsid w:val="0056789B"/>
    <w:rsid w:val="005A5399"/>
    <w:rsid w:val="005B2802"/>
    <w:rsid w:val="005B5BC8"/>
    <w:rsid w:val="0061068B"/>
    <w:rsid w:val="00632C53"/>
    <w:rsid w:val="0067114E"/>
    <w:rsid w:val="00685719"/>
    <w:rsid w:val="006C387D"/>
    <w:rsid w:val="007055EF"/>
    <w:rsid w:val="00764A30"/>
    <w:rsid w:val="00770F92"/>
    <w:rsid w:val="00774360"/>
    <w:rsid w:val="007F0824"/>
    <w:rsid w:val="008114C2"/>
    <w:rsid w:val="00877D5B"/>
    <w:rsid w:val="0089511C"/>
    <w:rsid w:val="00896204"/>
    <w:rsid w:val="008E478B"/>
    <w:rsid w:val="008F0BEC"/>
    <w:rsid w:val="00914493"/>
    <w:rsid w:val="00974121"/>
    <w:rsid w:val="009A0194"/>
    <w:rsid w:val="009E64CC"/>
    <w:rsid w:val="00A3009B"/>
    <w:rsid w:val="00AC38ED"/>
    <w:rsid w:val="00B3121B"/>
    <w:rsid w:val="00B37ADF"/>
    <w:rsid w:val="00B60202"/>
    <w:rsid w:val="00B649C1"/>
    <w:rsid w:val="00BA2821"/>
    <w:rsid w:val="00BA7D5F"/>
    <w:rsid w:val="00BB0E48"/>
    <w:rsid w:val="00BC2FEA"/>
    <w:rsid w:val="00BD3BCF"/>
    <w:rsid w:val="00C370D9"/>
    <w:rsid w:val="00C379F4"/>
    <w:rsid w:val="00C37E69"/>
    <w:rsid w:val="00C46B99"/>
    <w:rsid w:val="00CE7829"/>
    <w:rsid w:val="00CE7ADF"/>
    <w:rsid w:val="00CF755F"/>
    <w:rsid w:val="00D56CFB"/>
    <w:rsid w:val="00D85BCD"/>
    <w:rsid w:val="00DC7052"/>
    <w:rsid w:val="00DD078C"/>
    <w:rsid w:val="00DD1FF7"/>
    <w:rsid w:val="00DD37DA"/>
    <w:rsid w:val="00DE318A"/>
    <w:rsid w:val="00DE6AF2"/>
    <w:rsid w:val="00E21853"/>
    <w:rsid w:val="00E45E82"/>
    <w:rsid w:val="00E5759A"/>
    <w:rsid w:val="00E6681C"/>
    <w:rsid w:val="00E8273E"/>
    <w:rsid w:val="00E86162"/>
    <w:rsid w:val="00EB1BC2"/>
    <w:rsid w:val="00F00AB7"/>
    <w:rsid w:val="00F1318D"/>
    <w:rsid w:val="00F42584"/>
    <w:rsid w:val="00F74E9F"/>
    <w:rsid w:val="00FB2BCF"/>
    <w:rsid w:val="00FC0AD7"/>
    <w:rsid w:val="00FE1F0C"/>
    <w:rsid w:val="00FE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AF1E3-8095-499D-8C94-6E18784A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51"/>
  </w:style>
  <w:style w:type="paragraph" w:styleId="Footer">
    <w:name w:val="footer"/>
    <w:basedOn w:val="Normal"/>
    <w:link w:val="FooterChar"/>
    <w:uiPriority w:val="99"/>
    <w:unhideWhenUsed/>
    <w:rsid w:val="002A5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51"/>
  </w:style>
  <w:style w:type="paragraph" w:styleId="Bibliography">
    <w:name w:val="Bibliography"/>
    <w:basedOn w:val="Normal"/>
    <w:next w:val="Normal"/>
    <w:uiPriority w:val="37"/>
    <w:unhideWhenUsed/>
    <w:rsid w:val="00CE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72589">
      <w:bodyDiv w:val="1"/>
      <w:marLeft w:val="0"/>
      <w:marRight w:val="0"/>
      <w:marTop w:val="0"/>
      <w:marBottom w:val="0"/>
      <w:divBdr>
        <w:top w:val="none" w:sz="0" w:space="0" w:color="auto"/>
        <w:left w:val="none" w:sz="0" w:space="0" w:color="auto"/>
        <w:bottom w:val="none" w:sz="0" w:space="0" w:color="auto"/>
        <w:right w:val="none" w:sz="0" w:space="0" w:color="auto"/>
      </w:divBdr>
    </w:div>
    <w:div w:id="375203573">
      <w:bodyDiv w:val="1"/>
      <w:marLeft w:val="0"/>
      <w:marRight w:val="0"/>
      <w:marTop w:val="0"/>
      <w:marBottom w:val="0"/>
      <w:divBdr>
        <w:top w:val="none" w:sz="0" w:space="0" w:color="auto"/>
        <w:left w:val="none" w:sz="0" w:space="0" w:color="auto"/>
        <w:bottom w:val="none" w:sz="0" w:space="0" w:color="auto"/>
        <w:right w:val="none" w:sz="0" w:space="0" w:color="auto"/>
      </w:divBdr>
    </w:div>
    <w:div w:id="599946635">
      <w:bodyDiv w:val="1"/>
      <w:marLeft w:val="0"/>
      <w:marRight w:val="0"/>
      <w:marTop w:val="0"/>
      <w:marBottom w:val="0"/>
      <w:divBdr>
        <w:top w:val="none" w:sz="0" w:space="0" w:color="auto"/>
        <w:left w:val="none" w:sz="0" w:space="0" w:color="auto"/>
        <w:bottom w:val="none" w:sz="0" w:space="0" w:color="auto"/>
        <w:right w:val="none" w:sz="0" w:space="0" w:color="auto"/>
      </w:divBdr>
    </w:div>
    <w:div w:id="637338083">
      <w:bodyDiv w:val="1"/>
      <w:marLeft w:val="0"/>
      <w:marRight w:val="0"/>
      <w:marTop w:val="0"/>
      <w:marBottom w:val="0"/>
      <w:divBdr>
        <w:top w:val="none" w:sz="0" w:space="0" w:color="auto"/>
        <w:left w:val="none" w:sz="0" w:space="0" w:color="auto"/>
        <w:bottom w:val="none" w:sz="0" w:space="0" w:color="auto"/>
        <w:right w:val="none" w:sz="0" w:space="0" w:color="auto"/>
      </w:divBdr>
    </w:div>
    <w:div w:id="1005398829">
      <w:bodyDiv w:val="1"/>
      <w:marLeft w:val="0"/>
      <w:marRight w:val="0"/>
      <w:marTop w:val="0"/>
      <w:marBottom w:val="0"/>
      <w:divBdr>
        <w:top w:val="none" w:sz="0" w:space="0" w:color="auto"/>
        <w:left w:val="none" w:sz="0" w:space="0" w:color="auto"/>
        <w:bottom w:val="none" w:sz="0" w:space="0" w:color="auto"/>
        <w:right w:val="none" w:sz="0" w:space="0" w:color="auto"/>
      </w:divBdr>
    </w:div>
    <w:div w:id="1009331627">
      <w:bodyDiv w:val="1"/>
      <w:marLeft w:val="0"/>
      <w:marRight w:val="0"/>
      <w:marTop w:val="0"/>
      <w:marBottom w:val="0"/>
      <w:divBdr>
        <w:top w:val="none" w:sz="0" w:space="0" w:color="auto"/>
        <w:left w:val="none" w:sz="0" w:space="0" w:color="auto"/>
        <w:bottom w:val="none" w:sz="0" w:space="0" w:color="auto"/>
        <w:right w:val="none" w:sz="0" w:space="0" w:color="auto"/>
      </w:divBdr>
    </w:div>
    <w:div w:id="1510438813">
      <w:bodyDiv w:val="1"/>
      <w:marLeft w:val="0"/>
      <w:marRight w:val="0"/>
      <w:marTop w:val="0"/>
      <w:marBottom w:val="0"/>
      <w:divBdr>
        <w:top w:val="none" w:sz="0" w:space="0" w:color="auto"/>
        <w:left w:val="none" w:sz="0" w:space="0" w:color="auto"/>
        <w:bottom w:val="none" w:sz="0" w:space="0" w:color="auto"/>
        <w:right w:val="none" w:sz="0" w:space="0" w:color="auto"/>
      </w:divBdr>
    </w:div>
    <w:div w:id="1557544741">
      <w:bodyDiv w:val="1"/>
      <w:marLeft w:val="0"/>
      <w:marRight w:val="0"/>
      <w:marTop w:val="0"/>
      <w:marBottom w:val="0"/>
      <w:divBdr>
        <w:top w:val="none" w:sz="0" w:space="0" w:color="auto"/>
        <w:left w:val="none" w:sz="0" w:space="0" w:color="auto"/>
        <w:bottom w:val="none" w:sz="0" w:space="0" w:color="auto"/>
        <w:right w:val="none" w:sz="0" w:space="0" w:color="auto"/>
      </w:divBdr>
    </w:div>
    <w:div w:id="1688824607">
      <w:bodyDiv w:val="1"/>
      <w:marLeft w:val="0"/>
      <w:marRight w:val="0"/>
      <w:marTop w:val="0"/>
      <w:marBottom w:val="0"/>
      <w:divBdr>
        <w:top w:val="none" w:sz="0" w:space="0" w:color="auto"/>
        <w:left w:val="none" w:sz="0" w:space="0" w:color="auto"/>
        <w:bottom w:val="none" w:sz="0" w:space="0" w:color="auto"/>
        <w:right w:val="none" w:sz="0" w:space="0" w:color="auto"/>
      </w:divBdr>
    </w:div>
    <w:div w:id="1702511625">
      <w:bodyDiv w:val="1"/>
      <w:marLeft w:val="0"/>
      <w:marRight w:val="0"/>
      <w:marTop w:val="0"/>
      <w:marBottom w:val="0"/>
      <w:divBdr>
        <w:top w:val="none" w:sz="0" w:space="0" w:color="auto"/>
        <w:left w:val="none" w:sz="0" w:space="0" w:color="auto"/>
        <w:bottom w:val="none" w:sz="0" w:space="0" w:color="auto"/>
        <w:right w:val="none" w:sz="0" w:space="0" w:color="auto"/>
      </w:divBdr>
    </w:div>
    <w:div w:id="1890916201">
      <w:bodyDiv w:val="1"/>
      <w:marLeft w:val="0"/>
      <w:marRight w:val="0"/>
      <w:marTop w:val="0"/>
      <w:marBottom w:val="0"/>
      <w:divBdr>
        <w:top w:val="none" w:sz="0" w:space="0" w:color="auto"/>
        <w:left w:val="none" w:sz="0" w:space="0" w:color="auto"/>
        <w:bottom w:val="none" w:sz="0" w:space="0" w:color="auto"/>
        <w:right w:val="none" w:sz="0" w:space="0" w:color="auto"/>
      </w:divBdr>
    </w:div>
    <w:div w:id="192533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2B"/>
    <w:rsid w:val="00814608"/>
    <w:rsid w:val="00F1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4A5E15F60947B3AB660D7943E2F060">
    <w:name w:val="C64A5E15F60947B3AB660D7943E2F060"/>
    <w:rsid w:val="00F13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Sch08</b:Tag>
    <b:SourceType>Book</b:SourceType>
    <b:Guid>{387B756B-905E-4251-BFD9-42D247DABA92}</b:Guid>
    <b:Title>Leader Development in Army Units: Views from the Field</b:Title>
    <b:Year>2008</b:Year>
    <b:Publisher>Santa Monica, CA : Rand Corp</b:Publisher>
    <b:Author>
      <b:Author>
        <b:NameList>
          <b:Person>
            <b:Last>Schrimer</b:Last>
            <b:First>Peter</b:First>
          </b:Person>
          <b:Person>
            <b:Last>Crowley</b:Last>
            <b:First>James</b:First>
          </b:Person>
          <b:Person>
            <b:Last>Blacker</b:Last>
            <b:First>Nancy</b:First>
          </b:Person>
          <b:Person>
            <b:Last>Leonard</b:Last>
            <b:First>Henry</b:First>
          </b:Person>
          <b:Person>
            <b:Last>Brennan</b:Last>
            <b:First>Richard</b:First>
          </b:Person>
        </b:NameList>
      </b:Author>
    </b:Author>
    <b:RefOrder>4</b:RefOrder>
  </b:Source>
  <b:Source>
    <b:Tag>Gar09</b:Tag>
    <b:SourceType>JournalArticle</b:SourceType>
    <b:Guid>{3BDF8E2D-6BD1-4CF9-8F0A-1A2EF8D36C6D}</b:Guid>
    <b:Title>Empathy: A True Leadership Skill</b:Title>
    <b:Year>2009</b:Year>
    <b:JournalName>Politics and Government Journals</b:JournalName>
    <b:Pages>84-92</b:Pages>
    <b:Author>
      <b:Author>
        <b:NameList>
          <b:Person>
            <b:Last>Garner</b:Last>
            <b:Middle>C</b:Middle>
            <b:First>Harry</b:First>
          </b:Person>
        </b:NameList>
      </b:Author>
    </b:Author>
    <b:Volume>89</b:Volume>
    <b:Issue>6</b:Issue>
    <b:RefOrder>5</b:RefOrder>
  </b:Source>
  <b:Source>
    <b:Tag>Dep12</b:Tag>
    <b:SourceType>JournalArticle</b:SourceType>
    <b:Guid>{18413D8A-7B2F-4EDD-B382-55FF866A432D}</b:Guid>
    <b:Title>Army Leadership</b:Title>
    <b:JournalName>Army Doctrine Publication</b:JournalName>
    <b:Year>2012</b:Year>
    <b:Pages>1-24</b:Pages>
    <b:Author>
      <b:Author>
        <b:NameList>
          <b:Person>
            <b:Last>Department of the Army</b:Last>
          </b:Person>
        </b:NameList>
      </b:Author>
    </b:Author>
    <b:Volume>22</b:Volume>
    <b:Issue>6</b:Issue>
    <b:RefOrder>1</b:RefOrder>
  </b:Source>
  <b:Source>
    <b:Tag>Sew09</b:Tag>
    <b:SourceType>JournalArticle</b:SourceType>
    <b:Guid>{21FAD649-D0AD-49C3-B761-204CC3BABE7E}</b:Guid>
    <b:Title>Emotional Intelligence and the Army Leadership Requirements Model</b:Title>
    <b:JournalName>Military Review</b:JournalName>
    <b:Year>2009</b:Year>
    <b:Pages>93-98</b:Pages>
    <b:Author>
      <b:Author>
        <b:NameList>
          <b:Person>
            <b:Last>Sewell</b:Last>
            <b:First>Gerald</b:First>
          </b:Person>
        </b:NameList>
      </b:Author>
    </b:Author>
    <b:Volume>89</b:Volume>
    <b:Issue>6</b:Issue>
    <b:RefOrder>2</b:RefOrder>
  </b:Source>
  <b:Source>
    <b:Tag>Cha09</b:Tag>
    <b:SourceType>Book</b:SourceType>
    <b:Guid>{D6A83564-1224-4024-A99F-4143ED919F83}</b:Guid>
    <b:Title>Military Doctrine:A Reference Handbook</b:Title>
    <b:Year>2009</b:Year>
    <b:Publisher>Santa Barbara (Calif.: ABC-CLIO.</b:Publisher>
    <b:Author>
      <b:Author>
        <b:NameList>
          <b:Person>
            <b:Last>Chapman</b:Last>
            <b:First>B</b:First>
          </b:Person>
        </b:NameList>
      </b:Author>
    </b:Author>
    <b:RefOrder>3</b:RefOrder>
  </b:Source>
</b:Sources>
</file>

<file path=customXml/itemProps1.xml><?xml version="1.0" encoding="utf-8"?>
<ds:datastoreItem xmlns:ds="http://schemas.openxmlformats.org/officeDocument/2006/customXml" ds:itemID="{D7EDDE58-1EF8-4202-B36B-D433B36A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6</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86</cp:revision>
  <dcterms:created xsi:type="dcterms:W3CDTF">2018-04-27T08:08:00Z</dcterms:created>
  <dcterms:modified xsi:type="dcterms:W3CDTF">2018-04-27T12:33:00Z</dcterms:modified>
</cp:coreProperties>
</file>