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7D1" w:rsidRPr="00C217D1" w:rsidRDefault="00C217D1" w:rsidP="009B4E40">
      <w:pPr>
        <w:spacing w:after="0" w:line="480" w:lineRule="auto"/>
        <w:jc w:val="center"/>
        <w:rPr>
          <w:rFonts w:ascii="Times New Roman" w:hAnsi="Times New Roman" w:cs="Times New Roman"/>
          <w:sz w:val="24"/>
          <w:szCs w:val="24"/>
        </w:rPr>
      </w:pPr>
      <w:r w:rsidRPr="00C217D1">
        <w:rPr>
          <w:rFonts w:ascii="Times New Roman" w:hAnsi="Times New Roman" w:cs="Times New Roman"/>
          <w:sz w:val="24"/>
          <w:szCs w:val="24"/>
        </w:rPr>
        <w:t>Personal Statement</w:t>
      </w:r>
    </w:p>
    <w:p w:rsidR="0069526A" w:rsidRPr="00C217D1" w:rsidRDefault="0069526A" w:rsidP="009B4E40">
      <w:pPr>
        <w:spacing w:after="0" w:line="480" w:lineRule="auto"/>
        <w:ind w:firstLine="720"/>
        <w:rPr>
          <w:rFonts w:ascii="Times New Roman" w:hAnsi="Times New Roman" w:cs="Times New Roman"/>
          <w:sz w:val="24"/>
          <w:szCs w:val="24"/>
        </w:rPr>
      </w:pPr>
      <w:r w:rsidRPr="00C217D1">
        <w:rPr>
          <w:rFonts w:ascii="Times New Roman" w:hAnsi="Times New Roman" w:cs="Times New Roman"/>
          <w:sz w:val="24"/>
          <w:szCs w:val="24"/>
        </w:rPr>
        <w:t xml:space="preserve">I believe </w:t>
      </w:r>
      <w:r w:rsidR="00C217D1">
        <w:rPr>
          <w:rFonts w:ascii="Times New Roman" w:hAnsi="Times New Roman" w:cs="Times New Roman"/>
          <w:sz w:val="24"/>
          <w:szCs w:val="24"/>
        </w:rPr>
        <w:t>in</w:t>
      </w:r>
      <w:r w:rsidRPr="00C217D1">
        <w:rPr>
          <w:rFonts w:ascii="Times New Roman" w:hAnsi="Times New Roman" w:cs="Times New Roman"/>
          <w:sz w:val="24"/>
          <w:szCs w:val="24"/>
        </w:rPr>
        <w:t xml:space="preserve"> </w:t>
      </w:r>
      <w:r w:rsidR="00C217D1">
        <w:rPr>
          <w:rFonts w:ascii="Times New Roman" w:hAnsi="Times New Roman" w:cs="Times New Roman"/>
          <w:sz w:val="24"/>
          <w:szCs w:val="24"/>
        </w:rPr>
        <w:t xml:space="preserve">the </w:t>
      </w:r>
      <w:r w:rsidRPr="00C217D1">
        <w:rPr>
          <w:rFonts w:ascii="Times New Roman" w:hAnsi="Times New Roman" w:cs="Times New Roman"/>
          <w:sz w:val="24"/>
          <w:szCs w:val="24"/>
        </w:rPr>
        <w:t xml:space="preserve">unity </w:t>
      </w:r>
      <w:r w:rsidR="00C217D1">
        <w:rPr>
          <w:rFonts w:ascii="Times New Roman" w:hAnsi="Times New Roman" w:cs="Times New Roman"/>
          <w:sz w:val="24"/>
          <w:szCs w:val="24"/>
        </w:rPr>
        <w:t>in</w:t>
      </w:r>
      <w:r w:rsidRPr="00C217D1">
        <w:rPr>
          <w:rFonts w:ascii="Times New Roman" w:hAnsi="Times New Roman" w:cs="Times New Roman"/>
          <w:sz w:val="24"/>
          <w:szCs w:val="24"/>
        </w:rPr>
        <w:t xml:space="preserve"> diversity. For me</w:t>
      </w:r>
      <w:r w:rsidR="00C217D1">
        <w:rPr>
          <w:rFonts w:ascii="Times New Roman" w:hAnsi="Times New Roman" w:cs="Times New Roman"/>
          <w:sz w:val="24"/>
          <w:szCs w:val="24"/>
        </w:rPr>
        <w:t>,</w:t>
      </w:r>
      <w:r w:rsidRPr="00C217D1">
        <w:rPr>
          <w:rFonts w:ascii="Times New Roman" w:hAnsi="Times New Roman" w:cs="Times New Roman"/>
          <w:sz w:val="24"/>
          <w:szCs w:val="24"/>
        </w:rPr>
        <w:t xml:space="preserve"> humanity goes beyond intellectual achievements. I relate to people for whom they are, but not what they are</w:t>
      </w:r>
      <w:r w:rsidR="00C217D1">
        <w:rPr>
          <w:rFonts w:ascii="Times New Roman" w:hAnsi="Times New Roman" w:cs="Times New Roman"/>
          <w:sz w:val="24"/>
          <w:szCs w:val="24"/>
        </w:rPr>
        <w:t>, what they have,</w:t>
      </w:r>
      <w:r w:rsidRPr="00C217D1">
        <w:rPr>
          <w:rFonts w:ascii="Times New Roman" w:hAnsi="Times New Roman" w:cs="Times New Roman"/>
          <w:sz w:val="24"/>
          <w:szCs w:val="24"/>
        </w:rPr>
        <w:t xml:space="preserve"> or where they come from. As such, every one of the community college staff, as well as all the students deserve to enjoy their rights uninterrupted, and to be treated with dignity; despite their academic abilities and/ or achievements, social </w:t>
      </w:r>
      <w:r w:rsidR="00C217D1" w:rsidRPr="00C217D1">
        <w:rPr>
          <w:rFonts w:ascii="Times New Roman" w:hAnsi="Times New Roman" w:cs="Times New Roman"/>
          <w:sz w:val="24"/>
          <w:szCs w:val="24"/>
        </w:rPr>
        <w:t xml:space="preserve">and economic status, the culture they </w:t>
      </w:r>
      <w:r w:rsidR="009B4E40">
        <w:rPr>
          <w:rFonts w:ascii="Times New Roman" w:hAnsi="Times New Roman" w:cs="Times New Roman"/>
          <w:sz w:val="24"/>
          <w:szCs w:val="24"/>
        </w:rPr>
        <w:t>associate</w:t>
      </w:r>
      <w:r w:rsidR="00C217D1" w:rsidRPr="00C217D1">
        <w:rPr>
          <w:rFonts w:ascii="Times New Roman" w:hAnsi="Times New Roman" w:cs="Times New Roman"/>
          <w:sz w:val="24"/>
          <w:szCs w:val="24"/>
        </w:rPr>
        <w:t xml:space="preserve"> </w:t>
      </w:r>
      <w:r w:rsidR="009B4E40">
        <w:rPr>
          <w:rFonts w:ascii="Times New Roman" w:hAnsi="Times New Roman" w:cs="Times New Roman"/>
          <w:sz w:val="24"/>
          <w:szCs w:val="24"/>
        </w:rPr>
        <w:t>with,</w:t>
      </w:r>
      <w:r w:rsidR="00C217D1" w:rsidRPr="00C217D1">
        <w:rPr>
          <w:rFonts w:ascii="Times New Roman" w:hAnsi="Times New Roman" w:cs="Times New Roman"/>
          <w:sz w:val="24"/>
          <w:szCs w:val="24"/>
        </w:rPr>
        <w:t xml:space="preserve"> or their ethnicity backgrounds. I embrace this diversity, with tolerance, appreciation, and willingness to learn and cooperate because diversity is </w:t>
      </w:r>
      <w:r w:rsidR="009B4E40">
        <w:rPr>
          <w:rFonts w:ascii="Times New Roman" w:hAnsi="Times New Roman" w:cs="Times New Roman"/>
          <w:sz w:val="24"/>
          <w:szCs w:val="24"/>
        </w:rPr>
        <w:t>a learning platform;</w:t>
      </w:r>
      <w:r w:rsidR="009B4E40" w:rsidRPr="00C217D1">
        <w:rPr>
          <w:rFonts w:ascii="Times New Roman" w:hAnsi="Times New Roman" w:cs="Times New Roman"/>
          <w:sz w:val="24"/>
          <w:szCs w:val="24"/>
        </w:rPr>
        <w:t xml:space="preserve"> </w:t>
      </w:r>
      <w:r w:rsidR="009B4E40">
        <w:rPr>
          <w:rFonts w:ascii="Times New Roman" w:hAnsi="Times New Roman" w:cs="Times New Roman"/>
          <w:sz w:val="24"/>
          <w:szCs w:val="24"/>
        </w:rPr>
        <w:t>that</w:t>
      </w:r>
      <w:r w:rsidR="009B4E40" w:rsidRPr="00C217D1">
        <w:rPr>
          <w:rFonts w:ascii="Times New Roman" w:hAnsi="Times New Roman" w:cs="Times New Roman"/>
          <w:sz w:val="24"/>
          <w:szCs w:val="24"/>
        </w:rPr>
        <w:t xml:space="preserve"> widens</w:t>
      </w:r>
      <w:r w:rsidR="00C217D1" w:rsidRPr="00C217D1">
        <w:rPr>
          <w:rFonts w:ascii="Times New Roman" w:hAnsi="Times New Roman" w:cs="Times New Roman"/>
          <w:sz w:val="24"/>
          <w:szCs w:val="24"/>
        </w:rPr>
        <w:t xml:space="preserve"> </w:t>
      </w:r>
      <w:r w:rsidR="009B4E40">
        <w:rPr>
          <w:rFonts w:ascii="Times New Roman" w:hAnsi="Times New Roman" w:cs="Times New Roman"/>
          <w:sz w:val="24"/>
          <w:szCs w:val="24"/>
        </w:rPr>
        <w:t>an individual’s</w:t>
      </w:r>
      <w:r w:rsidR="00C217D1" w:rsidRPr="00C217D1">
        <w:rPr>
          <w:rFonts w:ascii="Times New Roman" w:hAnsi="Times New Roman" w:cs="Times New Roman"/>
          <w:sz w:val="24"/>
          <w:szCs w:val="24"/>
        </w:rPr>
        <w:t xml:space="preserve"> point of view without necessarily making him/her inferior. </w:t>
      </w:r>
      <w:r w:rsidR="009B4E40">
        <w:rPr>
          <w:rFonts w:ascii="Times New Roman" w:hAnsi="Times New Roman" w:cs="Times New Roman"/>
          <w:sz w:val="24"/>
          <w:szCs w:val="24"/>
        </w:rPr>
        <w:t>Similarly</w:t>
      </w:r>
      <w:r w:rsidR="00C217D1" w:rsidRPr="00C217D1">
        <w:rPr>
          <w:rFonts w:ascii="Times New Roman" w:hAnsi="Times New Roman" w:cs="Times New Roman"/>
          <w:sz w:val="24"/>
          <w:szCs w:val="24"/>
        </w:rPr>
        <w:t xml:space="preserve">, disability is not </w:t>
      </w:r>
      <w:r w:rsidR="009B4E40">
        <w:rPr>
          <w:rFonts w:ascii="Times New Roman" w:hAnsi="Times New Roman" w:cs="Times New Roman"/>
          <w:sz w:val="24"/>
          <w:szCs w:val="24"/>
        </w:rPr>
        <w:t>inability</w:t>
      </w:r>
      <w:r w:rsidR="00C217D1" w:rsidRPr="00C217D1">
        <w:rPr>
          <w:rFonts w:ascii="Times New Roman" w:hAnsi="Times New Roman" w:cs="Times New Roman"/>
          <w:sz w:val="24"/>
          <w:szCs w:val="24"/>
        </w:rPr>
        <w:t xml:space="preserve">. Therefore, I embrace all the staff members and students living with disability, viewing them as my equal, while still giving them any support that they may need to reach their greater heights. Diversity is </w:t>
      </w:r>
      <w:r w:rsidR="009B4E40">
        <w:rPr>
          <w:rFonts w:ascii="Times New Roman" w:hAnsi="Times New Roman" w:cs="Times New Roman"/>
          <w:sz w:val="24"/>
          <w:szCs w:val="24"/>
        </w:rPr>
        <w:t xml:space="preserve">indeed </w:t>
      </w:r>
      <w:r w:rsidR="00C217D1" w:rsidRPr="00C217D1">
        <w:rPr>
          <w:rFonts w:ascii="Times New Roman" w:hAnsi="Times New Roman" w:cs="Times New Roman"/>
          <w:sz w:val="24"/>
          <w:szCs w:val="24"/>
        </w:rPr>
        <w:t>strength!</w:t>
      </w:r>
    </w:p>
    <w:sectPr w:rsidR="0069526A" w:rsidRPr="00C217D1" w:rsidSect="00E004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C5034"/>
    <w:rsid w:val="002C5034"/>
    <w:rsid w:val="00400667"/>
    <w:rsid w:val="0069526A"/>
    <w:rsid w:val="009B4E40"/>
    <w:rsid w:val="00C217D1"/>
    <w:rsid w:val="00E004B6"/>
    <w:rsid w:val="00E54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4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2</cp:revision>
  <dcterms:created xsi:type="dcterms:W3CDTF">2018-08-23T18:21:00Z</dcterms:created>
  <dcterms:modified xsi:type="dcterms:W3CDTF">2018-08-23T18:43:00Z</dcterms:modified>
</cp:coreProperties>
</file>