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26" w:rsidRPr="00A2045C" w:rsidRDefault="005E6726"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Name:</w:t>
      </w:r>
    </w:p>
    <w:p w:rsidR="005E6726" w:rsidRPr="00A2045C" w:rsidRDefault="005E6726"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Tutor:</w:t>
      </w:r>
    </w:p>
    <w:p w:rsidR="005E6726" w:rsidRPr="00A2045C" w:rsidRDefault="005E6726"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Course:</w:t>
      </w:r>
    </w:p>
    <w:p w:rsidR="005E6726" w:rsidRPr="00A2045C" w:rsidRDefault="005E6726"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Date:</w:t>
      </w:r>
    </w:p>
    <w:p w:rsidR="005E6726" w:rsidRPr="00A2045C" w:rsidRDefault="005E6726" w:rsidP="00A2045C">
      <w:pPr>
        <w:spacing w:after="0" w:line="480" w:lineRule="auto"/>
        <w:jc w:val="center"/>
        <w:rPr>
          <w:rFonts w:ascii="Times New Roman" w:hAnsi="Times New Roman" w:cs="Times New Roman"/>
          <w:sz w:val="24"/>
          <w:szCs w:val="24"/>
        </w:rPr>
      </w:pPr>
      <w:r w:rsidRPr="00A2045C">
        <w:rPr>
          <w:rFonts w:ascii="Times New Roman" w:hAnsi="Times New Roman" w:cs="Times New Roman"/>
          <w:sz w:val="24"/>
          <w:szCs w:val="24"/>
        </w:rPr>
        <w:t>Animal Testing Should be Banned</w:t>
      </w:r>
    </w:p>
    <w:p w:rsidR="00FC6887" w:rsidRPr="00A2045C" w:rsidRDefault="009D2CE0"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ab/>
      </w:r>
      <w:r w:rsidR="003A6BBA" w:rsidRPr="00A2045C">
        <w:rPr>
          <w:rFonts w:ascii="Times New Roman" w:hAnsi="Times New Roman" w:cs="Times New Roman"/>
          <w:sz w:val="24"/>
          <w:szCs w:val="24"/>
        </w:rPr>
        <w:t xml:space="preserve"> In a year, an estimated 100 million animals are used for testing around the world (ProCon.org)</w:t>
      </w:r>
      <w:r w:rsidR="00CF2115">
        <w:rPr>
          <w:rFonts w:ascii="Times New Roman" w:hAnsi="Times New Roman" w:cs="Times New Roman"/>
          <w:sz w:val="24"/>
          <w:szCs w:val="24"/>
        </w:rPr>
        <w:t xml:space="preserve">. </w:t>
      </w:r>
      <w:r w:rsidR="00EB2075" w:rsidRPr="00A2045C">
        <w:rPr>
          <w:rFonts w:ascii="Times New Roman" w:hAnsi="Times New Roman" w:cs="Times New Roman"/>
          <w:sz w:val="24"/>
          <w:szCs w:val="24"/>
        </w:rPr>
        <w:t xml:space="preserve">Animal testing is used in a wide range of tests in the biomedical, commercial and health testing. The debate on animal testing revolves around the benefits derived from the practice versus the medical benefits derived from the practice. </w:t>
      </w:r>
      <w:r w:rsidR="00706840" w:rsidRPr="00A2045C">
        <w:rPr>
          <w:rFonts w:ascii="Times New Roman" w:hAnsi="Times New Roman" w:cs="Times New Roman"/>
          <w:sz w:val="24"/>
          <w:szCs w:val="24"/>
        </w:rPr>
        <w:t xml:space="preserve">The US </w:t>
      </w:r>
      <w:r w:rsidRPr="00A2045C">
        <w:rPr>
          <w:rFonts w:ascii="Times New Roman" w:hAnsi="Times New Roman" w:cs="Times New Roman"/>
          <w:sz w:val="24"/>
          <w:szCs w:val="24"/>
        </w:rPr>
        <w:t xml:space="preserve">Animal Welfare Act </w:t>
      </w:r>
      <w:r w:rsidR="00706840" w:rsidRPr="00A2045C">
        <w:rPr>
          <w:rFonts w:ascii="Times New Roman" w:hAnsi="Times New Roman" w:cs="Times New Roman"/>
          <w:sz w:val="24"/>
          <w:szCs w:val="24"/>
        </w:rPr>
        <w:t>was enacted in</w:t>
      </w:r>
      <w:r w:rsidR="00706840" w:rsidRPr="0036742F">
        <w:rPr>
          <w:rFonts w:ascii="Times New Roman" w:hAnsi="Times New Roman" w:cs="Times New Roman"/>
          <w:noProof/>
          <w:sz w:val="24"/>
          <w:szCs w:val="24"/>
        </w:rPr>
        <w:t xml:space="preserve"> 1966</w:t>
      </w:r>
      <w:r w:rsidR="00706840" w:rsidRPr="00A2045C">
        <w:rPr>
          <w:rFonts w:ascii="Times New Roman" w:hAnsi="Times New Roman" w:cs="Times New Roman"/>
          <w:sz w:val="24"/>
          <w:szCs w:val="24"/>
        </w:rPr>
        <w:t>. However,</w:t>
      </w:r>
      <w:r w:rsidRPr="00A2045C">
        <w:rPr>
          <w:rFonts w:ascii="Times New Roman" w:hAnsi="Times New Roman" w:cs="Times New Roman"/>
          <w:sz w:val="24"/>
          <w:szCs w:val="24"/>
        </w:rPr>
        <w:t xml:space="preserve"> in the US</w:t>
      </w:r>
      <w:r w:rsidR="00706840" w:rsidRPr="00A2045C">
        <w:rPr>
          <w:rFonts w:ascii="Times New Roman" w:hAnsi="Times New Roman" w:cs="Times New Roman"/>
          <w:sz w:val="24"/>
          <w:szCs w:val="24"/>
        </w:rPr>
        <w:t xml:space="preserve"> concerns regarding the use animals in scientific research started rising in</w:t>
      </w:r>
      <w:r w:rsidR="00706840" w:rsidRPr="0036742F">
        <w:rPr>
          <w:rFonts w:ascii="Times New Roman" w:hAnsi="Times New Roman" w:cs="Times New Roman"/>
          <w:noProof/>
          <w:sz w:val="24"/>
          <w:szCs w:val="24"/>
        </w:rPr>
        <w:t xml:space="preserve"> 198</w:t>
      </w:r>
      <w:r w:rsidR="00CE7912" w:rsidRPr="0036742F">
        <w:rPr>
          <w:rFonts w:ascii="Times New Roman" w:hAnsi="Times New Roman" w:cs="Times New Roman"/>
          <w:noProof/>
          <w:sz w:val="24"/>
          <w:szCs w:val="24"/>
        </w:rPr>
        <w:t>0</w:t>
      </w:r>
      <w:r w:rsidR="0036742F">
        <w:rPr>
          <w:rFonts w:ascii="Times New Roman" w:hAnsi="Times New Roman" w:cs="Times New Roman"/>
          <w:noProof/>
          <w:sz w:val="24"/>
          <w:szCs w:val="24"/>
        </w:rPr>
        <w:t>s</w:t>
      </w:r>
      <w:r w:rsidR="0066711C">
        <w:rPr>
          <w:rFonts w:ascii="Times New Roman" w:hAnsi="Times New Roman" w:cs="Times New Roman"/>
          <w:sz w:val="24"/>
          <w:szCs w:val="24"/>
        </w:rPr>
        <w:t xml:space="preserve"> especially due to the formation of </w:t>
      </w:r>
      <w:r w:rsidRPr="00A2045C">
        <w:rPr>
          <w:rFonts w:ascii="Times New Roman" w:hAnsi="Times New Roman" w:cs="Times New Roman"/>
          <w:sz w:val="24"/>
          <w:szCs w:val="24"/>
        </w:rPr>
        <w:t>The</w:t>
      </w:r>
      <w:r w:rsidR="00CE7912" w:rsidRPr="00A2045C">
        <w:rPr>
          <w:rFonts w:ascii="Times New Roman" w:hAnsi="Times New Roman" w:cs="Times New Roman"/>
          <w:sz w:val="24"/>
          <w:szCs w:val="24"/>
        </w:rPr>
        <w:t xml:space="preserve"> </w:t>
      </w:r>
      <w:r w:rsidR="000B34F3" w:rsidRPr="00A2045C">
        <w:rPr>
          <w:rFonts w:ascii="Times New Roman" w:hAnsi="Times New Roman" w:cs="Times New Roman"/>
          <w:sz w:val="24"/>
          <w:szCs w:val="24"/>
        </w:rPr>
        <w:t>People for the Ethical Treatment of Animals</w:t>
      </w:r>
      <w:r w:rsidR="00CE7912" w:rsidRPr="00A2045C">
        <w:rPr>
          <w:rFonts w:ascii="Times New Roman" w:hAnsi="Times New Roman" w:cs="Times New Roman"/>
          <w:sz w:val="24"/>
          <w:szCs w:val="24"/>
        </w:rPr>
        <w:t xml:space="preserve"> (PETA)</w:t>
      </w:r>
      <w:r w:rsidR="00965304" w:rsidRPr="00A2045C">
        <w:rPr>
          <w:rFonts w:ascii="Times New Roman" w:hAnsi="Times New Roman" w:cs="Times New Roman"/>
          <w:sz w:val="24"/>
          <w:szCs w:val="24"/>
        </w:rPr>
        <w:t xml:space="preserve"> </w:t>
      </w:r>
      <w:r w:rsidR="00291E33" w:rsidRPr="00A2045C">
        <w:rPr>
          <w:rFonts w:ascii="Times New Roman" w:hAnsi="Times New Roman" w:cs="Times New Roman"/>
          <w:sz w:val="24"/>
          <w:szCs w:val="24"/>
        </w:rPr>
        <w:t xml:space="preserve">Association </w:t>
      </w:r>
      <w:r w:rsidR="00965304" w:rsidRPr="00A2045C">
        <w:rPr>
          <w:rFonts w:ascii="Times New Roman" w:hAnsi="Times New Roman" w:cs="Times New Roman"/>
          <w:sz w:val="24"/>
          <w:szCs w:val="24"/>
        </w:rPr>
        <w:t xml:space="preserve">was </w:t>
      </w:r>
      <w:r w:rsidR="00CE7912" w:rsidRPr="00A2045C">
        <w:rPr>
          <w:rFonts w:ascii="Times New Roman" w:hAnsi="Times New Roman" w:cs="Times New Roman"/>
          <w:sz w:val="24"/>
          <w:szCs w:val="24"/>
        </w:rPr>
        <w:t>founded in 1980</w:t>
      </w:r>
      <w:r w:rsidR="00965304" w:rsidRPr="00A2045C">
        <w:rPr>
          <w:rFonts w:ascii="Times New Roman" w:hAnsi="Times New Roman" w:cs="Times New Roman"/>
          <w:sz w:val="24"/>
          <w:szCs w:val="24"/>
        </w:rPr>
        <w:t>. The</w:t>
      </w:r>
      <w:r w:rsidR="00291E33" w:rsidRPr="00A2045C">
        <w:rPr>
          <w:rFonts w:ascii="Times New Roman" w:hAnsi="Times New Roman" w:cs="Times New Roman"/>
          <w:sz w:val="24"/>
          <w:szCs w:val="24"/>
        </w:rPr>
        <w:t xml:space="preserve"> organization, which is</w:t>
      </w:r>
      <w:r w:rsidR="00965304" w:rsidRPr="00A2045C">
        <w:rPr>
          <w:rFonts w:ascii="Times New Roman" w:hAnsi="Times New Roman" w:cs="Times New Roman"/>
          <w:sz w:val="24"/>
          <w:szCs w:val="24"/>
        </w:rPr>
        <w:t xml:space="preserve"> an opponent of animal </w:t>
      </w:r>
      <w:r w:rsidR="00291E33" w:rsidRPr="00A2045C">
        <w:rPr>
          <w:rFonts w:ascii="Times New Roman" w:hAnsi="Times New Roman" w:cs="Times New Roman"/>
          <w:sz w:val="24"/>
          <w:szCs w:val="24"/>
        </w:rPr>
        <w:t>testing,</w:t>
      </w:r>
      <w:r w:rsidR="00965304" w:rsidRPr="00A2045C">
        <w:rPr>
          <w:rFonts w:ascii="Times New Roman" w:hAnsi="Times New Roman" w:cs="Times New Roman"/>
          <w:sz w:val="24"/>
          <w:szCs w:val="24"/>
        </w:rPr>
        <w:t xml:space="preserve"> played a major role in the fight against </w:t>
      </w:r>
      <w:r w:rsidR="00531388" w:rsidRPr="00A2045C">
        <w:rPr>
          <w:rFonts w:ascii="Times New Roman" w:hAnsi="Times New Roman" w:cs="Times New Roman"/>
          <w:sz w:val="24"/>
          <w:szCs w:val="24"/>
        </w:rPr>
        <w:t>animal</w:t>
      </w:r>
      <w:r w:rsidR="00965304" w:rsidRPr="00A2045C">
        <w:rPr>
          <w:rFonts w:ascii="Times New Roman" w:hAnsi="Times New Roman" w:cs="Times New Roman"/>
          <w:sz w:val="24"/>
          <w:szCs w:val="24"/>
        </w:rPr>
        <w:t xml:space="preserve"> testing. </w:t>
      </w:r>
      <w:r w:rsidR="00041443" w:rsidRPr="00A2045C">
        <w:rPr>
          <w:rFonts w:ascii="Times New Roman" w:hAnsi="Times New Roman" w:cs="Times New Roman"/>
          <w:sz w:val="24"/>
          <w:szCs w:val="24"/>
        </w:rPr>
        <w:t xml:space="preserve">This paper will argue that </w:t>
      </w:r>
      <w:r w:rsidR="00FC6887" w:rsidRPr="00A2045C">
        <w:rPr>
          <w:rFonts w:ascii="Times New Roman" w:hAnsi="Times New Roman" w:cs="Times New Roman"/>
          <w:sz w:val="24"/>
          <w:szCs w:val="24"/>
        </w:rPr>
        <w:t>animal testing</w:t>
      </w:r>
      <w:r w:rsidR="00D67B72">
        <w:rPr>
          <w:rFonts w:ascii="Times New Roman" w:hAnsi="Times New Roman" w:cs="Times New Roman"/>
          <w:sz w:val="24"/>
          <w:szCs w:val="24"/>
        </w:rPr>
        <w:t xml:space="preserve"> should be banned</w:t>
      </w:r>
      <w:r w:rsidR="00FC6887" w:rsidRPr="00A2045C">
        <w:rPr>
          <w:rFonts w:ascii="Times New Roman" w:hAnsi="Times New Roman" w:cs="Times New Roman"/>
          <w:sz w:val="24"/>
          <w:szCs w:val="24"/>
        </w:rPr>
        <w:t>.</w:t>
      </w:r>
    </w:p>
    <w:p w:rsidR="008855FC" w:rsidRPr="00A2045C" w:rsidRDefault="003A6BBA"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ab/>
      </w:r>
      <w:r w:rsidR="00D87371" w:rsidRPr="00A2045C">
        <w:rPr>
          <w:rFonts w:ascii="Times New Roman" w:hAnsi="Times New Roman" w:cs="Times New Roman"/>
          <w:sz w:val="24"/>
          <w:szCs w:val="24"/>
        </w:rPr>
        <w:t>According to Hajar, t</w:t>
      </w:r>
      <w:r w:rsidR="00073A42" w:rsidRPr="00A2045C">
        <w:rPr>
          <w:rFonts w:ascii="Times New Roman" w:hAnsi="Times New Roman" w:cs="Times New Roman"/>
          <w:sz w:val="24"/>
          <w:szCs w:val="24"/>
        </w:rPr>
        <w:t xml:space="preserve">he history of animal testing dates back </w:t>
      </w:r>
      <w:r w:rsidR="0036742F">
        <w:rPr>
          <w:rFonts w:ascii="Times New Roman" w:hAnsi="Times New Roman" w:cs="Times New Roman"/>
          <w:noProof/>
          <w:sz w:val="24"/>
          <w:szCs w:val="24"/>
        </w:rPr>
        <w:t>to</w:t>
      </w:r>
      <w:r w:rsidR="00073A42" w:rsidRPr="00A2045C">
        <w:rPr>
          <w:rFonts w:ascii="Times New Roman" w:hAnsi="Times New Roman" w:cs="Times New Roman"/>
          <w:sz w:val="24"/>
          <w:szCs w:val="24"/>
        </w:rPr>
        <w:t xml:space="preserve"> the 300 BC. </w:t>
      </w:r>
      <w:r w:rsidR="00CA54F4" w:rsidRPr="00A2045C">
        <w:rPr>
          <w:rFonts w:ascii="Times New Roman" w:hAnsi="Times New Roman" w:cs="Times New Roman"/>
          <w:sz w:val="24"/>
          <w:szCs w:val="24"/>
        </w:rPr>
        <w:t xml:space="preserve">Ancient Greek physicians and scientists including Aristotle and </w:t>
      </w:r>
      <w:r w:rsidR="00D87371" w:rsidRPr="00A2045C">
        <w:rPr>
          <w:rFonts w:ascii="Times New Roman" w:hAnsi="Times New Roman" w:cs="Times New Roman"/>
          <w:sz w:val="24"/>
          <w:szCs w:val="24"/>
        </w:rPr>
        <w:t xml:space="preserve">Erasistratus </w:t>
      </w:r>
      <w:r w:rsidR="00CA54F4" w:rsidRPr="00A2045C">
        <w:rPr>
          <w:rFonts w:ascii="Times New Roman" w:hAnsi="Times New Roman" w:cs="Times New Roman"/>
          <w:sz w:val="24"/>
          <w:szCs w:val="24"/>
        </w:rPr>
        <w:t xml:space="preserve">experimented with animals. </w:t>
      </w:r>
      <w:r w:rsidR="00D87371" w:rsidRPr="00A2045C">
        <w:rPr>
          <w:rFonts w:ascii="Times New Roman" w:hAnsi="Times New Roman" w:cs="Times New Roman"/>
          <w:sz w:val="24"/>
          <w:szCs w:val="24"/>
        </w:rPr>
        <w:t>As</w:t>
      </w:r>
      <w:r w:rsidR="00CA54F4" w:rsidRPr="00A2045C">
        <w:rPr>
          <w:rFonts w:ascii="Times New Roman" w:hAnsi="Times New Roman" w:cs="Times New Roman"/>
          <w:sz w:val="24"/>
          <w:szCs w:val="24"/>
        </w:rPr>
        <w:t xml:space="preserve"> such, throughout the course of </w:t>
      </w:r>
      <w:r w:rsidR="00D00BA7" w:rsidRPr="00A2045C">
        <w:rPr>
          <w:rFonts w:ascii="Times New Roman" w:hAnsi="Times New Roman" w:cs="Times New Roman"/>
          <w:sz w:val="24"/>
          <w:szCs w:val="24"/>
        </w:rPr>
        <w:t>ancient</w:t>
      </w:r>
      <w:r w:rsidR="00CA54F4" w:rsidRPr="00A2045C">
        <w:rPr>
          <w:rFonts w:ascii="Times New Roman" w:hAnsi="Times New Roman" w:cs="Times New Roman"/>
          <w:sz w:val="24"/>
          <w:szCs w:val="24"/>
        </w:rPr>
        <w:t xml:space="preserve"> history, animal testing was used to develop the </w:t>
      </w:r>
      <w:r w:rsidR="00D00BA7" w:rsidRPr="00A2045C">
        <w:rPr>
          <w:rFonts w:ascii="Times New Roman" w:hAnsi="Times New Roman" w:cs="Times New Roman"/>
          <w:sz w:val="24"/>
          <w:szCs w:val="24"/>
        </w:rPr>
        <w:t>understanding</w:t>
      </w:r>
      <w:r w:rsidR="00CA54F4" w:rsidRPr="00A2045C">
        <w:rPr>
          <w:rFonts w:ascii="Times New Roman" w:hAnsi="Times New Roman" w:cs="Times New Roman"/>
          <w:sz w:val="24"/>
          <w:szCs w:val="24"/>
        </w:rPr>
        <w:t xml:space="preserve"> of various </w:t>
      </w:r>
      <w:r w:rsidR="00D00BA7" w:rsidRPr="00A2045C">
        <w:rPr>
          <w:rFonts w:ascii="Times New Roman" w:hAnsi="Times New Roman" w:cs="Times New Roman"/>
          <w:sz w:val="24"/>
          <w:szCs w:val="24"/>
        </w:rPr>
        <w:t>disciplines</w:t>
      </w:r>
      <w:r w:rsidR="00CA54F4" w:rsidRPr="00A2045C">
        <w:rPr>
          <w:rFonts w:ascii="Times New Roman" w:hAnsi="Times New Roman" w:cs="Times New Roman"/>
          <w:sz w:val="24"/>
          <w:szCs w:val="24"/>
        </w:rPr>
        <w:t xml:space="preserve"> </w:t>
      </w:r>
      <w:r w:rsidR="00D00BA7" w:rsidRPr="00A2045C">
        <w:rPr>
          <w:rFonts w:ascii="Times New Roman" w:hAnsi="Times New Roman" w:cs="Times New Roman"/>
          <w:sz w:val="24"/>
          <w:szCs w:val="24"/>
        </w:rPr>
        <w:t>including</w:t>
      </w:r>
      <w:r w:rsidR="00CA54F4" w:rsidRPr="00A2045C">
        <w:rPr>
          <w:rFonts w:ascii="Times New Roman" w:hAnsi="Times New Roman" w:cs="Times New Roman"/>
          <w:sz w:val="24"/>
          <w:szCs w:val="24"/>
        </w:rPr>
        <w:t xml:space="preserve"> pathology, pharmacology</w:t>
      </w:r>
      <w:r w:rsidR="0036742F">
        <w:rPr>
          <w:rFonts w:ascii="Times New Roman" w:hAnsi="Times New Roman" w:cs="Times New Roman"/>
          <w:sz w:val="24"/>
          <w:szCs w:val="24"/>
        </w:rPr>
        <w:t>,</w:t>
      </w:r>
      <w:r w:rsidR="00CA54F4" w:rsidRPr="00A2045C">
        <w:rPr>
          <w:rFonts w:ascii="Times New Roman" w:hAnsi="Times New Roman" w:cs="Times New Roman"/>
          <w:sz w:val="24"/>
          <w:szCs w:val="24"/>
        </w:rPr>
        <w:t xml:space="preserve"> </w:t>
      </w:r>
      <w:r w:rsidR="00CA54F4" w:rsidRPr="0036742F">
        <w:rPr>
          <w:rFonts w:ascii="Times New Roman" w:hAnsi="Times New Roman" w:cs="Times New Roman"/>
          <w:noProof/>
          <w:sz w:val="24"/>
          <w:szCs w:val="24"/>
        </w:rPr>
        <w:t>and</w:t>
      </w:r>
      <w:r w:rsidR="00CA54F4" w:rsidRPr="00A2045C">
        <w:rPr>
          <w:rFonts w:ascii="Times New Roman" w:hAnsi="Times New Roman" w:cs="Times New Roman"/>
          <w:sz w:val="24"/>
          <w:szCs w:val="24"/>
        </w:rPr>
        <w:t xml:space="preserve"> </w:t>
      </w:r>
      <w:r w:rsidR="00D00BA7" w:rsidRPr="00A2045C">
        <w:rPr>
          <w:rFonts w:ascii="Times New Roman" w:hAnsi="Times New Roman" w:cs="Times New Roman"/>
          <w:sz w:val="24"/>
          <w:szCs w:val="24"/>
        </w:rPr>
        <w:t>anatomy</w:t>
      </w:r>
      <w:r w:rsidR="00CA54F4" w:rsidRPr="00A2045C">
        <w:rPr>
          <w:rFonts w:ascii="Times New Roman" w:hAnsi="Times New Roman" w:cs="Times New Roman"/>
          <w:sz w:val="24"/>
          <w:szCs w:val="24"/>
        </w:rPr>
        <w:t>; just to name but a few</w:t>
      </w:r>
      <w:r w:rsidR="00D00BA7" w:rsidRPr="00A2045C">
        <w:rPr>
          <w:rFonts w:ascii="Times New Roman" w:hAnsi="Times New Roman" w:cs="Times New Roman"/>
          <w:sz w:val="24"/>
          <w:szCs w:val="24"/>
        </w:rPr>
        <w:t xml:space="preserve"> (Hajar 42)</w:t>
      </w:r>
      <w:r w:rsidR="00CA54F4" w:rsidRPr="00A2045C">
        <w:rPr>
          <w:rFonts w:ascii="Times New Roman" w:hAnsi="Times New Roman" w:cs="Times New Roman"/>
          <w:sz w:val="24"/>
          <w:szCs w:val="24"/>
        </w:rPr>
        <w:t xml:space="preserve">. </w:t>
      </w:r>
      <w:r w:rsidR="00480C1A" w:rsidRPr="00A2045C">
        <w:rPr>
          <w:rFonts w:ascii="Times New Roman" w:hAnsi="Times New Roman" w:cs="Times New Roman"/>
          <w:sz w:val="24"/>
          <w:szCs w:val="24"/>
        </w:rPr>
        <w:t>During this period, the society unanimously accepted the practice. However,</w:t>
      </w:r>
      <w:r w:rsidR="00E94C3D" w:rsidRPr="00A2045C">
        <w:rPr>
          <w:rFonts w:ascii="Times New Roman" w:hAnsi="Times New Roman" w:cs="Times New Roman"/>
          <w:sz w:val="24"/>
          <w:szCs w:val="24"/>
        </w:rPr>
        <w:t xml:space="preserve"> in the 19</w:t>
      </w:r>
      <w:r w:rsidR="00E94C3D" w:rsidRPr="00A2045C">
        <w:rPr>
          <w:rFonts w:ascii="Times New Roman" w:hAnsi="Times New Roman" w:cs="Times New Roman"/>
          <w:sz w:val="24"/>
          <w:szCs w:val="24"/>
          <w:vertAlign w:val="superscript"/>
        </w:rPr>
        <w:t>th</w:t>
      </w:r>
      <w:r w:rsidR="00D87371" w:rsidRPr="00A2045C">
        <w:rPr>
          <w:rFonts w:ascii="Times New Roman" w:hAnsi="Times New Roman" w:cs="Times New Roman"/>
          <w:sz w:val="24"/>
          <w:szCs w:val="24"/>
        </w:rPr>
        <w:t>-century</w:t>
      </w:r>
      <w:r w:rsidR="00E94C3D" w:rsidRPr="00A2045C">
        <w:rPr>
          <w:rFonts w:ascii="Times New Roman" w:hAnsi="Times New Roman" w:cs="Times New Roman"/>
          <w:sz w:val="24"/>
          <w:szCs w:val="24"/>
        </w:rPr>
        <w:t>, the trend of the adoption of</w:t>
      </w:r>
      <w:r w:rsidR="00EB51C1" w:rsidRPr="00A2045C">
        <w:rPr>
          <w:rFonts w:ascii="Times New Roman" w:hAnsi="Times New Roman" w:cs="Times New Roman"/>
          <w:sz w:val="24"/>
          <w:szCs w:val="24"/>
        </w:rPr>
        <w:t xml:space="preserve"> domestic pets started raising concerns about animal testing. </w:t>
      </w:r>
      <w:r w:rsidR="00044667" w:rsidRPr="0036742F">
        <w:rPr>
          <w:rFonts w:ascii="Times New Roman" w:hAnsi="Times New Roman" w:cs="Times New Roman"/>
          <w:noProof/>
          <w:sz w:val="24"/>
          <w:szCs w:val="24"/>
        </w:rPr>
        <w:t>Anti-vivisection</w:t>
      </w:r>
      <w:r w:rsidR="00044667" w:rsidRPr="00A2045C">
        <w:rPr>
          <w:rFonts w:ascii="Times New Roman" w:hAnsi="Times New Roman" w:cs="Times New Roman"/>
          <w:sz w:val="24"/>
          <w:szCs w:val="24"/>
        </w:rPr>
        <w:t xml:space="preserve"> </w:t>
      </w:r>
      <w:r w:rsidR="00BA721F" w:rsidRPr="00A2045C">
        <w:rPr>
          <w:rFonts w:ascii="Times New Roman" w:hAnsi="Times New Roman" w:cs="Times New Roman"/>
          <w:sz w:val="24"/>
          <w:szCs w:val="24"/>
        </w:rPr>
        <w:t>movements were</w:t>
      </w:r>
      <w:r w:rsidR="00044667" w:rsidRPr="00A2045C">
        <w:rPr>
          <w:rFonts w:ascii="Times New Roman" w:hAnsi="Times New Roman" w:cs="Times New Roman"/>
          <w:sz w:val="24"/>
          <w:szCs w:val="24"/>
        </w:rPr>
        <w:t xml:space="preserve"> established in Europe to f</w:t>
      </w:r>
      <w:r w:rsidR="00F02E9E" w:rsidRPr="00A2045C">
        <w:rPr>
          <w:rFonts w:ascii="Times New Roman" w:hAnsi="Times New Roman" w:cs="Times New Roman"/>
          <w:sz w:val="24"/>
          <w:szCs w:val="24"/>
        </w:rPr>
        <w:t>i</w:t>
      </w:r>
      <w:r w:rsidR="00044667" w:rsidRPr="00A2045C">
        <w:rPr>
          <w:rFonts w:ascii="Times New Roman" w:hAnsi="Times New Roman" w:cs="Times New Roman"/>
          <w:sz w:val="24"/>
          <w:szCs w:val="24"/>
        </w:rPr>
        <w:t xml:space="preserve">ght the practice of animal testing. </w:t>
      </w:r>
      <w:r w:rsidR="00EB51C1" w:rsidRPr="00A2045C">
        <w:rPr>
          <w:rFonts w:ascii="Times New Roman" w:hAnsi="Times New Roman" w:cs="Times New Roman"/>
          <w:sz w:val="24"/>
          <w:szCs w:val="24"/>
        </w:rPr>
        <w:t xml:space="preserve">However, it was not until in 1966 that </w:t>
      </w:r>
      <w:r w:rsidR="00F02E9E" w:rsidRPr="00A2045C">
        <w:rPr>
          <w:rFonts w:ascii="Times New Roman" w:hAnsi="Times New Roman" w:cs="Times New Roman"/>
          <w:sz w:val="24"/>
          <w:szCs w:val="24"/>
        </w:rPr>
        <w:t xml:space="preserve">the US established the </w:t>
      </w:r>
      <w:r w:rsidR="007A08E8" w:rsidRPr="00A2045C">
        <w:rPr>
          <w:rFonts w:ascii="Times New Roman" w:hAnsi="Times New Roman" w:cs="Times New Roman"/>
          <w:sz w:val="24"/>
          <w:szCs w:val="24"/>
        </w:rPr>
        <w:t>Animal Welfare Act</w:t>
      </w:r>
      <w:r w:rsidR="00F02E9E" w:rsidRPr="00A2045C">
        <w:rPr>
          <w:rFonts w:ascii="Times New Roman" w:hAnsi="Times New Roman" w:cs="Times New Roman"/>
          <w:sz w:val="24"/>
          <w:szCs w:val="24"/>
        </w:rPr>
        <w:t xml:space="preserve">. </w:t>
      </w:r>
      <w:r w:rsidR="00BA721F" w:rsidRPr="00A2045C">
        <w:rPr>
          <w:rFonts w:ascii="Times New Roman" w:hAnsi="Times New Roman" w:cs="Times New Roman"/>
          <w:sz w:val="24"/>
          <w:szCs w:val="24"/>
        </w:rPr>
        <w:t>Further,</w:t>
      </w:r>
      <w:r w:rsidR="007A08E8" w:rsidRPr="00A2045C">
        <w:rPr>
          <w:rFonts w:ascii="Times New Roman" w:hAnsi="Times New Roman" w:cs="Times New Roman"/>
          <w:sz w:val="24"/>
          <w:szCs w:val="24"/>
        </w:rPr>
        <w:t xml:space="preserve"> antianimal testing has</w:t>
      </w:r>
      <w:r w:rsidR="00BA721F" w:rsidRPr="00A2045C">
        <w:rPr>
          <w:rFonts w:ascii="Times New Roman" w:hAnsi="Times New Roman" w:cs="Times New Roman"/>
          <w:sz w:val="24"/>
          <w:szCs w:val="24"/>
        </w:rPr>
        <w:t xml:space="preserve"> become</w:t>
      </w:r>
      <w:r w:rsidR="006853D2" w:rsidRPr="00A2045C">
        <w:rPr>
          <w:rFonts w:ascii="Times New Roman" w:hAnsi="Times New Roman" w:cs="Times New Roman"/>
          <w:sz w:val="24"/>
          <w:szCs w:val="24"/>
        </w:rPr>
        <w:t xml:space="preserve"> prominent in the modern world. </w:t>
      </w:r>
    </w:p>
    <w:p w:rsidR="006853D2" w:rsidRPr="00A2045C" w:rsidRDefault="007A08E8"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lastRenderedPageBreak/>
        <w:tab/>
      </w:r>
      <w:r w:rsidR="00862625" w:rsidRPr="00A2045C">
        <w:rPr>
          <w:rFonts w:ascii="Times New Roman" w:hAnsi="Times New Roman" w:cs="Times New Roman"/>
          <w:sz w:val="24"/>
          <w:szCs w:val="24"/>
        </w:rPr>
        <w:t xml:space="preserve">The number of animals used in the testing is rising by the day. </w:t>
      </w:r>
      <w:r w:rsidR="00DC44F4" w:rsidRPr="00A2045C">
        <w:rPr>
          <w:rFonts w:ascii="Times New Roman" w:hAnsi="Times New Roman" w:cs="Times New Roman"/>
          <w:sz w:val="24"/>
          <w:szCs w:val="24"/>
        </w:rPr>
        <w:t>This</w:t>
      </w:r>
      <w:r w:rsidR="00862625" w:rsidRPr="00A2045C">
        <w:rPr>
          <w:rFonts w:ascii="Times New Roman" w:hAnsi="Times New Roman" w:cs="Times New Roman"/>
          <w:sz w:val="24"/>
          <w:szCs w:val="24"/>
        </w:rPr>
        <w:t xml:space="preserve"> is despite the fact that the number of people who oppose the practice continues to increase with time. </w:t>
      </w:r>
      <w:r w:rsidR="00DC44F4" w:rsidRPr="00A2045C">
        <w:rPr>
          <w:rFonts w:ascii="Times New Roman" w:hAnsi="Times New Roman" w:cs="Times New Roman"/>
          <w:sz w:val="24"/>
          <w:szCs w:val="24"/>
        </w:rPr>
        <w:t>According</w:t>
      </w:r>
      <w:r w:rsidR="00862625" w:rsidRPr="00A2045C">
        <w:rPr>
          <w:rFonts w:ascii="Times New Roman" w:hAnsi="Times New Roman" w:cs="Times New Roman"/>
          <w:sz w:val="24"/>
          <w:szCs w:val="24"/>
        </w:rPr>
        <w:t xml:space="preserve"> to </w:t>
      </w:r>
      <w:r w:rsidRPr="0036742F">
        <w:rPr>
          <w:rFonts w:ascii="Times New Roman" w:hAnsi="Times New Roman" w:cs="Times New Roman"/>
          <w:noProof/>
          <w:sz w:val="24"/>
          <w:szCs w:val="24"/>
        </w:rPr>
        <w:t>P</w:t>
      </w:r>
      <w:r w:rsidR="00862625" w:rsidRPr="0036742F">
        <w:rPr>
          <w:rFonts w:ascii="Times New Roman" w:hAnsi="Times New Roman" w:cs="Times New Roman"/>
          <w:noProof/>
          <w:sz w:val="24"/>
          <w:szCs w:val="24"/>
        </w:rPr>
        <w:t>ro</w:t>
      </w:r>
      <w:r w:rsidRPr="0036742F">
        <w:rPr>
          <w:rFonts w:ascii="Times New Roman" w:hAnsi="Times New Roman" w:cs="Times New Roman"/>
          <w:noProof/>
          <w:sz w:val="24"/>
          <w:szCs w:val="24"/>
        </w:rPr>
        <w:t>C</w:t>
      </w:r>
      <w:r w:rsidR="00862625" w:rsidRPr="0036742F">
        <w:rPr>
          <w:rFonts w:ascii="Times New Roman" w:hAnsi="Times New Roman" w:cs="Times New Roman"/>
          <w:noProof/>
          <w:sz w:val="24"/>
          <w:szCs w:val="24"/>
        </w:rPr>
        <w:t>on.org</w:t>
      </w:r>
      <w:r w:rsidR="0036742F">
        <w:rPr>
          <w:rFonts w:ascii="Times New Roman" w:hAnsi="Times New Roman" w:cs="Times New Roman"/>
          <w:noProof/>
          <w:sz w:val="24"/>
          <w:szCs w:val="24"/>
        </w:rPr>
        <w:t>,</w:t>
      </w:r>
      <w:r w:rsidR="00862625" w:rsidRPr="00A2045C">
        <w:rPr>
          <w:rFonts w:ascii="Times New Roman" w:hAnsi="Times New Roman" w:cs="Times New Roman"/>
          <w:sz w:val="24"/>
          <w:szCs w:val="24"/>
        </w:rPr>
        <w:t xml:space="preserve"> approximately 26 million animals are used </w:t>
      </w:r>
      <w:r w:rsidR="003A6BBA" w:rsidRPr="00A2045C">
        <w:rPr>
          <w:rFonts w:ascii="Times New Roman" w:hAnsi="Times New Roman" w:cs="Times New Roman"/>
          <w:sz w:val="24"/>
          <w:szCs w:val="24"/>
        </w:rPr>
        <w:t>for testing in America</w:t>
      </w:r>
      <w:r w:rsidR="00257DBA" w:rsidRPr="00A2045C">
        <w:rPr>
          <w:rFonts w:ascii="Times New Roman" w:hAnsi="Times New Roman" w:cs="Times New Roman"/>
          <w:sz w:val="24"/>
          <w:szCs w:val="24"/>
        </w:rPr>
        <w:t>.</w:t>
      </w:r>
      <w:r w:rsidR="00DC44F4" w:rsidRPr="00A2045C">
        <w:rPr>
          <w:rFonts w:ascii="Times New Roman" w:hAnsi="Times New Roman" w:cs="Times New Roman"/>
          <w:sz w:val="24"/>
          <w:szCs w:val="24"/>
        </w:rPr>
        <w:t xml:space="preserve"> In 2010 alone, 1,134,693 </w:t>
      </w:r>
      <w:r w:rsidR="000F603E" w:rsidRPr="00A2045C">
        <w:rPr>
          <w:rFonts w:ascii="Times New Roman" w:hAnsi="Times New Roman" w:cs="Times New Roman"/>
          <w:sz w:val="24"/>
          <w:szCs w:val="24"/>
        </w:rPr>
        <w:t xml:space="preserve">were reported to have been used in testing. However, this number does not create a clear picture of the number of animals used because; it does not include the animals </w:t>
      </w:r>
      <w:r w:rsidR="00771A63" w:rsidRPr="00A2045C">
        <w:rPr>
          <w:rFonts w:ascii="Times New Roman" w:hAnsi="Times New Roman" w:cs="Times New Roman"/>
          <w:sz w:val="24"/>
          <w:szCs w:val="24"/>
        </w:rPr>
        <w:t xml:space="preserve">that are </w:t>
      </w:r>
      <w:r w:rsidR="000F603E" w:rsidRPr="00A2045C">
        <w:rPr>
          <w:rFonts w:ascii="Times New Roman" w:hAnsi="Times New Roman" w:cs="Times New Roman"/>
          <w:sz w:val="24"/>
          <w:szCs w:val="24"/>
        </w:rPr>
        <w:t xml:space="preserve">not protected under the </w:t>
      </w:r>
      <w:r w:rsidR="003A6BBA" w:rsidRPr="00A2045C">
        <w:rPr>
          <w:rFonts w:ascii="Times New Roman" w:hAnsi="Times New Roman" w:cs="Times New Roman"/>
          <w:sz w:val="24"/>
          <w:szCs w:val="24"/>
        </w:rPr>
        <w:t>Animal Welfare Act</w:t>
      </w:r>
      <w:r w:rsidR="00FB453E" w:rsidRPr="00A2045C">
        <w:rPr>
          <w:rFonts w:ascii="Times New Roman" w:hAnsi="Times New Roman" w:cs="Times New Roman"/>
          <w:sz w:val="24"/>
          <w:szCs w:val="24"/>
        </w:rPr>
        <w:t>.</w:t>
      </w:r>
      <w:r w:rsidR="00F92696" w:rsidRPr="00A2045C">
        <w:rPr>
          <w:rFonts w:ascii="Times New Roman" w:hAnsi="Times New Roman" w:cs="Times New Roman"/>
          <w:sz w:val="24"/>
          <w:szCs w:val="24"/>
        </w:rPr>
        <w:t xml:space="preserve"> On</w:t>
      </w:r>
      <w:r w:rsidR="00FB453E" w:rsidRPr="00A2045C">
        <w:rPr>
          <w:rFonts w:ascii="Times New Roman" w:hAnsi="Times New Roman" w:cs="Times New Roman"/>
          <w:sz w:val="24"/>
          <w:szCs w:val="24"/>
        </w:rPr>
        <w:t xml:space="preserve"> the other hand, the number of </w:t>
      </w:r>
      <w:r w:rsidR="00305493" w:rsidRPr="00A2045C">
        <w:rPr>
          <w:rFonts w:ascii="Times New Roman" w:hAnsi="Times New Roman" w:cs="Times New Roman"/>
          <w:sz w:val="24"/>
          <w:szCs w:val="24"/>
        </w:rPr>
        <w:t>people</w:t>
      </w:r>
      <w:r w:rsidR="00FB453E" w:rsidRPr="00A2045C">
        <w:rPr>
          <w:rFonts w:ascii="Times New Roman" w:hAnsi="Times New Roman" w:cs="Times New Roman"/>
          <w:sz w:val="24"/>
          <w:szCs w:val="24"/>
        </w:rPr>
        <w:t xml:space="preserve"> </w:t>
      </w:r>
      <w:r w:rsidR="003A6BBA" w:rsidRPr="00A2045C">
        <w:rPr>
          <w:rFonts w:ascii="Times New Roman" w:hAnsi="Times New Roman" w:cs="Times New Roman"/>
          <w:sz w:val="24"/>
          <w:szCs w:val="24"/>
        </w:rPr>
        <w:t>who</w:t>
      </w:r>
      <w:r w:rsidR="00FB453E" w:rsidRPr="00A2045C">
        <w:rPr>
          <w:rFonts w:ascii="Times New Roman" w:hAnsi="Times New Roman" w:cs="Times New Roman"/>
          <w:sz w:val="24"/>
          <w:szCs w:val="24"/>
        </w:rPr>
        <w:t xml:space="preserve"> support animal testing fell </w:t>
      </w:r>
      <w:r w:rsidR="00A91D85" w:rsidRPr="00A2045C">
        <w:rPr>
          <w:rFonts w:ascii="Times New Roman" w:hAnsi="Times New Roman" w:cs="Times New Roman"/>
          <w:sz w:val="24"/>
          <w:szCs w:val="24"/>
        </w:rPr>
        <w:t>from</w:t>
      </w:r>
      <w:r w:rsidR="00FB453E" w:rsidRPr="00A2045C">
        <w:rPr>
          <w:rFonts w:ascii="Times New Roman" w:hAnsi="Times New Roman" w:cs="Times New Roman"/>
          <w:sz w:val="24"/>
          <w:szCs w:val="24"/>
        </w:rPr>
        <w:t xml:space="preserve"> 65% in 2001 to 56% in 2013. </w:t>
      </w:r>
      <w:r w:rsidR="00750682" w:rsidRPr="00A2045C">
        <w:rPr>
          <w:rFonts w:ascii="Times New Roman" w:hAnsi="Times New Roman" w:cs="Times New Roman"/>
          <w:sz w:val="24"/>
          <w:szCs w:val="24"/>
        </w:rPr>
        <w:t xml:space="preserve">The young people are more opposed to the practice as compared to the aged population. </w:t>
      </w:r>
    </w:p>
    <w:p w:rsidR="00750682" w:rsidRPr="00A2045C" w:rsidRDefault="00A91D85"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ab/>
      </w:r>
      <w:r w:rsidR="00750682" w:rsidRPr="00A2045C">
        <w:rPr>
          <w:rFonts w:ascii="Times New Roman" w:hAnsi="Times New Roman" w:cs="Times New Roman"/>
          <w:sz w:val="24"/>
          <w:szCs w:val="24"/>
        </w:rPr>
        <w:t xml:space="preserve">One of the reasons why animal testing should </w:t>
      </w:r>
      <w:r w:rsidRPr="00A2045C">
        <w:rPr>
          <w:rFonts w:ascii="Times New Roman" w:hAnsi="Times New Roman" w:cs="Times New Roman"/>
          <w:sz w:val="24"/>
          <w:szCs w:val="24"/>
        </w:rPr>
        <w:t>b</w:t>
      </w:r>
      <w:r w:rsidR="00750682" w:rsidRPr="00A2045C">
        <w:rPr>
          <w:rFonts w:ascii="Times New Roman" w:hAnsi="Times New Roman" w:cs="Times New Roman"/>
          <w:sz w:val="24"/>
          <w:szCs w:val="24"/>
        </w:rPr>
        <w:t xml:space="preserve">e banned is because of the pain inflicted </w:t>
      </w:r>
      <w:r w:rsidRPr="00A2045C">
        <w:rPr>
          <w:rFonts w:ascii="Times New Roman" w:hAnsi="Times New Roman" w:cs="Times New Roman"/>
          <w:sz w:val="24"/>
          <w:szCs w:val="24"/>
        </w:rPr>
        <w:t>o</w:t>
      </w:r>
      <w:r w:rsidR="00750682" w:rsidRPr="00A2045C">
        <w:rPr>
          <w:rFonts w:ascii="Times New Roman" w:hAnsi="Times New Roman" w:cs="Times New Roman"/>
          <w:sz w:val="24"/>
          <w:szCs w:val="24"/>
        </w:rPr>
        <w:t xml:space="preserve">n the </w:t>
      </w:r>
      <w:r w:rsidR="00305493" w:rsidRPr="00A2045C">
        <w:rPr>
          <w:rFonts w:ascii="Times New Roman" w:hAnsi="Times New Roman" w:cs="Times New Roman"/>
          <w:sz w:val="24"/>
          <w:szCs w:val="24"/>
        </w:rPr>
        <w:t>animals</w:t>
      </w:r>
      <w:r w:rsidR="00750682" w:rsidRPr="00A2045C">
        <w:rPr>
          <w:rFonts w:ascii="Times New Roman" w:hAnsi="Times New Roman" w:cs="Times New Roman"/>
          <w:sz w:val="24"/>
          <w:szCs w:val="24"/>
        </w:rPr>
        <w:t xml:space="preserve"> during the tests. </w:t>
      </w:r>
      <w:r w:rsidR="00290642" w:rsidRPr="00A2045C">
        <w:rPr>
          <w:rFonts w:ascii="Times New Roman" w:hAnsi="Times New Roman" w:cs="Times New Roman"/>
          <w:sz w:val="24"/>
          <w:szCs w:val="24"/>
        </w:rPr>
        <w:t xml:space="preserve">The </w:t>
      </w:r>
      <w:r w:rsidR="00305493" w:rsidRPr="00A2045C">
        <w:rPr>
          <w:rFonts w:ascii="Times New Roman" w:hAnsi="Times New Roman" w:cs="Times New Roman"/>
          <w:sz w:val="24"/>
          <w:szCs w:val="24"/>
        </w:rPr>
        <w:t>cruelty</w:t>
      </w:r>
      <w:r w:rsidR="00290642" w:rsidRPr="00A2045C">
        <w:rPr>
          <w:rFonts w:ascii="Times New Roman" w:hAnsi="Times New Roman" w:cs="Times New Roman"/>
          <w:sz w:val="24"/>
          <w:szCs w:val="24"/>
        </w:rPr>
        <w:t xml:space="preserve"> subjected to the </w:t>
      </w:r>
      <w:r w:rsidR="00305493" w:rsidRPr="00A2045C">
        <w:rPr>
          <w:rFonts w:ascii="Times New Roman" w:hAnsi="Times New Roman" w:cs="Times New Roman"/>
          <w:sz w:val="24"/>
          <w:szCs w:val="24"/>
        </w:rPr>
        <w:t>animals</w:t>
      </w:r>
      <w:r w:rsidR="00290642" w:rsidRPr="00A2045C">
        <w:rPr>
          <w:rFonts w:ascii="Times New Roman" w:hAnsi="Times New Roman" w:cs="Times New Roman"/>
          <w:sz w:val="24"/>
          <w:szCs w:val="24"/>
        </w:rPr>
        <w:t xml:space="preserve"> during the test is morally wrong. </w:t>
      </w:r>
      <w:r w:rsidR="00305493" w:rsidRPr="00A2045C">
        <w:rPr>
          <w:rFonts w:ascii="Times New Roman" w:hAnsi="Times New Roman" w:cs="Times New Roman"/>
          <w:sz w:val="24"/>
          <w:szCs w:val="24"/>
        </w:rPr>
        <w:t xml:space="preserve">According to </w:t>
      </w:r>
      <w:r w:rsidR="00320C19" w:rsidRPr="00A2045C">
        <w:rPr>
          <w:rFonts w:ascii="Times New Roman" w:hAnsi="Times New Roman" w:cs="Times New Roman"/>
          <w:sz w:val="24"/>
          <w:szCs w:val="24"/>
        </w:rPr>
        <w:t xml:space="preserve">Ferdowsian and Beck, </w:t>
      </w:r>
      <w:r w:rsidR="005E67A0" w:rsidRPr="00A2045C">
        <w:rPr>
          <w:rFonts w:ascii="Times New Roman" w:hAnsi="Times New Roman" w:cs="Times New Roman"/>
          <w:sz w:val="24"/>
          <w:szCs w:val="24"/>
        </w:rPr>
        <w:t>research on animals has</w:t>
      </w:r>
      <w:r w:rsidR="00D74D3E" w:rsidRPr="00A2045C">
        <w:rPr>
          <w:rFonts w:ascii="Times New Roman" w:hAnsi="Times New Roman" w:cs="Times New Roman"/>
          <w:sz w:val="24"/>
          <w:szCs w:val="24"/>
        </w:rPr>
        <w:t xml:space="preserve"> revealed a link between the human’s emotional and cognitive elements to t</w:t>
      </w:r>
      <w:r w:rsidRPr="00A2045C">
        <w:rPr>
          <w:rFonts w:ascii="Times New Roman" w:hAnsi="Times New Roman" w:cs="Times New Roman"/>
          <w:sz w:val="24"/>
          <w:szCs w:val="24"/>
        </w:rPr>
        <w:t>hose of the other animals</w:t>
      </w:r>
      <w:r w:rsidR="00D74D3E" w:rsidRPr="00A2045C">
        <w:rPr>
          <w:rFonts w:ascii="Times New Roman" w:hAnsi="Times New Roman" w:cs="Times New Roman"/>
          <w:sz w:val="24"/>
          <w:szCs w:val="24"/>
        </w:rPr>
        <w:t>.</w:t>
      </w:r>
      <w:r w:rsidR="005E67A0" w:rsidRPr="00A2045C">
        <w:rPr>
          <w:rFonts w:ascii="Times New Roman" w:hAnsi="Times New Roman" w:cs="Times New Roman"/>
          <w:sz w:val="24"/>
          <w:szCs w:val="24"/>
        </w:rPr>
        <w:t xml:space="preserve"> This</w:t>
      </w:r>
      <w:r w:rsidR="00D74D3E" w:rsidRPr="00A2045C">
        <w:rPr>
          <w:rFonts w:ascii="Times New Roman" w:hAnsi="Times New Roman" w:cs="Times New Roman"/>
          <w:sz w:val="24"/>
          <w:szCs w:val="24"/>
        </w:rPr>
        <w:t xml:space="preserve"> is </w:t>
      </w:r>
      <w:r w:rsidR="005E67A0" w:rsidRPr="00A2045C">
        <w:rPr>
          <w:rFonts w:ascii="Times New Roman" w:hAnsi="Times New Roman" w:cs="Times New Roman"/>
          <w:sz w:val="24"/>
          <w:szCs w:val="24"/>
        </w:rPr>
        <w:t xml:space="preserve">indications </w:t>
      </w:r>
      <w:r w:rsidR="005E67A0" w:rsidRPr="0036742F">
        <w:rPr>
          <w:rFonts w:ascii="Times New Roman" w:hAnsi="Times New Roman" w:cs="Times New Roman"/>
          <w:noProof/>
          <w:sz w:val="24"/>
          <w:szCs w:val="24"/>
        </w:rPr>
        <w:t>that</w:t>
      </w:r>
      <w:r w:rsidR="005E67A0" w:rsidRPr="00A2045C">
        <w:rPr>
          <w:rFonts w:ascii="Times New Roman" w:hAnsi="Times New Roman" w:cs="Times New Roman"/>
          <w:sz w:val="24"/>
          <w:szCs w:val="24"/>
        </w:rPr>
        <w:t xml:space="preserve"> as opposed to the general opinion animals have</w:t>
      </w:r>
      <w:r w:rsidR="00EB75E2" w:rsidRPr="00A2045C">
        <w:rPr>
          <w:rFonts w:ascii="Times New Roman" w:hAnsi="Times New Roman" w:cs="Times New Roman"/>
          <w:sz w:val="24"/>
          <w:szCs w:val="24"/>
        </w:rPr>
        <w:t xml:space="preserve"> a high capacity of experiencing pain and distress</w:t>
      </w:r>
      <w:r w:rsidR="005E67A0" w:rsidRPr="00A2045C">
        <w:rPr>
          <w:rFonts w:ascii="Times New Roman" w:hAnsi="Times New Roman" w:cs="Times New Roman"/>
          <w:sz w:val="24"/>
          <w:szCs w:val="24"/>
        </w:rPr>
        <w:t xml:space="preserve">. </w:t>
      </w:r>
      <w:r w:rsidR="0038180C" w:rsidRPr="00A2045C">
        <w:rPr>
          <w:rFonts w:ascii="Times New Roman" w:hAnsi="Times New Roman" w:cs="Times New Roman"/>
          <w:sz w:val="24"/>
          <w:szCs w:val="24"/>
        </w:rPr>
        <w:t xml:space="preserve">During the tests, animals are </w:t>
      </w:r>
      <w:r w:rsidR="00DF216E" w:rsidRPr="00A2045C">
        <w:rPr>
          <w:rFonts w:ascii="Times New Roman" w:hAnsi="Times New Roman" w:cs="Times New Roman"/>
          <w:sz w:val="24"/>
          <w:szCs w:val="24"/>
        </w:rPr>
        <w:t>subjected to invasive procedures, animals are infected with illnesses, forced to feed on harmful</w:t>
      </w:r>
      <w:r w:rsidR="005E67A0" w:rsidRPr="00A2045C">
        <w:rPr>
          <w:rFonts w:ascii="Times New Roman" w:hAnsi="Times New Roman" w:cs="Times New Roman"/>
          <w:sz w:val="24"/>
          <w:szCs w:val="24"/>
        </w:rPr>
        <w:t xml:space="preserve"> s</w:t>
      </w:r>
      <w:r w:rsidR="00DF216E" w:rsidRPr="00A2045C">
        <w:rPr>
          <w:rFonts w:ascii="Times New Roman" w:hAnsi="Times New Roman" w:cs="Times New Roman"/>
          <w:sz w:val="24"/>
          <w:szCs w:val="24"/>
        </w:rPr>
        <w:t xml:space="preserve">ubstances, </w:t>
      </w:r>
      <w:r w:rsidR="008E6E20" w:rsidRPr="00A2045C">
        <w:rPr>
          <w:rFonts w:ascii="Times New Roman" w:hAnsi="Times New Roman" w:cs="Times New Roman"/>
          <w:sz w:val="24"/>
          <w:szCs w:val="24"/>
        </w:rPr>
        <w:t>deprived of psychological and social needs</w:t>
      </w:r>
      <w:r w:rsidR="00BD3A48" w:rsidRPr="00A2045C">
        <w:rPr>
          <w:rFonts w:ascii="Times New Roman" w:hAnsi="Times New Roman" w:cs="Times New Roman"/>
          <w:sz w:val="24"/>
          <w:szCs w:val="24"/>
        </w:rPr>
        <w:t>,</w:t>
      </w:r>
      <w:r w:rsidR="008E6E20" w:rsidRPr="00A2045C">
        <w:rPr>
          <w:rFonts w:ascii="Times New Roman" w:hAnsi="Times New Roman" w:cs="Times New Roman"/>
          <w:sz w:val="24"/>
          <w:szCs w:val="24"/>
        </w:rPr>
        <w:t xml:space="preserve"> and denied the ability to fulfill natural behavior</w:t>
      </w:r>
      <w:r w:rsidR="00C11890" w:rsidRPr="00A2045C">
        <w:rPr>
          <w:rFonts w:ascii="Times New Roman" w:hAnsi="Times New Roman" w:cs="Times New Roman"/>
          <w:sz w:val="24"/>
          <w:szCs w:val="24"/>
        </w:rPr>
        <w:t xml:space="preserve">. </w:t>
      </w:r>
      <w:r w:rsidR="00BD3A48" w:rsidRPr="00A2045C">
        <w:rPr>
          <w:rFonts w:ascii="Times New Roman" w:hAnsi="Times New Roman" w:cs="Times New Roman"/>
          <w:sz w:val="24"/>
          <w:szCs w:val="24"/>
        </w:rPr>
        <w:t>This</w:t>
      </w:r>
      <w:r w:rsidR="00C11890" w:rsidRPr="00A2045C">
        <w:rPr>
          <w:rFonts w:ascii="Times New Roman" w:hAnsi="Times New Roman" w:cs="Times New Roman"/>
          <w:sz w:val="24"/>
          <w:szCs w:val="24"/>
        </w:rPr>
        <w:t xml:space="preserve"> is despite the fact that studies </w:t>
      </w:r>
      <w:r w:rsidR="00BD3A48" w:rsidRPr="00A2045C">
        <w:rPr>
          <w:rFonts w:ascii="Times New Roman" w:hAnsi="Times New Roman" w:cs="Times New Roman"/>
          <w:sz w:val="24"/>
          <w:szCs w:val="24"/>
        </w:rPr>
        <w:t>indicate that</w:t>
      </w:r>
      <w:r w:rsidR="00C11890" w:rsidRPr="00A2045C">
        <w:rPr>
          <w:rFonts w:ascii="Times New Roman" w:hAnsi="Times New Roman" w:cs="Times New Roman"/>
          <w:sz w:val="24"/>
          <w:szCs w:val="24"/>
        </w:rPr>
        <w:t xml:space="preserve"> just like humans, animals exhibit coordinated reactions to pain and emotional distress (</w:t>
      </w:r>
      <w:r w:rsidR="00BF583A" w:rsidRPr="00A2045C">
        <w:rPr>
          <w:rFonts w:ascii="Times New Roman" w:hAnsi="Times New Roman" w:cs="Times New Roman"/>
          <w:sz w:val="24"/>
          <w:szCs w:val="24"/>
        </w:rPr>
        <w:t>2</w:t>
      </w:r>
      <w:r w:rsidR="00C11890" w:rsidRPr="00A2045C">
        <w:rPr>
          <w:rFonts w:ascii="Times New Roman" w:hAnsi="Times New Roman" w:cs="Times New Roman"/>
          <w:sz w:val="24"/>
          <w:szCs w:val="24"/>
        </w:rPr>
        <w:t>).</w:t>
      </w:r>
      <w:r w:rsidR="00BF583A" w:rsidRPr="00A2045C">
        <w:rPr>
          <w:rFonts w:ascii="Times New Roman" w:hAnsi="Times New Roman" w:cs="Times New Roman"/>
          <w:sz w:val="24"/>
          <w:szCs w:val="24"/>
        </w:rPr>
        <w:t xml:space="preserve"> As such, subjecting animals to extreme torture in the name of testing is </w:t>
      </w:r>
      <w:r w:rsidR="00131DDD" w:rsidRPr="00A2045C">
        <w:rPr>
          <w:rFonts w:ascii="Times New Roman" w:hAnsi="Times New Roman" w:cs="Times New Roman"/>
          <w:sz w:val="24"/>
          <w:szCs w:val="24"/>
        </w:rPr>
        <w:t>unjustified</w:t>
      </w:r>
      <w:r w:rsidR="00BF583A" w:rsidRPr="00A2045C">
        <w:rPr>
          <w:rFonts w:ascii="Times New Roman" w:hAnsi="Times New Roman" w:cs="Times New Roman"/>
          <w:sz w:val="24"/>
          <w:szCs w:val="24"/>
        </w:rPr>
        <w:t>.</w:t>
      </w:r>
    </w:p>
    <w:p w:rsidR="00862625" w:rsidRPr="00A2045C" w:rsidRDefault="00BD3A48"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ab/>
      </w:r>
      <w:r w:rsidR="00BF583A" w:rsidRPr="00A2045C">
        <w:rPr>
          <w:rFonts w:ascii="Times New Roman" w:hAnsi="Times New Roman" w:cs="Times New Roman"/>
          <w:sz w:val="24"/>
          <w:szCs w:val="24"/>
        </w:rPr>
        <w:t>In addition, animal testing should be banned because</w:t>
      </w:r>
      <w:r w:rsidR="00A56A12" w:rsidRPr="00A2045C">
        <w:rPr>
          <w:rFonts w:ascii="Times New Roman" w:hAnsi="Times New Roman" w:cs="Times New Roman"/>
          <w:sz w:val="24"/>
          <w:szCs w:val="24"/>
        </w:rPr>
        <w:t xml:space="preserve"> scientific research has overruled the effectiveness of using animals for testing </w:t>
      </w:r>
      <w:r w:rsidR="00AD24E6" w:rsidRPr="00A2045C">
        <w:rPr>
          <w:rFonts w:ascii="Times New Roman" w:hAnsi="Times New Roman" w:cs="Times New Roman"/>
          <w:sz w:val="24"/>
          <w:szCs w:val="24"/>
        </w:rPr>
        <w:t xml:space="preserve">human products. According to the </w:t>
      </w:r>
      <w:r w:rsidRPr="00A2045C">
        <w:rPr>
          <w:rFonts w:ascii="Times New Roman" w:hAnsi="Times New Roman" w:cs="Times New Roman"/>
          <w:sz w:val="24"/>
          <w:szCs w:val="24"/>
        </w:rPr>
        <w:t xml:space="preserve">Physicians </w:t>
      </w:r>
      <w:r w:rsidR="00CF2115">
        <w:rPr>
          <w:rFonts w:ascii="Times New Roman" w:hAnsi="Times New Roman" w:cs="Times New Roman"/>
          <w:sz w:val="24"/>
          <w:szCs w:val="24"/>
        </w:rPr>
        <w:t>Committee o</w:t>
      </w:r>
      <w:r w:rsidRPr="00A2045C">
        <w:rPr>
          <w:rFonts w:ascii="Times New Roman" w:hAnsi="Times New Roman" w:cs="Times New Roman"/>
          <w:sz w:val="24"/>
          <w:szCs w:val="24"/>
        </w:rPr>
        <w:t>f Responsible Medicine</w:t>
      </w:r>
      <w:r w:rsidR="00155AC5" w:rsidRPr="00A2045C">
        <w:rPr>
          <w:rFonts w:ascii="Times New Roman" w:hAnsi="Times New Roman" w:cs="Times New Roman"/>
          <w:sz w:val="24"/>
          <w:szCs w:val="24"/>
        </w:rPr>
        <w:t xml:space="preserve">, </w:t>
      </w:r>
      <w:r w:rsidR="00E9199C" w:rsidRPr="00A2045C">
        <w:rPr>
          <w:rFonts w:ascii="Times New Roman" w:hAnsi="Times New Roman" w:cs="Times New Roman"/>
          <w:sz w:val="24"/>
          <w:szCs w:val="24"/>
        </w:rPr>
        <w:t xml:space="preserve">95% of the medicines which appear safe in animal testing fail in </w:t>
      </w:r>
      <w:r w:rsidR="00782EA1" w:rsidRPr="00A2045C">
        <w:rPr>
          <w:rFonts w:ascii="Times New Roman" w:hAnsi="Times New Roman" w:cs="Times New Roman"/>
          <w:sz w:val="24"/>
          <w:szCs w:val="24"/>
        </w:rPr>
        <w:t>humans</w:t>
      </w:r>
      <w:r w:rsidR="00E9199C" w:rsidRPr="00A2045C">
        <w:rPr>
          <w:rFonts w:ascii="Times New Roman" w:hAnsi="Times New Roman" w:cs="Times New Roman"/>
          <w:sz w:val="24"/>
          <w:szCs w:val="24"/>
        </w:rPr>
        <w:t xml:space="preserve">. As a matter of fact, in 2016, </w:t>
      </w:r>
      <w:r w:rsidR="00782EA1" w:rsidRPr="00A2045C">
        <w:rPr>
          <w:rFonts w:ascii="Times New Roman" w:hAnsi="Times New Roman" w:cs="Times New Roman"/>
          <w:sz w:val="24"/>
          <w:szCs w:val="24"/>
        </w:rPr>
        <w:t xml:space="preserve">a </w:t>
      </w:r>
      <w:r w:rsidR="00B27C3A" w:rsidRPr="00A2045C">
        <w:rPr>
          <w:rFonts w:ascii="Times New Roman" w:hAnsi="Times New Roman" w:cs="Times New Roman"/>
          <w:sz w:val="24"/>
          <w:szCs w:val="24"/>
        </w:rPr>
        <w:t xml:space="preserve">healthy man died in </w:t>
      </w:r>
      <w:r w:rsidR="00782EA1" w:rsidRPr="00A2045C">
        <w:rPr>
          <w:rFonts w:ascii="Times New Roman" w:hAnsi="Times New Roman" w:cs="Times New Roman"/>
          <w:sz w:val="24"/>
          <w:szCs w:val="24"/>
        </w:rPr>
        <w:t>France</w:t>
      </w:r>
      <w:r w:rsidR="00B27C3A" w:rsidRPr="00A2045C">
        <w:rPr>
          <w:rFonts w:ascii="Times New Roman" w:hAnsi="Times New Roman" w:cs="Times New Roman"/>
          <w:sz w:val="24"/>
          <w:szCs w:val="24"/>
        </w:rPr>
        <w:t xml:space="preserve"> during a clinical trial with a medicine that had appear</w:t>
      </w:r>
      <w:r w:rsidR="00782EA1" w:rsidRPr="00A2045C">
        <w:rPr>
          <w:rFonts w:ascii="Times New Roman" w:hAnsi="Times New Roman" w:cs="Times New Roman"/>
          <w:sz w:val="24"/>
          <w:szCs w:val="24"/>
        </w:rPr>
        <w:t>e</w:t>
      </w:r>
      <w:r w:rsidR="00B27C3A" w:rsidRPr="00A2045C">
        <w:rPr>
          <w:rFonts w:ascii="Times New Roman" w:hAnsi="Times New Roman" w:cs="Times New Roman"/>
          <w:sz w:val="24"/>
          <w:szCs w:val="24"/>
        </w:rPr>
        <w:t xml:space="preserve">d safe in </w:t>
      </w:r>
      <w:r w:rsidR="00782EA1" w:rsidRPr="00A2045C">
        <w:rPr>
          <w:rFonts w:ascii="Times New Roman" w:hAnsi="Times New Roman" w:cs="Times New Roman"/>
          <w:sz w:val="24"/>
          <w:szCs w:val="24"/>
        </w:rPr>
        <w:t>animals.</w:t>
      </w:r>
      <w:r w:rsidR="00B27C3A" w:rsidRPr="00A2045C">
        <w:rPr>
          <w:rFonts w:ascii="Times New Roman" w:hAnsi="Times New Roman" w:cs="Times New Roman"/>
          <w:sz w:val="24"/>
          <w:szCs w:val="24"/>
        </w:rPr>
        <w:t xml:space="preserve"> </w:t>
      </w:r>
      <w:r w:rsidR="00782EA1" w:rsidRPr="00A2045C">
        <w:rPr>
          <w:rFonts w:ascii="Times New Roman" w:hAnsi="Times New Roman" w:cs="Times New Roman"/>
          <w:sz w:val="24"/>
          <w:szCs w:val="24"/>
        </w:rPr>
        <w:t>Also,</w:t>
      </w:r>
      <w:r w:rsidR="00B27C3A" w:rsidRPr="00A2045C">
        <w:rPr>
          <w:rFonts w:ascii="Times New Roman" w:hAnsi="Times New Roman" w:cs="Times New Roman"/>
          <w:sz w:val="24"/>
          <w:szCs w:val="24"/>
        </w:rPr>
        <w:t xml:space="preserve"> four of his counterparts in the trial </w:t>
      </w:r>
      <w:r w:rsidR="00B27C3A" w:rsidRPr="00A2045C">
        <w:rPr>
          <w:rFonts w:ascii="Times New Roman" w:hAnsi="Times New Roman" w:cs="Times New Roman"/>
          <w:sz w:val="24"/>
          <w:szCs w:val="24"/>
        </w:rPr>
        <w:lastRenderedPageBreak/>
        <w:t xml:space="preserve">experienced brain damage. </w:t>
      </w:r>
      <w:r w:rsidR="00CF2115">
        <w:rPr>
          <w:rFonts w:ascii="Times New Roman" w:hAnsi="Times New Roman" w:cs="Times New Roman"/>
          <w:sz w:val="24"/>
          <w:szCs w:val="24"/>
        </w:rPr>
        <w:t>This indicates that</w:t>
      </w:r>
      <w:r w:rsidR="00DB5DBE" w:rsidRPr="00A2045C">
        <w:rPr>
          <w:rFonts w:ascii="Times New Roman" w:hAnsi="Times New Roman" w:cs="Times New Roman"/>
          <w:sz w:val="24"/>
          <w:szCs w:val="24"/>
        </w:rPr>
        <w:t xml:space="preserve">, animal test cannot accurately predict how the </w:t>
      </w:r>
      <w:r w:rsidR="00782EA1" w:rsidRPr="00A2045C">
        <w:rPr>
          <w:rFonts w:ascii="Times New Roman" w:hAnsi="Times New Roman" w:cs="Times New Roman"/>
          <w:sz w:val="24"/>
          <w:szCs w:val="24"/>
        </w:rPr>
        <w:t xml:space="preserve">humans </w:t>
      </w:r>
      <w:r w:rsidR="00A76F3C" w:rsidRPr="00A2045C">
        <w:rPr>
          <w:rFonts w:ascii="Times New Roman" w:hAnsi="Times New Roman" w:cs="Times New Roman"/>
          <w:sz w:val="24"/>
          <w:szCs w:val="24"/>
        </w:rPr>
        <w:t xml:space="preserve">will </w:t>
      </w:r>
      <w:r w:rsidR="00A76F3C" w:rsidRPr="0036742F">
        <w:rPr>
          <w:rFonts w:ascii="Times New Roman" w:hAnsi="Times New Roman" w:cs="Times New Roman"/>
          <w:noProof/>
          <w:sz w:val="24"/>
          <w:szCs w:val="24"/>
        </w:rPr>
        <w:t>react</w:t>
      </w:r>
      <w:r w:rsidR="00A76F3C" w:rsidRPr="00A2045C">
        <w:rPr>
          <w:rFonts w:ascii="Times New Roman" w:hAnsi="Times New Roman" w:cs="Times New Roman"/>
          <w:sz w:val="24"/>
          <w:szCs w:val="24"/>
        </w:rPr>
        <w:t xml:space="preserve"> to the medicine. </w:t>
      </w:r>
    </w:p>
    <w:p w:rsidR="00BD39D8" w:rsidRPr="00A2045C" w:rsidRDefault="00782EA1"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ab/>
      </w:r>
      <w:r w:rsidR="00A76F3C" w:rsidRPr="00A2045C">
        <w:rPr>
          <w:rFonts w:ascii="Times New Roman" w:hAnsi="Times New Roman" w:cs="Times New Roman"/>
          <w:sz w:val="24"/>
          <w:szCs w:val="24"/>
        </w:rPr>
        <w:t xml:space="preserve">In the same line, </w:t>
      </w:r>
      <w:r w:rsidR="004F4C48" w:rsidRPr="00A2045C">
        <w:rPr>
          <w:rFonts w:ascii="Times New Roman" w:hAnsi="Times New Roman" w:cs="Times New Roman"/>
          <w:sz w:val="24"/>
          <w:szCs w:val="24"/>
        </w:rPr>
        <w:t xml:space="preserve">novel non-animal </w:t>
      </w:r>
      <w:r w:rsidR="00A76F3C" w:rsidRPr="00A2045C">
        <w:rPr>
          <w:rFonts w:ascii="Times New Roman" w:hAnsi="Times New Roman" w:cs="Times New Roman"/>
          <w:sz w:val="24"/>
          <w:szCs w:val="24"/>
        </w:rPr>
        <w:t>approaches t</w:t>
      </w:r>
      <w:r w:rsidR="004F4C48" w:rsidRPr="00A2045C">
        <w:rPr>
          <w:rFonts w:ascii="Times New Roman" w:hAnsi="Times New Roman" w:cs="Times New Roman"/>
          <w:sz w:val="24"/>
          <w:szCs w:val="24"/>
        </w:rPr>
        <w:t>o</w:t>
      </w:r>
      <w:r w:rsidR="001A31C6" w:rsidRPr="00A2045C">
        <w:rPr>
          <w:rFonts w:ascii="Times New Roman" w:hAnsi="Times New Roman" w:cs="Times New Roman"/>
          <w:sz w:val="24"/>
          <w:szCs w:val="24"/>
        </w:rPr>
        <w:t xml:space="preserve"> testing have proved effective in biomedical, commercial and </w:t>
      </w:r>
      <w:r w:rsidR="001A31C6" w:rsidRPr="0036742F">
        <w:rPr>
          <w:rFonts w:ascii="Times New Roman" w:hAnsi="Times New Roman" w:cs="Times New Roman"/>
          <w:noProof/>
          <w:sz w:val="24"/>
          <w:szCs w:val="24"/>
        </w:rPr>
        <w:t>healthcare</w:t>
      </w:r>
      <w:r w:rsidR="001A31C6" w:rsidRPr="00A2045C">
        <w:rPr>
          <w:rFonts w:ascii="Times New Roman" w:hAnsi="Times New Roman" w:cs="Times New Roman"/>
          <w:sz w:val="24"/>
          <w:szCs w:val="24"/>
        </w:rPr>
        <w:t xml:space="preserve"> testing. </w:t>
      </w:r>
      <w:r w:rsidR="00BC2BD4" w:rsidRPr="00A2045C">
        <w:rPr>
          <w:rFonts w:ascii="Times New Roman" w:hAnsi="Times New Roman" w:cs="Times New Roman"/>
          <w:sz w:val="24"/>
          <w:szCs w:val="24"/>
        </w:rPr>
        <w:t xml:space="preserve">For instance, in therapeutic research, human data and well tissue analysis </w:t>
      </w:r>
      <w:r w:rsidR="00BC2BD4" w:rsidRPr="0036742F">
        <w:rPr>
          <w:rFonts w:ascii="Times New Roman" w:hAnsi="Times New Roman" w:cs="Times New Roman"/>
          <w:noProof/>
          <w:sz w:val="24"/>
          <w:szCs w:val="24"/>
        </w:rPr>
        <w:t>ha</w:t>
      </w:r>
      <w:r w:rsidR="0036742F">
        <w:rPr>
          <w:rFonts w:ascii="Times New Roman" w:hAnsi="Times New Roman" w:cs="Times New Roman"/>
          <w:noProof/>
          <w:sz w:val="24"/>
          <w:szCs w:val="24"/>
        </w:rPr>
        <w:t>ve</w:t>
      </w:r>
      <w:r w:rsidR="00BC2BD4" w:rsidRPr="00A2045C">
        <w:rPr>
          <w:rFonts w:ascii="Times New Roman" w:hAnsi="Times New Roman" w:cs="Times New Roman"/>
          <w:sz w:val="24"/>
          <w:szCs w:val="24"/>
        </w:rPr>
        <w:t xml:space="preserve"> proved an effective non-animal testing. In the same manner, the </w:t>
      </w:r>
      <w:r w:rsidR="00BC2BD4" w:rsidRPr="00A2045C">
        <w:rPr>
          <w:rFonts w:ascii="Times New Roman" w:hAnsi="Times New Roman" w:cs="Times New Roman"/>
          <w:i/>
          <w:sz w:val="24"/>
          <w:szCs w:val="24"/>
        </w:rPr>
        <w:t>in-vitro</w:t>
      </w:r>
      <w:r w:rsidR="00BC2BD4" w:rsidRPr="00A2045C">
        <w:rPr>
          <w:rFonts w:ascii="Times New Roman" w:hAnsi="Times New Roman" w:cs="Times New Roman"/>
          <w:sz w:val="24"/>
          <w:szCs w:val="24"/>
        </w:rPr>
        <w:t xml:space="preserve"> </w:t>
      </w:r>
      <w:r w:rsidR="007A4620" w:rsidRPr="00A2045C">
        <w:rPr>
          <w:rFonts w:ascii="Times New Roman" w:hAnsi="Times New Roman" w:cs="Times New Roman"/>
          <w:sz w:val="24"/>
          <w:szCs w:val="24"/>
        </w:rPr>
        <w:t>tests are</w:t>
      </w:r>
      <w:r w:rsidR="0085616B" w:rsidRPr="00A2045C">
        <w:rPr>
          <w:rFonts w:ascii="Times New Roman" w:hAnsi="Times New Roman" w:cs="Times New Roman"/>
          <w:sz w:val="24"/>
          <w:szCs w:val="24"/>
        </w:rPr>
        <w:t xml:space="preserve"> a novel </w:t>
      </w:r>
      <w:r w:rsidR="0036742F" w:rsidRPr="0036742F">
        <w:rPr>
          <w:rFonts w:ascii="Times New Roman" w:hAnsi="Times New Roman" w:cs="Times New Roman"/>
          <w:noProof/>
          <w:sz w:val="24"/>
          <w:szCs w:val="24"/>
        </w:rPr>
        <w:t>non-</w:t>
      </w:r>
      <w:r w:rsidR="0085616B" w:rsidRPr="0036742F">
        <w:rPr>
          <w:rFonts w:ascii="Times New Roman" w:hAnsi="Times New Roman" w:cs="Times New Roman"/>
          <w:noProof/>
          <w:sz w:val="24"/>
          <w:szCs w:val="24"/>
        </w:rPr>
        <w:t>animal</w:t>
      </w:r>
      <w:r w:rsidR="0085616B" w:rsidRPr="00A2045C">
        <w:rPr>
          <w:rFonts w:ascii="Times New Roman" w:hAnsi="Times New Roman" w:cs="Times New Roman"/>
          <w:sz w:val="24"/>
          <w:szCs w:val="24"/>
        </w:rPr>
        <w:t xml:space="preserve"> test that has proved effective in the study of the human immune system in </w:t>
      </w:r>
      <w:r w:rsidR="007A4620" w:rsidRPr="00A2045C">
        <w:rPr>
          <w:rFonts w:ascii="Times New Roman" w:hAnsi="Times New Roman" w:cs="Times New Roman"/>
          <w:sz w:val="24"/>
          <w:szCs w:val="24"/>
        </w:rPr>
        <w:t>response</w:t>
      </w:r>
      <w:r w:rsidR="0085616B" w:rsidRPr="00A2045C">
        <w:rPr>
          <w:rFonts w:ascii="Times New Roman" w:hAnsi="Times New Roman" w:cs="Times New Roman"/>
          <w:sz w:val="24"/>
          <w:szCs w:val="24"/>
        </w:rPr>
        <w:t xml:space="preserve"> to drugs and vaccine. In fact, the approach has yielded more accurate pre-clinical data as compared to animal testing. As such, </w:t>
      </w:r>
      <w:r w:rsidR="00BD39D8" w:rsidRPr="00A2045C">
        <w:rPr>
          <w:rFonts w:ascii="Times New Roman" w:hAnsi="Times New Roman" w:cs="Times New Roman"/>
          <w:sz w:val="24"/>
          <w:szCs w:val="24"/>
        </w:rPr>
        <w:t xml:space="preserve">the novel technological testing </w:t>
      </w:r>
      <w:r w:rsidR="007A4620" w:rsidRPr="00A2045C">
        <w:rPr>
          <w:rFonts w:ascii="Times New Roman" w:hAnsi="Times New Roman" w:cs="Times New Roman"/>
          <w:sz w:val="24"/>
          <w:szCs w:val="24"/>
        </w:rPr>
        <w:t>approach facilitates</w:t>
      </w:r>
      <w:r w:rsidR="00BD39D8" w:rsidRPr="00A2045C">
        <w:rPr>
          <w:rFonts w:ascii="Times New Roman" w:hAnsi="Times New Roman" w:cs="Times New Roman"/>
          <w:sz w:val="24"/>
          <w:szCs w:val="24"/>
        </w:rPr>
        <w:t xml:space="preserve"> better testing methods without the use of animals</w:t>
      </w:r>
      <w:r w:rsidR="007A4620" w:rsidRPr="00A2045C">
        <w:rPr>
          <w:rFonts w:ascii="Times New Roman" w:hAnsi="Times New Roman" w:cs="Times New Roman"/>
          <w:sz w:val="24"/>
          <w:szCs w:val="24"/>
        </w:rPr>
        <w:t xml:space="preserve"> (Ferdowsian and Beck 3)</w:t>
      </w:r>
      <w:r w:rsidR="00BD39D8" w:rsidRPr="00A2045C">
        <w:rPr>
          <w:rFonts w:ascii="Times New Roman" w:hAnsi="Times New Roman" w:cs="Times New Roman"/>
          <w:sz w:val="24"/>
          <w:szCs w:val="24"/>
        </w:rPr>
        <w:t>.</w:t>
      </w:r>
    </w:p>
    <w:p w:rsidR="00A76F3C" w:rsidRPr="00A2045C" w:rsidRDefault="00275404"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ab/>
      </w:r>
      <w:r w:rsidR="00BD39D8" w:rsidRPr="00A2045C">
        <w:rPr>
          <w:rFonts w:ascii="Times New Roman" w:hAnsi="Times New Roman" w:cs="Times New Roman"/>
          <w:sz w:val="24"/>
          <w:szCs w:val="24"/>
        </w:rPr>
        <w:t xml:space="preserve">While testing should be banned due to the above </w:t>
      </w:r>
      <w:r w:rsidRPr="00A2045C">
        <w:rPr>
          <w:rFonts w:ascii="Times New Roman" w:hAnsi="Times New Roman" w:cs="Times New Roman"/>
          <w:sz w:val="24"/>
          <w:szCs w:val="24"/>
        </w:rPr>
        <w:t>reasons</w:t>
      </w:r>
      <w:r w:rsidR="00BD39D8" w:rsidRPr="00A2045C">
        <w:rPr>
          <w:rFonts w:ascii="Times New Roman" w:hAnsi="Times New Roman" w:cs="Times New Roman"/>
          <w:sz w:val="24"/>
          <w:szCs w:val="24"/>
        </w:rPr>
        <w:t xml:space="preserve">, the </w:t>
      </w:r>
      <w:r w:rsidR="00B14B4E" w:rsidRPr="00A2045C">
        <w:rPr>
          <w:rFonts w:ascii="Times New Roman" w:hAnsi="Times New Roman" w:cs="Times New Roman"/>
          <w:sz w:val="24"/>
          <w:szCs w:val="24"/>
        </w:rPr>
        <w:t>ban</w:t>
      </w:r>
      <w:r w:rsidR="00BD39D8" w:rsidRPr="00A2045C">
        <w:rPr>
          <w:rFonts w:ascii="Times New Roman" w:hAnsi="Times New Roman" w:cs="Times New Roman"/>
          <w:sz w:val="24"/>
          <w:szCs w:val="24"/>
        </w:rPr>
        <w:t xml:space="preserve"> should </w:t>
      </w:r>
      <w:r w:rsidR="00B14B4E" w:rsidRPr="00A2045C">
        <w:rPr>
          <w:rFonts w:ascii="Times New Roman" w:hAnsi="Times New Roman" w:cs="Times New Roman"/>
          <w:sz w:val="24"/>
          <w:szCs w:val="24"/>
        </w:rPr>
        <w:t>not</w:t>
      </w:r>
      <w:r w:rsidRPr="00A2045C">
        <w:rPr>
          <w:rFonts w:ascii="Times New Roman" w:hAnsi="Times New Roman" w:cs="Times New Roman"/>
          <w:sz w:val="24"/>
          <w:szCs w:val="24"/>
        </w:rPr>
        <w:t xml:space="preserve"> be applied in</w:t>
      </w:r>
      <w:r w:rsidR="00AD6FF7" w:rsidRPr="00A2045C">
        <w:rPr>
          <w:rFonts w:ascii="Times New Roman" w:hAnsi="Times New Roman" w:cs="Times New Roman"/>
          <w:sz w:val="24"/>
          <w:szCs w:val="24"/>
        </w:rPr>
        <w:t xml:space="preserve"> cases where animal testing is vital for saving the lives of humans. This could </w:t>
      </w:r>
      <w:r w:rsidR="00B14B4E" w:rsidRPr="00A2045C">
        <w:rPr>
          <w:rFonts w:ascii="Times New Roman" w:hAnsi="Times New Roman" w:cs="Times New Roman"/>
          <w:sz w:val="24"/>
          <w:szCs w:val="24"/>
        </w:rPr>
        <w:t>include</w:t>
      </w:r>
      <w:r w:rsidR="00AD6FF7" w:rsidRPr="00A2045C">
        <w:rPr>
          <w:rFonts w:ascii="Times New Roman" w:hAnsi="Times New Roman" w:cs="Times New Roman"/>
          <w:sz w:val="24"/>
          <w:szCs w:val="24"/>
        </w:rPr>
        <w:t xml:space="preserve"> case</w:t>
      </w:r>
      <w:r w:rsidR="00597AF2" w:rsidRPr="00A2045C">
        <w:rPr>
          <w:rFonts w:ascii="Times New Roman" w:hAnsi="Times New Roman" w:cs="Times New Roman"/>
          <w:sz w:val="24"/>
          <w:szCs w:val="24"/>
        </w:rPr>
        <w:t>s</w:t>
      </w:r>
      <w:r w:rsidR="00AD6FF7" w:rsidRPr="00A2045C">
        <w:rPr>
          <w:rFonts w:ascii="Times New Roman" w:hAnsi="Times New Roman" w:cs="Times New Roman"/>
          <w:sz w:val="24"/>
          <w:szCs w:val="24"/>
        </w:rPr>
        <w:t xml:space="preserve"> where the novel non</w:t>
      </w:r>
      <w:r w:rsidRPr="00A2045C">
        <w:rPr>
          <w:rFonts w:ascii="Times New Roman" w:hAnsi="Times New Roman" w:cs="Times New Roman"/>
          <w:sz w:val="24"/>
          <w:szCs w:val="24"/>
        </w:rPr>
        <w:t>-</w:t>
      </w:r>
      <w:r w:rsidR="00AD6FF7" w:rsidRPr="00A2045C">
        <w:rPr>
          <w:rFonts w:ascii="Times New Roman" w:hAnsi="Times New Roman" w:cs="Times New Roman"/>
          <w:sz w:val="24"/>
          <w:szCs w:val="24"/>
        </w:rPr>
        <w:t xml:space="preserve">animal tests cannot be applied. </w:t>
      </w:r>
      <w:r w:rsidR="0085616B" w:rsidRPr="00A2045C">
        <w:rPr>
          <w:rFonts w:ascii="Times New Roman" w:hAnsi="Times New Roman" w:cs="Times New Roman"/>
          <w:sz w:val="24"/>
          <w:szCs w:val="24"/>
        </w:rPr>
        <w:t xml:space="preserve"> </w:t>
      </w:r>
      <w:r w:rsidR="00597AF2" w:rsidRPr="00A2045C">
        <w:rPr>
          <w:rFonts w:ascii="Times New Roman" w:hAnsi="Times New Roman" w:cs="Times New Roman"/>
          <w:sz w:val="24"/>
          <w:szCs w:val="24"/>
        </w:rPr>
        <w:t xml:space="preserve">In such as a case, the law should probably have to be well defined in order to </w:t>
      </w:r>
      <w:r w:rsidR="002C0F59" w:rsidRPr="00A2045C">
        <w:rPr>
          <w:rFonts w:ascii="Times New Roman" w:hAnsi="Times New Roman" w:cs="Times New Roman"/>
          <w:sz w:val="24"/>
          <w:szCs w:val="24"/>
        </w:rPr>
        <w:t xml:space="preserve">eliminate unwarranted </w:t>
      </w:r>
      <w:r w:rsidR="007556B0" w:rsidRPr="00A2045C">
        <w:rPr>
          <w:rFonts w:ascii="Times New Roman" w:hAnsi="Times New Roman" w:cs="Times New Roman"/>
          <w:sz w:val="24"/>
          <w:szCs w:val="24"/>
        </w:rPr>
        <w:t>uses of animals in testing.</w:t>
      </w:r>
    </w:p>
    <w:p w:rsidR="007556B0" w:rsidRPr="00A2045C" w:rsidRDefault="00275404"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ab/>
      </w:r>
      <w:r w:rsidR="00396225" w:rsidRPr="00A2045C">
        <w:rPr>
          <w:rFonts w:ascii="Times New Roman" w:hAnsi="Times New Roman" w:cs="Times New Roman"/>
          <w:sz w:val="24"/>
          <w:szCs w:val="24"/>
        </w:rPr>
        <w:t xml:space="preserve">Banning all types of animal testing would be </w:t>
      </w:r>
      <w:r w:rsidR="001342FC" w:rsidRPr="00A2045C">
        <w:rPr>
          <w:rFonts w:ascii="Times New Roman" w:hAnsi="Times New Roman" w:cs="Times New Roman"/>
          <w:sz w:val="24"/>
          <w:szCs w:val="24"/>
        </w:rPr>
        <w:t>an extreme move</w:t>
      </w:r>
      <w:r w:rsidR="00396225" w:rsidRPr="00A2045C">
        <w:rPr>
          <w:rFonts w:ascii="Times New Roman" w:hAnsi="Times New Roman" w:cs="Times New Roman"/>
          <w:sz w:val="24"/>
          <w:szCs w:val="24"/>
        </w:rPr>
        <w:t xml:space="preserve">. While the use of animal testing in commercial and cosmetology is </w:t>
      </w:r>
      <w:r w:rsidR="001342FC" w:rsidRPr="00A2045C">
        <w:rPr>
          <w:rFonts w:ascii="Times New Roman" w:hAnsi="Times New Roman" w:cs="Times New Roman"/>
          <w:sz w:val="24"/>
          <w:szCs w:val="24"/>
        </w:rPr>
        <w:t>unjustified</w:t>
      </w:r>
      <w:r w:rsidR="00396225" w:rsidRPr="00A2045C">
        <w:rPr>
          <w:rFonts w:ascii="Times New Roman" w:hAnsi="Times New Roman" w:cs="Times New Roman"/>
          <w:sz w:val="24"/>
          <w:szCs w:val="24"/>
        </w:rPr>
        <w:t xml:space="preserve">, its use to </w:t>
      </w:r>
      <w:r w:rsidR="003C41F3" w:rsidRPr="00A2045C">
        <w:rPr>
          <w:rFonts w:ascii="Times New Roman" w:hAnsi="Times New Roman" w:cs="Times New Roman"/>
          <w:sz w:val="24"/>
          <w:szCs w:val="24"/>
        </w:rPr>
        <w:t xml:space="preserve">prevent death or reduce human suffering can be justified. While animals share various emotional and cognitive elements, it would be </w:t>
      </w:r>
      <w:r w:rsidR="001342FC" w:rsidRPr="00A2045C">
        <w:rPr>
          <w:rFonts w:ascii="Times New Roman" w:hAnsi="Times New Roman" w:cs="Times New Roman"/>
          <w:sz w:val="24"/>
          <w:szCs w:val="24"/>
        </w:rPr>
        <w:t>illogic</w:t>
      </w:r>
      <w:r w:rsidR="003C41F3" w:rsidRPr="00A2045C">
        <w:rPr>
          <w:rFonts w:ascii="Times New Roman" w:hAnsi="Times New Roman" w:cs="Times New Roman"/>
          <w:sz w:val="24"/>
          <w:szCs w:val="24"/>
        </w:rPr>
        <w:t xml:space="preserve"> and even morally </w:t>
      </w:r>
      <w:r w:rsidR="001342FC" w:rsidRPr="00A2045C">
        <w:rPr>
          <w:rFonts w:ascii="Times New Roman" w:hAnsi="Times New Roman" w:cs="Times New Roman"/>
          <w:sz w:val="24"/>
          <w:szCs w:val="24"/>
        </w:rPr>
        <w:t>wrong</w:t>
      </w:r>
      <w:r w:rsidR="003C41F3" w:rsidRPr="00A2045C">
        <w:rPr>
          <w:rFonts w:ascii="Times New Roman" w:hAnsi="Times New Roman" w:cs="Times New Roman"/>
          <w:sz w:val="24"/>
          <w:szCs w:val="24"/>
        </w:rPr>
        <w:t xml:space="preserve"> to consider the life of an </w:t>
      </w:r>
      <w:r w:rsidR="001342FC" w:rsidRPr="00A2045C">
        <w:rPr>
          <w:rFonts w:ascii="Times New Roman" w:hAnsi="Times New Roman" w:cs="Times New Roman"/>
          <w:sz w:val="24"/>
          <w:szCs w:val="24"/>
        </w:rPr>
        <w:t>animal</w:t>
      </w:r>
      <w:r w:rsidR="003C41F3" w:rsidRPr="00A2045C">
        <w:rPr>
          <w:rFonts w:ascii="Times New Roman" w:hAnsi="Times New Roman" w:cs="Times New Roman"/>
          <w:sz w:val="24"/>
          <w:szCs w:val="24"/>
        </w:rPr>
        <w:t xml:space="preserve"> </w:t>
      </w:r>
      <w:r w:rsidR="001342FC" w:rsidRPr="00A2045C">
        <w:rPr>
          <w:rFonts w:ascii="Times New Roman" w:hAnsi="Times New Roman" w:cs="Times New Roman"/>
          <w:sz w:val="24"/>
          <w:szCs w:val="24"/>
        </w:rPr>
        <w:t>as</w:t>
      </w:r>
      <w:r w:rsidR="003C41F3" w:rsidRPr="00A2045C">
        <w:rPr>
          <w:rFonts w:ascii="Times New Roman" w:hAnsi="Times New Roman" w:cs="Times New Roman"/>
          <w:sz w:val="24"/>
          <w:szCs w:val="24"/>
        </w:rPr>
        <w:t xml:space="preserve"> more </w:t>
      </w:r>
      <w:r w:rsidR="001342FC" w:rsidRPr="00A2045C">
        <w:rPr>
          <w:rFonts w:ascii="Times New Roman" w:hAnsi="Times New Roman" w:cs="Times New Roman"/>
          <w:sz w:val="24"/>
          <w:szCs w:val="24"/>
        </w:rPr>
        <w:t>valuable</w:t>
      </w:r>
      <w:r w:rsidR="003C41F3" w:rsidRPr="00A2045C">
        <w:rPr>
          <w:rFonts w:ascii="Times New Roman" w:hAnsi="Times New Roman" w:cs="Times New Roman"/>
          <w:sz w:val="24"/>
          <w:szCs w:val="24"/>
        </w:rPr>
        <w:t xml:space="preserve"> than that of humans. As such, the law to ban animal testing should exclude medical tests that do not have </w:t>
      </w:r>
      <w:r w:rsidR="006725B5" w:rsidRPr="00A2045C">
        <w:rPr>
          <w:rFonts w:ascii="Times New Roman" w:hAnsi="Times New Roman" w:cs="Times New Roman"/>
          <w:sz w:val="24"/>
          <w:szCs w:val="24"/>
        </w:rPr>
        <w:t xml:space="preserve">technological </w:t>
      </w:r>
      <w:r w:rsidR="006725B5" w:rsidRPr="0036742F">
        <w:rPr>
          <w:rFonts w:ascii="Times New Roman" w:hAnsi="Times New Roman" w:cs="Times New Roman"/>
          <w:noProof/>
          <w:sz w:val="24"/>
          <w:szCs w:val="24"/>
        </w:rPr>
        <w:t>alternatives</w:t>
      </w:r>
      <w:r w:rsidR="006725B5" w:rsidRPr="00A2045C">
        <w:rPr>
          <w:rFonts w:ascii="Times New Roman" w:hAnsi="Times New Roman" w:cs="Times New Roman"/>
          <w:sz w:val="24"/>
          <w:szCs w:val="24"/>
        </w:rPr>
        <w:t xml:space="preserve"> and those that are really </w:t>
      </w:r>
      <w:r w:rsidR="00601DAB" w:rsidRPr="00A2045C">
        <w:rPr>
          <w:rFonts w:ascii="Times New Roman" w:hAnsi="Times New Roman" w:cs="Times New Roman"/>
          <w:sz w:val="24"/>
          <w:szCs w:val="24"/>
        </w:rPr>
        <w:t>necessary to prevent, reduce or stop human suffering</w:t>
      </w:r>
      <w:r w:rsidR="001342FC" w:rsidRPr="00A2045C">
        <w:rPr>
          <w:rFonts w:ascii="Times New Roman" w:hAnsi="Times New Roman" w:cs="Times New Roman"/>
          <w:sz w:val="24"/>
          <w:szCs w:val="24"/>
        </w:rPr>
        <w:t>,</w:t>
      </w:r>
      <w:r w:rsidR="00601DAB" w:rsidRPr="00A2045C">
        <w:rPr>
          <w:rFonts w:ascii="Times New Roman" w:hAnsi="Times New Roman" w:cs="Times New Roman"/>
          <w:sz w:val="24"/>
          <w:szCs w:val="24"/>
        </w:rPr>
        <w:t xml:space="preserve"> or their eventual death. </w:t>
      </w:r>
      <w:r w:rsidR="00396225" w:rsidRPr="00A2045C">
        <w:rPr>
          <w:rFonts w:ascii="Times New Roman" w:hAnsi="Times New Roman" w:cs="Times New Roman"/>
          <w:sz w:val="24"/>
          <w:szCs w:val="24"/>
        </w:rPr>
        <w:t xml:space="preserve"> </w:t>
      </w:r>
    </w:p>
    <w:p w:rsidR="00601DAB" w:rsidRPr="00A2045C" w:rsidRDefault="001342FC" w:rsidP="00A2045C">
      <w:pPr>
        <w:spacing w:after="0" w:line="480" w:lineRule="auto"/>
        <w:rPr>
          <w:rFonts w:ascii="Times New Roman" w:hAnsi="Times New Roman" w:cs="Times New Roman"/>
          <w:sz w:val="24"/>
          <w:szCs w:val="24"/>
        </w:rPr>
      </w:pPr>
      <w:r w:rsidRPr="00A2045C">
        <w:rPr>
          <w:rFonts w:ascii="Times New Roman" w:hAnsi="Times New Roman" w:cs="Times New Roman"/>
          <w:sz w:val="24"/>
          <w:szCs w:val="24"/>
        </w:rPr>
        <w:tab/>
      </w:r>
      <w:r w:rsidR="00601DAB" w:rsidRPr="00A2045C">
        <w:rPr>
          <w:rFonts w:ascii="Times New Roman" w:hAnsi="Times New Roman" w:cs="Times New Roman"/>
          <w:sz w:val="24"/>
          <w:szCs w:val="24"/>
        </w:rPr>
        <w:t>In conclusion, animal testing has generated heated and bitter debates within the globa</w:t>
      </w:r>
      <w:r w:rsidR="00B671E1" w:rsidRPr="00A2045C">
        <w:rPr>
          <w:rFonts w:ascii="Times New Roman" w:hAnsi="Times New Roman" w:cs="Times New Roman"/>
          <w:sz w:val="24"/>
          <w:szCs w:val="24"/>
        </w:rPr>
        <w:t>l</w:t>
      </w:r>
      <w:r w:rsidR="00601DAB" w:rsidRPr="00A2045C">
        <w:rPr>
          <w:rFonts w:ascii="Times New Roman" w:hAnsi="Times New Roman" w:cs="Times New Roman"/>
          <w:sz w:val="24"/>
          <w:szCs w:val="24"/>
        </w:rPr>
        <w:t xml:space="preserve"> society. </w:t>
      </w:r>
      <w:r w:rsidR="00B671E1" w:rsidRPr="00A2045C">
        <w:rPr>
          <w:rFonts w:ascii="Times New Roman" w:hAnsi="Times New Roman" w:cs="Times New Roman"/>
          <w:sz w:val="24"/>
          <w:szCs w:val="24"/>
        </w:rPr>
        <w:t>this paper argues against animal testing due to the pain inflicted on the involved animals, the unpredictability of the reactions of humans to medicines tested on animals</w:t>
      </w:r>
      <w:r w:rsidR="00BF56DA" w:rsidRPr="00A2045C">
        <w:rPr>
          <w:rFonts w:ascii="Times New Roman" w:hAnsi="Times New Roman" w:cs="Times New Roman"/>
          <w:sz w:val="24"/>
          <w:szCs w:val="24"/>
        </w:rPr>
        <w:t>,</w:t>
      </w:r>
      <w:r w:rsidR="00B671E1" w:rsidRPr="00A2045C">
        <w:rPr>
          <w:rFonts w:ascii="Times New Roman" w:hAnsi="Times New Roman" w:cs="Times New Roman"/>
          <w:sz w:val="24"/>
          <w:szCs w:val="24"/>
        </w:rPr>
        <w:t xml:space="preserve"> as well as the </w:t>
      </w:r>
      <w:r w:rsidR="00B671E1" w:rsidRPr="00A2045C">
        <w:rPr>
          <w:rFonts w:ascii="Times New Roman" w:hAnsi="Times New Roman" w:cs="Times New Roman"/>
          <w:sz w:val="24"/>
          <w:szCs w:val="24"/>
        </w:rPr>
        <w:lastRenderedPageBreak/>
        <w:t>existence of novel non</w:t>
      </w:r>
      <w:r w:rsidR="00BF56DA" w:rsidRPr="00A2045C">
        <w:rPr>
          <w:rFonts w:ascii="Times New Roman" w:hAnsi="Times New Roman" w:cs="Times New Roman"/>
          <w:sz w:val="24"/>
          <w:szCs w:val="24"/>
        </w:rPr>
        <w:t>-</w:t>
      </w:r>
      <w:r w:rsidR="00B671E1" w:rsidRPr="00A2045C">
        <w:rPr>
          <w:rFonts w:ascii="Times New Roman" w:hAnsi="Times New Roman" w:cs="Times New Roman"/>
          <w:sz w:val="24"/>
          <w:szCs w:val="24"/>
        </w:rPr>
        <w:t>animal testing approaches that more effective. However, there are some case</w:t>
      </w:r>
      <w:r w:rsidR="00BF56DA" w:rsidRPr="00A2045C">
        <w:rPr>
          <w:rFonts w:ascii="Times New Roman" w:hAnsi="Times New Roman" w:cs="Times New Roman"/>
          <w:sz w:val="24"/>
          <w:szCs w:val="24"/>
        </w:rPr>
        <w:t>s</w:t>
      </w:r>
      <w:r w:rsidR="00B671E1" w:rsidRPr="00A2045C">
        <w:rPr>
          <w:rFonts w:ascii="Times New Roman" w:hAnsi="Times New Roman" w:cs="Times New Roman"/>
          <w:sz w:val="24"/>
          <w:szCs w:val="24"/>
        </w:rPr>
        <w:t xml:space="preserve"> where animal testing is the only option to </w:t>
      </w:r>
      <w:r w:rsidR="00BF56DA" w:rsidRPr="00A2045C">
        <w:rPr>
          <w:rFonts w:ascii="Times New Roman" w:hAnsi="Times New Roman" w:cs="Times New Roman"/>
          <w:sz w:val="24"/>
          <w:szCs w:val="24"/>
        </w:rPr>
        <w:t>relieve</w:t>
      </w:r>
      <w:r w:rsidR="00B671E1" w:rsidRPr="00A2045C">
        <w:rPr>
          <w:rFonts w:ascii="Times New Roman" w:hAnsi="Times New Roman" w:cs="Times New Roman"/>
          <w:sz w:val="24"/>
          <w:szCs w:val="24"/>
        </w:rPr>
        <w:t xml:space="preserve"> humans of their sufferings or prevent their eventual death. </w:t>
      </w:r>
      <w:r w:rsidR="00BF56DA" w:rsidRPr="00A2045C">
        <w:rPr>
          <w:rFonts w:ascii="Times New Roman" w:hAnsi="Times New Roman" w:cs="Times New Roman"/>
          <w:sz w:val="24"/>
          <w:szCs w:val="24"/>
        </w:rPr>
        <w:t xml:space="preserve">Accordingly, </w:t>
      </w:r>
      <w:r w:rsidR="00CA6FED" w:rsidRPr="00A2045C">
        <w:rPr>
          <w:rFonts w:ascii="Times New Roman" w:hAnsi="Times New Roman" w:cs="Times New Roman"/>
          <w:sz w:val="24"/>
          <w:szCs w:val="24"/>
        </w:rPr>
        <w:t xml:space="preserve">the law to ban animal testing should allow a provision for such as a case. </w:t>
      </w:r>
      <w:r w:rsidR="00BF56DA" w:rsidRPr="00A2045C">
        <w:rPr>
          <w:rFonts w:ascii="Times New Roman" w:hAnsi="Times New Roman" w:cs="Times New Roman"/>
          <w:sz w:val="24"/>
          <w:szCs w:val="24"/>
        </w:rPr>
        <w:t>After all</w:t>
      </w:r>
      <w:r w:rsidR="00CA6FED" w:rsidRPr="00A2045C">
        <w:rPr>
          <w:rFonts w:ascii="Times New Roman" w:hAnsi="Times New Roman" w:cs="Times New Roman"/>
          <w:sz w:val="24"/>
          <w:szCs w:val="24"/>
        </w:rPr>
        <w:t>, the life of</w:t>
      </w:r>
      <w:r w:rsidR="0036742F">
        <w:rPr>
          <w:rFonts w:ascii="Times New Roman" w:hAnsi="Times New Roman" w:cs="Times New Roman"/>
          <w:sz w:val="24"/>
          <w:szCs w:val="24"/>
        </w:rPr>
        <w:t xml:space="preserve"> a</w:t>
      </w:r>
      <w:r w:rsidR="00CA6FED" w:rsidRPr="00A2045C">
        <w:rPr>
          <w:rFonts w:ascii="Times New Roman" w:hAnsi="Times New Roman" w:cs="Times New Roman"/>
          <w:sz w:val="24"/>
          <w:szCs w:val="24"/>
        </w:rPr>
        <w:t xml:space="preserve"> </w:t>
      </w:r>
      <w:r w:rsidR="0036742F">
        <w:rPr>
          <w:rFonts w:ascii="Times New Roman" w:hAnsi="Times New Roman" w:cs="Times New Roman"/>
          <w:noProof/>
          <w:sz w:val="24"/>
          <w:szCs w:val="24"/>
        </w:rPr>
        <w:t>human being</w:t>
      </w:r>
      <w:r w:rsidR="00CA6FED" w:rsidRPr="00A2045C">
        <w:rPr>
          <w:rFonts w:ascii="Times New Roman" w:hAnsi="Times New Roman" w:cs="Times New Roman"/>
          <w:sz w:val="24"/>
          <w:szCs w:val="24"/>
        </w:rPr>
        <w:t xml:space="preserve"> cannot be equated to </w:t>
      </w:r>
      <w:r w:rsidR="00BF56DA" w:rsidRPr="00A2045C">
        <w:rPr>
          <w:rFonts w:ascii="Times New Roman" w:hAnsi="Times New Roman" w:cs="Times New Roman"/>
          <w:sz w:val="24"/>
          <w:szCs w:val="24"/>
        </w:rPr>
        <w:t>that</w:t>
      </w:r>
      <w:r w:rsidR="00CA6FED" w:rsidRPr="00A2045C">
        <w:rPr>
          <w:rFonts w:ascii="Times New Roman" w:hAnsi="Times New Roman" w:cs="Times New Roman"/>
          <w:sz w:val="24"/>
          <w:szCs w:val="24"/>
        </w:rPr>
        <w:t xml:space="preserve"> of an animal.</w:t>
      </w:r>
    </w:p>
    <w:p w:rsidR="00A2045C" w:rsidRDefault="00A2045C" w:rsidP="00A2045C">
      <w:pPr>
        <w:spacing w:after="0" w:line="480" w:lineRule="auto"/>
        <w:rPr>
          <w:rFonts w:ascii="Times New Roman" w:hAnsi="Times New Roman" w:cs="Times New Roman"/>
          <w:sz w:val="24"/>
          <w:szCs w:val="24"/>
        </w:rPr>
      </w:pPr>
    </w:p>
    <w:p w:rsidR="00A2045C" w:rsidRPr="00A2045C" w:rsidRDefault="00A2045C" w:rsidP="00A2045C">
      <w:pPr>
        <w:rPr>
          <w:rFonts w:ascii="Times New Roman" w:hAnsi="Times New Roman" w:cs="Times New Roman"/>
          <w:sz w:val="24"/>
          <w:szCs w:val="24"/>
        </w:rPr>
      </w:pPr>
    </w:p>
    <w:p w:rsidR="00A2045C" w:rsidRPr="00A2045C" w:rsidRDefault="00A2045C" w:rsidP="00A2045C">
      <w:pPr>
        <w:rPr>
          <w:rFonts w:ascii="Times New Roman" w:hAnsi="Times New Roman" w:cs="Times New Roman"/>
          <w:sz w:val="24"/>
          <w:szCs w:val="24"/>
        </w:rPr>
      </w:pPr>
    </w:p>
    <w:p w:rsidR="00A2045C" w:rsidRPr="00A2045C" w:rsidRDefault="00A2045C" w:rsidP="00A2045C">
      <w:pPr>
        <w:rPr>
          <w:rFonts w:ascii="Times New Roman" w:hAnsi="Times New Roman" w:cs="Times New Roman"/>
          <w:sz w:val="24"/>
          <w:szCs w:val="24"/>
        </w:rPr>
      </w:pPr>
    </w:p>
    <w:p w:rsidR="00A2045C" w:rsidRPr="00A2045C" w:rsidRDefault="00A2045C" w:rsidP="00A2045C">
      <w:pPr>
        <w:rPr>
          <w:rFonts w:ascii="Times New Roman" w:hAnsi="Times New Roman" w:cs="Times New Roman"/>
          <w:sz w:val="24"/>
          <w:szCs w:val="24"/>
        </w:rPr>
      </w:pPr>
    </w:p>
    <w:p w:rsidR="00A2045C" w:rsidRPr="00A2045C" w:rsidRDefault="00A2045C" w:rsidP="00A2045C">
      <w:pPr>
        <w:rPr>
          <w:rFonts w:ascii="Times New Roman" w:hAnsi="Times New Roman" w:cs="Times New Roman"/>
          <w:sz w:val="24"/>
          <w:szCs w:val="24"/>
        </w:rPr>
      </w:pPr>
    </w:p>
    <w:p w:rsidR="00A2045C" w:rsidRDefault="00A2045C" w:rsidP="00A2045C">
      <w:pPr>
        <w:rPr>
          <w:rFonts w:ascii="Times New Roman" w:hAnsi="Times New Roman" w:cs="Times New Roman"/>
          <w:sz w:val="24"/>
          <w:szCs w:val="24"/>
        </w:rPr>
      </w:pPr>
    </w:p>
    <w:p w:rsidR="00CA6FED" w:rsidRDefault="00A2045C" w:rsidP="00A2045C">
      <w:pPr>
        <w:tabs>
          <w:tab w:val="left" w:pos="1780"/>
        </w:tabs>
        <w:rPr>
          <w:rFonts w:ascii="Times New Roman" w:hAnsi="Times New Roman" w:cs="Times New Roman"/>
          <w:sz w:val="24"/>
          <w:szCs w:val="24"/>
        </w:rPr>
      </w:pPr>
      <w:r>
        <w:rPr>
          <w:rFonts w:ascii="Times New Roman" w:hAnsi="Times New Roman" w:cs="Times New Roman"/>
          <w:sz w:val="24"/>
          <w:szCs w:val="24"/>
        </w:rPr>
        <w:tab/>
      </w:r>
    </w:p>
    <w:p w:rsidR="00A2045C" w:rsidRDefault="00A2045C" w:rsidP="00A2045C">
      <w:pPr>
        <w:tabs>
          <w:tab w:val="left" w:pos="1780"/>
        </w:tabs>
        <w:rPr>
          <w:rFonts w:ascii="Times New Roman" w:hAnsi="Times New Roman" w:cs="Times New Roman"/>
          <w:sz w:val="24"/>
          <w:szCs w:val="24"/>
        </w:rPr>
      </w:pPr>
    </w:p>
    <w:p w:rsidR="00A2045C" w:rsidRDefault="00A2045C" w:rsidP="00A2045C">
      <w:pPr>
        <w:tabs>
          <w:tab w:val="left" w:pos="1780"/>
        </w:tabs>
        <w:rPr>
          <w:rFonts w:ascii="Times New Roman" w:hAnsi="Times New Roman" w:cs="Times New Roman"/>
          <w:sz w:val="24"/>
          <w:szCs w:val="24"/>
        </w:rPr>
      </w:pPr>
    </w:p>
    <w:p w:rsidR="00A2045C" w:rsidRDefault="00A2045C" w:rsidP="00A2045C">
      <w:pPr>
        <w:tabs>
          <w:tab w:val="left" w:pos="1780"/>
        </w:tabs>
        <w:rPr>
          <w:rFonts w:ascii="Times New Roman" w:hAnsi="Times New Roman" w:cs="Times New Roman"/>
          <w:sz w:val="24"/>
          <w:szCs w:val="24"/>
        </w:rPr>
      </w:pPr>
    </w:p>
    <w:p w:rsidR="00A2045C" w:rsidRDefault="00A2045C" w:rsidP="00A2045C">
      <w:pPr>
        <w:tabs>
          <w:tab w:val="left" w:pos="1780"/>
        </w:tabs>
        <w:rPr>
          <w:rFonts w:ascii="Times New Roman" w:hAnsi="Times New Roman" w:cs="Times New Roman"/>
          <w:sz w:val="24"/>
          <w:szCs w:val="24"/>
        </w:rPr>
      </w:pPr>
    </w:p>
    <w:p w:rsidR="00A2045C" w:rsidRDefault="00A2045C" w:rsidP="00A2045C">
      <w:pPr>
        <w:tabs>
          <w:tab w:val="left" w:pos="1780"/>
        </w:tabs>
        <w:rPr>
          <w:rFonts w:ascii="Times New Roman" w:hAnsi="Times New Roman" w:cs="Times New Roman"/>
          <w:sz w:val="24"/>
          <w:szCs w:val="24"/>
        </w:rPr>
      </w:pPr>
    </w:p>
    <w:p w:rsidR="00A2045C" w:rsidRDefault="00A2045C" w:rsidP="00A2045C">
      <w:pPr>
        <w:tabs>
          <w:tab w:val="left" w:pos="1780"/>
        </w:tabs>
        <w:rPr>
          <w:rFonts w:ascii="Times New Roman" w:hAnsi="Times New Roman" w:cs="Times New Roman"/>
          <w:sz w:val="24"/>
          <w:szCs w:val="24"/>
        </w:rPr>
      </w:pPr>
    </w:p>
    <w:p w:rsidR="00A2045C" w:rsidRDefault="00A2045C" w:rsidP="00A2045C">
      <w:pPr>
        <w:tabs>
          <w:tab w:val="left" w:pos="1780"/>
        </w:tabs>
        <w:rPr>
          <w:rFonts w:ascii="Times New Roman" w:hAnsi="Times New Roman" w:cs="Times New Roman"/>
          <w:sz w:val="24"/>
          <w:szCs w:val="24"/>
        </w:rPr>
      </w:pPr>
    </w:p>
    <w:p w:rsidR="00A2045C" w:rsidRDefault="00A2045C" w:rsidP="00A2045C">
      <w:pPr>
        <w:tabs>
          <w:tab w:val="left" w:pos="1780"/>
        </w:tabs>
        <w:jc w:val="center"/>
        <w:rPr>
          <w:rFonts w:ascii="Times New Roman" w:hAnsi="Times New Roman" w:cs="Times New Roman"/>
          <w:sz w:val="24"/>
          <w:szCs w:val="24"/>
        </w:rPr>
      </w:pPr>
      <w:r>
        <w:rPr>
          <w:rFonts w:ascii="Times New Roman" w:hAnsi="Times New Roman" w:cs="Times New Roman"/>
          <w:sz w:val="24"/>
          <w:szCs w:val="24"/>
        </w:rPr>
        <w:t>Works Cited</w:t>
      </w:r>
    </w:p>
    <w:p w:rsidR="00A2045C" w:rsidRPr="0036742F" w:rsidRDefault="00A2045C" w:rsidP="00A2045C">
      <w:pPr>
        <w:spacing w:after="0" w:line="480" w:lineRule="auto"/>
        <w:ind w:left="720" w:hanging="720"/>
        <w:rPr>
          <w:rFonts w:ascii="Times New Roman" w:hAnsi="Times New Roman" w:cs="Times New Roman"/>
          <w:color w:val="323232"/>
          <w:sz w:val="24"/>
          <w:szCs w:val="24"/>
        </w:rPr>
      </w:pPr>
      <w:r w:rsidRPr="0036742F">
        <w:rPr>
          <w:rFonts w:ascii="Times New Roman" w:hAnsi="Times New Roman" w:cs="Times New Roman"/>
          <w:color w:val="323232"/>
          <w:sz w:val="24"/>
          <w:szCs w:val="24"/>
        </w:rPr>
        <w:t>“Background of the Issue - Animal Testing - ProCon.Org.” </w:t>
      </w:r>
      <w:r w:rsidRPr="0036742F">
        <w:rPr>
          <w:rFonts w:ascii="Times New Roman" w:hAnsi="Times New Roman" w:cs="Times New Roman"/>
          <w:i/>
          <w:iCs/>
          <w:color w:val="323232"/>
          <w:sz w:val="24"/>
          <w:szCs w:val="24"/>
        </w:rPr>
        <w:t>ProCon.org</w:t>
      </w:r>
      <w:r w:rsidRPr="0036742F">
        <w:rPr>
          <w:rFonts w:ascii="Times New Roman" w:hAnsi="Times New Roman" w:cs="Times New Roman"/>
          <w:color w:val="323232"/>
          <w:sz w:val="24"/>
          <w:szCs w:val="24"/>
        </w:rPr>
        <w:t>, 24 May 2016, https://animal-testing.procon.org/view.resource.php?resourceID=006512</w:t>
      </w:r>
    </w:p>
    <w:p w:rsidR="00A2045C" w:rsidRPr="0036742F" w:rsidRDefault="00A2045C" w:rsidP="00A2045C">
      <w:pPr>
        <w:spacing w:after="0" w:line="480" w:lineRule="auto"/>
        <w:ind w:left="720" w:hanging="720"/>
        <w:rPr>
          <w:rFonts w:ascii="Times New Roman" w:hAnsi="Times New Roman" w:cs="Times New Roman"/>
          <w:color w:val="323232"/>
          <w:sz w:val="24"/>
          <w:szCs w:val="24"/>
        </w:rPr>
      </w:pPr>
      <w:r w:rsidRPr="0036742F">
        <w:rPr>
          <w:rFonts w:ascii="Times New Roman" w:hAnsi="Times New Roman" w:cs="Times New Roman"/>
          <w:color w:val="323232"/>
          <w:sz w:val="24"/>
          <w:szCs w:val="24"/>
        </w:rPr>
        <w:lastRenderedPageBreak/>
        <w:t>“European Medicines Agency Recommends Human-Based Tests ...” </w:t>
      </w:r>
      <w:r w:rsidRPr="0036742F">
        <w:rPr>
          <w:rFonts w:ascii="Times New Roman" w:hAnsi="Times New Roman" w:cs="Times New Roman"/>
          <w:i/>
          <w:iCs/>
          <w:color w:val="323232"/>
          <w:sz w:val="24"/>
          <w:szCs w:val="24"/>
        </w:rPr>
        <w:t>Physicians Committee for Responsible Medicine (PCRM)</w:t>
      </w:r>
      <w:r w:rsidRPr="0036742F">
        <w:rPr>
          <w:rFonts w:ascii="Times New Roman" w:hAnsi="Times New Roman" w:cs="Times New Roman"/>
          <w:color w:val="323232"/>
          <w:sz w:val="24"/>
          <w:szCs w:val="24"/>
        </w:rPr>
        <w:t>, 3 Aug. 2017, www.pcrm.org/research/good-science/european-medicines-agency-recommends-human-based-tests-after-fatal-drug.</w:t>
      </w:r>
    </w:p>
    <w:p w:rsidR="00A2045C" w:rsidRPr="0036742F" w:rsidRDefault="00A2045C" w:rsidP="00A2045C">
      <w:pPr>
        <w:spacing w:after="0" w:line="480" w:lineRule="auto"/>
        <w:ind w:left="720" w:hanging="720"/>
        <w:rPr>
          <w:rFonts w:ascii="Times New Roman" w:hAnsi="Times New Roman" w:cs="Times New Roman"/>
          <w:color w:val="323232"/>
          <w:sz w:val="24"/>
          <w:szCs w:val="24"/>
        </w:rPr>
      </w:pPr>
      <w:r w:rsidRPr="0036742F">
        <w:rPr>
          <w:rFonts w:ascii="Times New Roman" w:hAnsi="Times New Roman" w:cs="Times New Roman"/>
          <w:color w:val="323232"/>
          <w:sz w:val="24"/>
          <w:szCs w:val="24"/>
        </w:rPr>
        <w:t>“Top Five Reasons to Stop Animal Testing.” </w:t>
      </w:r>
      <w:r w:rsidRPr="0036742F">
        <w:rPr>
          <w:rFonts w:ascii="Times New Roman" w:hAnsi="Times New Roman" w:cs="Times New Roman"/>
          <w:i/>
          <w:iCs/>
          <w:color w:val="323232"/>
          <w:sz w:val="24"/>
          <w:szCs w:val="24"/>
        </w:rPr>
        <w:t>People for the Ethical Treatment of Animals (PETA)</w:t>
      </w:r>
      <w:r w:rsidRPr="0036742F">
        <w:rPr>
          <w:rFonts w:ascii="Times New Roman" w:hAnsi="Times New Roman" w:cs="Times New Roman"/>
          <w:color w:val="323232"/>
          <w:sz w:val="24"/>
          <w:szCs w:val="24"/>
        </w:rPr>
        <w:t xml:space="preserve">, 7 Feb. 2018, </w:t>
      </w:r>
      <w:r w:rsidRPr="0036742F">
        <w:rPr>
          <w:rFonts w:ascii="Times New Roman" w:hAnsi="Times New Roman" w:cs="Times New Roman"/>
          <w:sz w:val="24"/>
          <w:szCs w:val="24"/>
        </w:rPr>
        <w:t>www.peta.org/blog/top-five-reasons-stop-animal-testing/</w:t>
      </w:r>
      <w:r w:rsidRPr="0036742F">
        <w:rPr>
          <w:rFonts w:ascii="Times New Roman" w:hAnsi="Times New Roman" w:cs="Times New Roman"/>
          <w:color w:val="323232"/>
          <w:sz w:val="24"/>
          <w:szCs w:val="24"/>
        </w:rPr>
        <w:t>.</w:t>
      </w:r>
    </w:p>
    <w:p w:rsidR="00A2045C" w:rsidRPr="0036742F" w:rsidRDefault="00A2045C" w:rsidP="00A2045C">
      <w:pPr>
        <w:spacing w:after="0" w:line="480" w:lineRule="auto"/>
        <w:ind w:left="720" w:hanging="720"/>
        <w:rPr>
          <w:rFonts w:ascii="Times New Roman" w:hAnsi="Times New Roman" w:cs="Times New Roman"/>
          <w:color w:val="323232"/>
          <w:sz w:val="24"/>
          <w:szCs w:val="24"/>
        </w:rPr>
      </w:pPr>
      <w:r w:rsidRPr="0036742F">
        <w:rPr>
          <w:rFonts w:ascii="Times New Roman" w:hAnsi="Times New Roman" w:cs="Times New Roman"/>
          <w:color w:val="323232"/>
          <w:sz w:val="24"/>
          <w:szCs w:val="24"/>
        </w:rPr>
        <w:t>Ferdowsian, Hope R., and Nancy Beck. “Ethical and Scientific Considerations Regarding Animal Testing and Research.” </w:t>
      </w:r>
      <w:r w:rsidRPr="0036742F">
        <w:rPr>
          <w:rFonts w:ascii="Times New Roman" w:hAnsi="Times New Roman" w:cs="Times New Roman"/>
          <w:i/>
          <w:iCs/>
          <w:color w:val="323232"/>
          <w:sz w:val="24"/>
          <w:szCs w:val="24"/>
        </w:rPr>
        <w:t>PLoS ONE</w:t>
      </w:r>
      <w:r w:rsidRPr="0036742F">
        <w:rPr>
          <w:rFonts w:ascii="Times New Roman" w:hAnsi="Times New Roman" w:cs="Times New Roman"/>
          <w:color w:val="323232"/>
          <w:sz w:val="24"/>
          <w:szCs w:val="24"/>
        </w:rPr>
        <w:t>, vol. 6, no. 9, July 2011, pp. 1–4., doi:10.1371/journal.pone.0024059.</w:t>
      </w:r>
    </w:p>
    <w:p w:rsidR="0036742F" w:rsidRPr="0036742F" w:rsidRDefault="0036742F" w:rsidP="0036742F">
      <w:pPr>
        <w:spacing w:after="0" w:line="480" w:lineRule="auto"/>
        <w:ind w:left="720" w:hanging="720"/>
        <w:rPr>
          <w:rFonts w:ascii="Times New Roman" w:hAnsi="Times New Roman" w:cs="Times New Roman"/>
          <w:color w:val="323232"/>
          <w:sz w:val="24"/>
          <w:szCs w:val="24"/>
        </w:rPr>
      </w:pPr>
      <w:r w:rsidRPr="0036742F">
        <w:rPr>
          <w:rFonts w:ascii="Times New Roman" w:hAnsi="Times New Roman" w:cs="Times New Roman"/>
          <w:color w:val="323232"/>
          <w:sz w:val="24"/>
          <w:szCs w:val="24"/>
        </w:rPr>
        <w:t>Hajar, Rachel. “Animal testing and medicine.” </w:t>
      </w:r>
      <w:r w:rsidRPr="0036742F">
        <w:rPr>
          <w:rFonts w:ascii="Times New Roman" w:hAnsi="Times New Roman" w:cs="Times New Roman"/>
          <w:i/>
          <w:iCs/>
          <w:color w:val="323232"/>
          <w:sz w:val="24"/>
          <w:szCs w:val="24"/>
        </w:rPr>
        <w:t>Heart Views</w:t>
      </w:r>
      <w:r w:rsidRPr="0036742F">
        <w:rPr>
          <w:rFonts w:ascii="Times New Roman" w:hAnsi="Times New Roman" w:cs="Times New Roman"/>
          <w:color w:val="323232"/>
          <w:sz w:val="24"/>
          <w:szCs w:val="24"/>
        </w:rPr>
        <w:t>, vol. 12, no. 1, 2011, p. 42., doi:10.4103/1995-705x.81548.</w:t>
      </w:r>
    </w:p>
    <w:p w:rsidR="0036742F" w:rsidRPr="0036742F" w:rsidRDefault="0036742F" w:rsidP="0036742F">
      <w:pPr>
        <w:spacing w:after="0" w:line="480" w:lineRule="auto"/>
        <w:ind w:left="720" w:hanging="720"/>
        <w:rPr>
          <w:rFonts w:ascii="Times New Roman" w:hAnsi="Times New Roman" w:cs="Times New Roman"/>
          <w:color w:val="222222"/>
          <w:sz w:val="24"/>
          <w:szCs w:val="24"/>
          <w:shd w:val="clear" w:color="auto" w:fill="FFFFFF"/>
        </w:rPr>
      </w:pPr>
      <w:r w:rsidRPr="0036742F">
        <w:rPr>
          <w:rFonts w:ascii="Times New Roman" w:hAnsi="Times New Roman" w:cs="Times New Roman"/>
          <w:color w:val="222222"/>
          <w:sz w:val="24"/>
          <w:szCs w:val="24"/>
          <w:shd w:val="clear" w:color="auto" w:fill="FFFFFF"/>
        </w:rPr>
        <w:t>Seok, Junhee, et al. "Genomic responses in mouse models poorly mimic human inflammatory diseases." </w:t>
      </w:r>
      <w:r w:rsidRPr="0036742F">
        <w:rPr>
          <w:rFonts w:ascii="Times New Roman" w:hAnsi="Times New Roman" w:cs="Times New Roman"/>
          <w:i/>
          <w:iCs/>
          <w:color w:val="222222"/>
          <w:sz w:val="24"/>
          <w:szCs w:val="24"/>
          <w:shd w:val="clear" w:color="auto" w:fill="FFFFFF"/>
        </w:rPr>
        <w:t>Proceedings of the National Academy of Sciences</w:t>
      </w:r>
      <w:r w:rsidRPr="0036742F">
        <w:rPr>
          <w:rFonts w:ascii="Times New Roman" w:hAnsi="Times New Roman" w:cs="Times New Roman"/>
          <w:color w:val="222222"/>
          <w:sz w:val="24"/>
          <w:szCs w:val="24"/>
          <w:shd w:val="clear" w:color="auto" w:fill="FFFFFF"/>
        </w:rPr>
        <w:t>, Vol.110 No. 9, 2013, p. 3507-3512.</w:t>
      </w:r>
    </w:p>
    <w:p w:rsidR="00A2045C" w:rsidRPr="00A2045C" w:rsidRDefault="00A2045C" w:rsidP="00A2045C">
      <w:pPr>
        <w:rPr>
          <w:rFonts w:ascii="Times New Roman" w:hAnsi="Times New Roman" w:cs="Times New Roman"/>
          <w:sz w:val="24"/>
          <w:szCs w:val="24"/>
        </w:rPr>
      </w:pPr>
    </w:p>
    <w:sectPr w:rsidR="00A2045C" w:rsidRPr="00A2045C" w:rsidSect="008855F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BC8" w:rsidRDefault="006A6BC8" w:rsidP="005E6726">
      <w:pPr>
        <w:spacing w:after="0" w:line="240" w:lineRule="auto"/>
      </w:pPr>
      <w:r>
        <w:separator/>
      </w:r>
    </w:p>
  </w:endnote>
  <w:endnote w:type="continuationSeparator" w:id="1">
    <w:p w:rsidR="006A6BC8" w:rsidRDefault="006A6BC8" w:rsidP="005E6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BC8" w:rsidRDefault="006A6BC8" w:rsidP="005E6726">
      <w:pPr>
        <w:spacing w:after="0" w:line="240" w:lineRule="auto"/>
      </w:pPr>
      <w:r>
        <w:separator/>
      </w:r>
    </w:p>
  </w:footnote>
  <w:footnote w:type="continuationSeparator" w:id="1">
    <w:p w:rsidR="006A6BC8" w:rsidRDefault="006A6BC8" w:rsidP="005E6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26" w:rsidRPr="005E6726" w:rsidRDefault="005E6726">
    <w:pPr>
      <w:pStyle w:val="Header"/>
      <w:jc w:val="right"/>
      <w:rPr>
        <w:rFonts w:ascii="Times New Roman" w:hAnsi="Times New Roman" w:cs="Times New Roman"/>
        <w:sz w:val="24"/>
        <w:szCs w:val="24"/>
      </w:rPr>
    </w:pPr>
    <w:r w:rsidRPr="005E6726">
      <w:rPr>
        <w:rFonts w:ascii="Times New Roman" w:hAnsi="Times New Roman" w:cs="Times New Roman"/>
        <w:sz w:val="24"/>
        <w:szCs w:val="24"/>
      </w:rPr>
      <w:t xml:space="preserve">Surname </w:t>
    </w:r>
    <w:sdt>
      <w:sdtPr>
        <w:rPr>
          <w:rFonts w:ascii="Times New Roman" w:hAnsi="Times New Roman" w:cs="Times New Roman"/>
          <w:sz w:val="24"/>
          <w:szCs w:val="24"/>
        </w:rPr>
        <w:id w:val="16713745"/>
        <w:docPartObj>
          <w:docPartGallery w:val="Page Numbers (Top of Page)"/>
          <w:docPartUnique/>
        </w:docPartObj>
      </w:sdtPr>
      <w:sdtContent>
        <w:r w:rsidRPr="005E6726">
          <w:rPr>
            <w:rFonts w:ascii="Times New Roman" w:hAnsi="Times New Roman" w:cs="Times New Roman"/>
            <w:sz w:val="24"/>
            <w:szCs w:val="24"/>
          </w:rPr>
          <w:fldChar w:fldCharType="begin"/>
        </w:r>
        <w:r w:rsidRPr="005E6726">
          <w:rPr>
            <w:rFonts w:ascii="Times New Roman" w:hAnsi="Times New Roman" w:cs="Times New Roman"/>
            <w:sz w:val="24"/>
            <w:szCs w:val="24"/>
          </w:rPr>
          <w:instrText xml:space="preserve"> PAGE   \* MERGEFORMAT </w:instrText>
        </w:r>
        <w:r w:rsidRPr="005E6726">
          <w:rPr>
            <w:rFonts w:ascii="Times New Roman" w:hAnsi="Times New Roman" w:cs="Times New Roman"/>
            <w:sz w:val="24"/>
            <w:szCs w:val="24"/>
          </w:rPr>
          <w:fldChar w:fldCharType="separate"/>
        </w:r>
        <w:r w:rsidR="00D67B72">
          <w:rPr>
            <w:rFonts w:ascii="Times New Roman" w:hAnsi="Times New Roman" w:cs="Times New Roman"/>
            <w:noProof/>
            <w:sz w:val="24"/>
            <w:szCs w:val="24"/>
          </w:rPr>
          <w:t>4</w:t>
        </w:r>
        <w:r w:rsidRPr="005E6726">
          <w:rPr>
            <w:rFonts w:ascii="Times New Roman" w:hAnsi="Times New Roman" w:cs="Times New Roman"/>
            <w:sz w:val="24"/>
            <w:szCs w:val="24"/>
          </w:rPr>
          <w:fldChar w:fldCharType="end"/>
        </w:r>
      </w:sdtContent>
    </w:sdt>
  </w:p>
  <w:p w:rsidR="005E6726" w:rsidRDefault="005E67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Y1AhJmJqamxkampko6SsGpxcWZ+XkgBYa1ACUSko4sAAAA"/>
  </w:docVars>
  <w:rsids>
    <w:rsidRoot w:val="00497678"/>
    <w:rsid w:val="00041443"/>
    <w:rsid w:val="00044667"/>
    <w:rsid w:val="00073A42"/>
    <w:rsid w:val="000B34F3"/>
    <w:rsid w:val="000B35EB"/>
    <w:rsid w:val="000F603E"/>
    <w:rsid w:val="00131DDD"/>
    <w:rsid w:val="001342FC"/>
    <w:rsid w:val="00155AC5"/>
    <w:rsid w:val="001A31C6"/>
    <w:rsid w:val="00231C80"/>
    <w:rsid w:val="0024428E"/>
    <w:rsid w:val="00257DBA"/>
    <w:rsid w:val="00272606"/>
    <w:rsid w:val="00275404"/>
    <w:rsid w:val="00290642"/>
    <w:rsid w:val="00291E33"/>
    <w:rsid w:val="002C0F59"/>
    <w:rsid w:val="00305493"/>
    <w:rsid w:val="00320C19"/>
    <w:rsid w:val="0036742F"/>
    <w:rsid w:val="0038180C"/>
    <w:rsid w:val="00396225"/>
    <w:rsid w:val="003A6BBA"/>
    <w:rsid w:val="003C41F3"/>
    <w:rsid w:val="00477684"/>
    <w:rsid w:val="00480C1A"/>
    <w:rsid w:val="00497678"/>
    <w:rsid w:val="004F4C48"/>
    <w:rsid w:val="00531388"/>
    <w:rsid w:val="00597AF2"/>
    <w:rsid w:val="005E3161"/>
    <w:rsid w:val="005E6726"/>
    <w:rsid w:val="005E67A0"/>
    <w:rsid w:val="005F7A79"/>
    <w:rsid w:val="00601DAB"/>
    <w:rsid w:val="0066711C"/>
    <w:rsid w:val="006725B5"/>
    <w:rsid w:val="00676359"/>
    <w:rsid w:val="006853D2"/>
    <w:rsid w:val="006A6BC8"/>
    <w:rsid w:val="00706840"/>
    <w:rsid w:val="00750682"/>
    <w:rsid w:val="007556B0"/>
    <w:rsid w:val="00771A63"/>
    <w:rsid w:val="00782EA1"/>
    <w:rsid w:val="007A08E8"/>
    <w:rsid w:val="007A4620"/>
    <w:rsid w:val="0085616B"/>
    <w:rsid w:val="00862625"/>
    <w:rsid w:val="00877131"/>
    <w:rsid w:val="00883CE8"/>
    <w:rsid w:val="008855FC"/>
    <w:rsid w:val="008E6E20"/>
    <w:rsid w:val="00965304"/>
    <w:rsid w:val="00995703"/>
    <w:rsid w:val="00995F60"/>
    <w:rsid w:val="009D2CE0"/>
    <w:rsid w:val="00A2045C"/>
    <w:rsid w:val="00A56A12"/>
    <w:rsid w:val="00A76F3C"/>
    <w:rsid w:val="00A91D85"/>
    <w:rsid w:val="00AD24E6"/>
    <w:rsid w:val="00AD6FF7"/>
    <w:rsid w:val="00B14B4E"/>
    <w:rsid w:val="00B27C3A"/>
    <w:rsid w:val="00B671E1"/>
    <w:rsid w:val="00B705B0"/>
    <w:rsid w:val="00BA721F"/>
    <w:rsid w:val="00BC2BD4"/>
    <w:rsid w:val="00BD39D8"/>
    <w:rsid w:val="00BD3A48"/>
    <w:rsid w:val="00BF56DA"/>
    <w:rsid w:val="00BF583A"/>
    <w:rsid w:val="00C11890"/>
    <w:rsid w:val="00CA54F4"/>
    <w:rsid w:val="00CA6FED"/>
    <w:rsid w:val="00CE7912"/>
    <w:rsid w:val="00CF2115"/>
    <w:rsid w:val="00D00BA7"/>
    <w:rsid w:val="00D67B72"/>
    <w:rsid w:val="00D74D3E"/>
    <w:rsid w:val="00D87371"/>
    <w:rsid w:val="00DB5DBE"/>
    <w:rsid w:val="00DC44F4"/>
    <w:rsid w:val="00DF216E"/>
    <w:rsid w:val="00E9199C"/>
    <w:rsid w:val="00E94C3D"/>
    <w:rsid w:val="00EB2075"/>
    <w:rsid w:val="00EB51C1"/>
    <w:rsid w:val="00EB75E2"/>
    <w:rsid w:val="00F02E9E"/>
    <w:rsid w:val="00F92696"/>
    <w:rsid w:val="00FB453E"/>
    <w:rsid w:val="00FC6887"/>
    <w:rsid w:val="00FD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726"/>
  </w:style>
  <w:style w:type="paragraph" w:styleId="Footer">
    <w:name w:val="footer"/>
    <w:basedOn w:val="Normal"/>
    <w:link w:val="FooterChar"/>
    <w:uiPriority w:val="99"/>
    <w:semiHidden/>
    <w:unhideWhenUsed/>
    <w:rsid w:val="005E67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67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2018-02-19T13:47:00Z</dcterms:created>
  <dcterms:modified xsi:type="dcterms:W3CDTF">2018-02-19T18:41:00Z</dcterms:modified>
</cp:coreProperties>
</file>