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06" w:rsidRPr="005A1C67" w:rsidRDefault="005A1C67" w:rsidP="005A1C67">
      <w:pPr>
        <w:pStyle w:val="NormalWeb"/>
        <w:spacing w:before="0" w:beforeAutospacing="0" w:after="0" w:afterAutospacing="0" w:line="480" w:lineRule="auto"/>
        <w:jc w:val="center"/>
        <w:rPr>
          <w:color w:val="000000" w:themeColor="text1"/>
        </w:rPr>
      </w:pPr>
      <w:r>
        <w:rPr>
          <w:color w:val="000000" w:themeColor="text1"/>
        </w:rPr>
        <w:t>Organizational Theory a</w:t>
      </w:r>
      <w:r w:rsidRPr="005A1C67">
        <w:rPr>
          <w:color w:val="000000" w:themeColor="text1"/>
        </w:rPr>
        <w:t>nd Behavior</w:t>
      </w:r>
    </w:p>
    <w:p w:rsidR="004F305D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  <w:color w:val="000000" w:themeColor="text1"/>
        </w:rPr>
        <w:t xml:space="preserve">1.  Define organization. Do you think that it is correct to assert that organizations enable human beings to accomplish more </w:t>
      </w:r>
      <w:r w:rsidRPr="005A1C67">
        <w:rPr>
          <w:b/>
          <w:noProof/>
          <w:color w:val="000000" w:themeColor="text1"/>
        </w:rPr>
        <w:t>tha</w:t>
      </w:r>
      <w:r w:rsidR="00773E41" w:rsidRPr="005A1C67">
        <w:rPr>
          <w:b/>
          <w:noProof/>
          <w:color w:val="000000" w:themeColor="text1"/>
        </w:rPr>
        <w:t>n</w:t>
      </w:r>
      <w:r w:rsidRPr="005A1C67">
        <w:rPr>
          <w:b/>
          <w:color w:val="000000" w:themeColor="text1"/>
        </w:rPr>
        <w:t xml:space="preserve"> smaller human associations, such as families, tribes, and groups? Why or why not? </w:t>
      </w:r>
    </w:p>
    <w:p w:rsidR="004F305D" w:rsidRPr="005A1C67" w:rsidRDefault="003A298E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>a. D</w:t>
      </w:r>
      <w:r w:rsidR="004F305D" w:rsidRPr="005A1C67">
        <w:rPr>
          <w:b/>
        </w:rPr>
        <w:t>efine an organization</w:t>
      </w:r>
    </w:p>
    <w:p w:rsidR="004F305D" w:rsidRPr="005A1C67" w:rsidRDefault="003A298E" w:rsidP="005A1C67">
      <w:pPr>
        <w:pStyle w:val="NormalWeb"/>
        <w:spacing w:before="0" w:beforeAutospacing="0" w:after="0" w:afterAutospacing="0" w:line="480" w:lineRule="auto"/>
      </w:pPr>
      <w:r w:rsidRPr="005A1C67">
        <w:t>An</w:t>
      </w:r>
      <w:r w:rsidR="004F305D" w:rsidRPr="005A1C67">
        <w:t xml:space="preserve"> organization </w:t>
      </w:r>
      <w:r w:rsidRPr="005A1C67">
        <w:t>is</w:t>
      </w:r>
      <w:r w:rsidR="004F305D" w:rsidRPr="005A1C67">
        <w:t xml:space="preserve"> a situation that occurs when people come together with a common mission of attaining a certain objective</w:t>
      </w:r>
      <w:r w:rsidR="00FB7D34" w:rsidRPr="005A1C67">
        <w:t>, by performing coordinated activities</w:t>
      </w:r>
      <w:r w:rsidR="00902617" w:rsidRPr="005A1C67">
        <w:t xml:space="preserve"> (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>, Stewart, and Garson, 2017</w:t>
      </w:r>
      <w:r w:rsidR="00902617" w:rsidRPr="005A1C67">
        <w:t>)</w:t>
      </w:r>
      <w:r w:rsidR="004F305D" w:rsidRPr="005A1C67">
        <w:t>.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 xml:space="preserve">b. </w:t>
      </w:r>
      <w:r w:rsidR="003A298E" w:rsidRPr="005A1C67">
        <w:rPr>
          <w:b/>
        </w:rPr>
        <w:t>D</w:t>
      </w:r>
      <w:r w:rsidRPr="005A1C67">
        <w:rPr>
          <w:b/>
        </w:rPr>
        <w:t xml:space="preserve">o you think that it is correct to assert that organizations enable human beings to accomplish more than smaller humans associations, such as families, tribes, and groups? 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</w:pPr>
      <w:r w:rsidRPr="005A1C67">
        <w:t xml:space="preserve">Barnard describes an organization as a system </w:t>
      </w:r>
      <w:r w:rsidR="006D25FD" w:rsidRPr="005A1C67">
        <w:t>that represents activities that are coordinated on purpose</w:t>
      </w:r>
      <w:r w:rsidR="00FB7D34" w:rsidRPr="005A1C67">
        <w:t>,</w:t>
      </w:r>
      <w:r w:rsidR="006D25FD" w:rsidRPr="005A1C67">
        <w:t xml:space="preserve"> or the contribution of more than one person</w:t>
      </w:r>
      <w:r w:rsidR="00902617" w:rsidRPr="005A1C67">
        <w:t xml:space="preserve"> (As cited in</w:t>
      </w:r>
      <w:r w:rsidR="00902617" w:rsidRPr="005A1C67">
        <w:rPr>
          <w:color w:val="222222"/>
          <w:shd w:val="clear" w:color="auto" w:fill="FFFFFF"/>
        </w:rPr>
        <w:t xml:space="preserve"> 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 xml:space="preserve">, Stewart, and Garson, </w:t>
      </w:r>
      <w:proofErr w:type="gramStart"/>
      <w:r w:rsidR="00902617" w:rsidRPr="005A1C67">
        <w:rPr>
          <w:color w:val="222222"/>
          <w:shd w:val="clear" w:color="auto" w:fill="FFFFFF"/>
        </w:rPr>
        <w:t>2017</w:t>
      </w:r>
      <w:r w:rsidR="00902617" w:rsidRPr="005A1C67">
        <w:t xml:space="preserve"> )</w:t>
      </w:r>
      <w:proofErr w:type="gramEnd"/>
      <w:r w:rsidR="006D25FD" w:rsidRPr="005A1C67">
        <w:t xml:space="preserve">. </w:t>
      </w:r>
      <w:r w:rsidR="00FB7D34" w:rsidRPr="005A1C67">
        <w:t>According</w:t>
      </w:r>
      <w:r w:rsidR="006D25FD" w:rsidRPr="005A1C67">
        <w:t xml:space="preserve"> to this </w:t>
      </w:r>
      <w:r w:rsidR="00FB7D34" w:rsidRPr="005A1C67">
        <w:t>definition</w:t>
      </w:r>
      <w:r w:rsidR="006D25FD" w:rsidRPr="005A1C67">
        <w:t>, a family, tribe and other social groups can be considered as organizations because; they comprise of people who are connected by a similar objective</w:t>
      </w:r>
      <w:r w:rsidR="00FB7D34" w:rsidRPr="005A1C67">
        <w:t xml:space="preserve"> and the contribution of more than one person</w:t>
      </w:r>
      <w:r w:rsidR="006D25FD" w:rsidRPr="005A1C67">
        <w:t xml:space="preserve">. </w:t>
      </w:r>
      <w:r w:rsidR="00FB7D34" w:rsidRPr="005A1C67">
        <w:t>In</w:t>
      </w:r>
      <w:r w:rsidR="006D25FD" w:rsidRPr="005A1C67">
        <w:t xml:space="preserve"> view of this, it would not be correct to claim that organizations facilitate more accomplishments </w:t>
      </w:r>
      <w:r w:rsidR="006D25FD" w:rsidRPr="005A1C67">
        <w:rPr>
          <w:noProof/>
        </w:rPr>
        <w:t>than</w:t>
      </w:r>
      <w:r w:rsidR="006D25FD" w:rsidRPr="005A1C67">
        <w:t xml:space="preserve"> can be attained in the smaller social setups such as family, tribe or other groups.</w:t>
      </w:r>
    </w:p>
    <w:p w:rsidR="00FB7D34" w:rsidRPr="005A1C67" w:rsidRDefault="00FB7D34" w:rsidP="005A1C67">
      <w:pPr>
        <w:pStyle w:val="NormalWeb"/>
        <w:spacing w:before="0" w:beforeAutospacing="0" w:after="0" w:afterAutospacing="0" w:line="480" w:lineRule="auto"/>
        <w:rPr>
          <w:b/>
        </w:rPr>
      </w:pPr>
      <w:r w:rsidRPr="005A1C67">
        <w:rPr>
          <w:b/>
        </w:rPr>
        <w:t>c</w:t>
      </w:r>
      <w:r w:rsidR="006D25FD" w:rsidRPr="005A1C67">
        <w:rPr>
          <w:b/>
        </w:rPr>
        <w:t xml:space="preserve">. </w:t>
      </w:r>
      <w:r w:rsidR="00902617" w:rsidRPr="005A1C67">
        <w:rPr>
          <w:b/>
        </w:rPr>
        <w:t>Why</w:t>
      </w:r>
      <w:r w:rsidR="006D25FD" w:rsidRPr="005A1C67">
        <w:rPr>
          <w:b/>
        </w:rPr>
        <w:t>?</w:t>
      </w:r>
    </w:p>
    <w:p w:rsidR="004F305D" w:rsidRPr="005A1C67" w:rsidRDefault="00FB7D34" w:rsidP="005A1C67">
      <w:pPr>
        <w:pStyle w:val="NormalWeb"/>
        <w:spacing w:before="0" w:beforeAutospacing="0" w:after="0" w:afterAutospacing="0" w:line="480" w:lineRule="auto"/>
      </w:pPr>
      <w:r w:rsidRPr="005A1C67">
        <w:t>Based</w:t>
      </w:r>
      <w:r w:rsidR="006D25FD" w:rsidRPr="005A1C67">
        <w:t xml:space="preserve"> on the definition of organization given by </w:t>
      </w:r>
      <w:r w:rsidR="00E12E28" w:rsidRPr="005A1C67">
        <w:rPr>
          <w:noProof/>
        </w:rPr>
        <w:t>Barnard</w:t>
      </w:r>
      <w:r w:rsidR="00E674DB">
        <w:rPr>
          <w:noProof/>
        </w:rPr>
        <w:t>,</w:t>
      </w:r>
      <w:r w:rsidR="00E12E28" w:rsidRPr="005A1C67">
        <w:t xml:space="preserve"> a</w:t>
      </w:r>
      <w:r w:rsidRPr="005A1C67">
        <w:t xml:space="preserve"> family, tribe and other small groups</w:t>
      </w:r>
      <w:r w:rsidR="006D25FD" w:rsidRPr="005A1C67">
        <w:t xml:space="preserve"> fit the </w:t>
      </w:r>
      <w:r w:rsidRPr="005A1C67">
        <w:t>definition</w:t>
      </w:r>
      <w:r w:rsidR="006D25FD" w:rsidRPr="005A1C67">
        <w:t xml:space="preserve"> of an organization</w:t>
      </w:r>
      <w:r w:rsidRPr="005A1C67">
        <w:t>. A</w:t>
      </w:r>
      <w:r w:rsidR="006D25FD" w:rsidRPr="005A1C67">
        <w:t>s such, they would be able to achieve</w:t>
      </w:r>
      <w:r w:rsidR="0096362F" w:rsidRPr="005A1C67">
        <w:t xml:space="preserve"> as much as any other organization can achieve.</w:t>
      </w:r>
    </w:p>
    <w:p w:rsidR="004F305D" w:rsidRPr="005A1C67" w:rsidRDefault="004F305D" w:rsidP="005A1C67">
      <w:pPr>
        <w:pStyle w:val="NormalWeb"/>
        <w:spacing w:before="0" w:beforeAutospacing="0" w:after="0" w:afterAutospacing="0" w:line="480" w:lineRule="auto"/>
      </w:pPr>
    </w:p>
    <w:p w:rsidR="00E35406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lastRenderedPageBreak/>
        <w:t>2.  Differentiate between organizational theory and organizational behavior. Which of the two is the most useful to understand from the perspective of managers? Why? </w:t>
      </w:r>
    </w:p>
    <w:p w:rsidR="0096362F" w:rsidRPr="005A1C67" w:rsidRDefault="00E30C1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a. </w:t>
      </w:r>
      <w:r w:rsidR="0096362F" w:rsidRPr="005A1C67">
        <w:rPr>
          <w:b/>
          <w:color w:val="000000" w:themeColor="text1"/>
        </w:rPr>
        <w:t>Differentiate between organizational theory and organizational behavior.</w:t>
      </w:r>
    </w:p>
    <w:p w:rsidR="0096362F" w:rsidRPr="005A1C67" w:rsidRDefault="0096362F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Organizational behavior is a discipline that studies the dynamics of the people and groups in an organization. Aspects such as behavior, attitude</w:t>
      </w:r>
      <w:r w:rsidR="00773E41" w:rsidRPr="005A1C67">
        <w:rPr>
          <w:color w:val="000000" w:themeColor="text1"/>
        </w:rPr>
        <w:t>,</w:t>
      </w:r>
      <w:r w:rsidRPr="005A1C67">
        <w:rPr>
          <w:color w:val="000000" w:themeColor="text1"/>
        </w:rPr>
        <w:t xml:space="preserve"> </w:t>
      </w:r>
      <w:r w:rsidRPr="005A1C67">
        <w:rPr>
          <w:noProof/>
          <w:color w:val="000000" w:themeColor="text1"/>
        </w:rPr>
        <w:t>and</w:t>
      </w:r>
      <w:r w:rsidRPr="005A1C67">
        <w:rPr>
          <w:color w:val="000000" w:themeColor="text1"/>
        </w:rPr>
        <w:t xml:space="preserve"> performance are studied in relation to these people or groups. </w:t>
      </w:r>
      <w:r w:rsidR="00E30C1D" w:rsidRPr="005A1C67">
        <w:rPr>
          <w:noProof/>
          <w:color w:val="000000" w:themeColor="text1"/>
        </w:rPr>
        <w:t>Conversely</w:t>
      </w:r>
      <w:r w:rsidR="00773E41" w:rsidRPr="005A1C67">
        <w:rPr>
          <w:noProof/>
          <w:color w:val="000000" w:themeColor="text1"/>
        </w:rPr>
        <w:t>,</w:t>
      </w:r>
      <w:r w:rsidRPr="005A1C67">
        <w:rPr>
          <w:color w:val="000000" w:themeColor="text1"/>
        </w:rPr>
        <w:t xml:space="preserve"> </w:t>
      </w:r>
      <w:r w:rsidR="00E30C1D" w:rsidRPr="005A1C67">
        <w:rPr>
          <w:color w:val="000000" w:themeColor="text1"/>
        </w:rPr>
        <w:t>organizational theory is a theoretical approach that seeks to understand the structures within an organization, and how such structures affect the organizational outcomes</w:t>
      </w:r>
      <w:r w:rsidR="00902617" w:rsidRPr="005A1C67">
        <w:rPr>
          <w:color w:val="000000" w:themeColor="text1"/>
        </w:rPr>
        <w:t xml:space="preserve"> (</w:t>
      </w:r>
      <w:proofErr w:type="spellStart"/>
      <w:r w:rsidR="00902617" w:rsidRPr="005A1C67">
        <w:rPr>
          <w:color w:val="222222"/>
          <w:shd w:val="clear" w:color="auto" w:fill="FFFFFF"/>
        </w:rPr>
        <w:t>Vasu</w:t>
      </w:r>
      <w:proofErr w:type="spellEnd"/>
      <w:r w:rsidR="00902617" w:rsidRPr="005A1C67">
        <w:rPr>
          <w:color w:val="222222"/>
          <w:shd w:val="clear" w:color="auto" w:fill="FFFFFF"/>
        </w:rPr>
        <w:t>, Stewart, and Garson, 2017</w:t>
      </w:r>
      <w:r w:rsidR="00902617" w:rsidRPr="005A1C67">
        <w:rPr>
          <w:color w:val="000000" w:themeColor="text1"/>
        </w:rPr>
        <w:t>)</w:t>
      </w:r>
      <w:r w:rsidR="00E30C1D" w:rsidRPr="005A1C67">
        <w:rPr>
          <w:color w:val="000000" w:themeColor="text1"/>
        </w:rPr>
        <w:t xml:space="preserve">. </w:t>
      </w:r>
    </w:p>
    <w:p w:rsidR="00730FFB" w:rsidRPr="005A1C67" w:rsidRDefault="00E30C1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>b. Which of the two is the most useful to understand from the perspective of managers?</w:t>
      </w:r>
    </w:p>
    <w:p w:rsidR="00E30C1D" w:rsidRPr="005A1C67" w:rsidRDefault="00880E33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It</w:t>
      </w:r>
      <w:r w:rsidR="00730FFB" w:rsidRPr="005A1C67">
        <w:rPr>
          <w:color w:val="000000" w:themeColor="text1"/>
        </w:rPr>
        <w:t xml:space="preserve"> would be more useful for </w:t>
      </w:r>
      <w:r w:rsidR="00FB7D34" w:rsidRPr="005A1C67">
        <w:rPr>
          <w:color w:val="000000" w:themeColor="text1"/>
        </w:rPr>
        <w:t>the managers</w:t>
      </w:r>
      <w:r w:rsidR="00730FFB" w:rsidRPr="005A1C67">
        <w:rPr>
          <w:color w:val="000000" w:themeColor="text1"/>
        </w:rPr>
        <w:t xml:space="preserve"> to understand the organizational behavior rather than the organizational theory.</w:t>
      </w:r>
      <w:r w:rsidR="00E30C1D" w:rsidRPr="005A1C67">
        <w:rPr>
          <w:color w:val="000000" w:themeColor="text1"/>
        </w:rPr>
        <w:t xml:space="preserve"> </w:t>
      </w:r>
    </w:p>
    <w:p w:rsidR="00FB7D34" w:rsidRPr="005A1C67" w:rsidRDefault="00FB7D34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c. </w:t>
      </w:r>
      <w:r w:rsidR="00902617" w:rsidRPr="005A1C67">
        <w:rPr>
          <w:b/>
          <w:color w:val="000000" w:themeColor="text1"/>
        </w:rPr>
        <w:t>Why</w:t>
      </w:r>
      <w:r w:rsidRPr="005A1C67">
        <w:rPr>
          <w:b/>
          <w:color w:val="000000" w:themeColor="text1"/>
        </w:rPr>
        <w:t>?</w:t>
      </w:r>
    </w:p>
    <w:p w:rsidR="0096362F" w:rsidRPr="005A1C67" w:rsidRDefault="00730FFB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>This is because managers are more concerned with the managing distinct groups of employees and activities</w:t>
      </w:r>
      <w:r w:rsidR="00FB7D34" w:rsidRPr="005A1C67">
        <w:rPr>
          <w:color w:val="000000" w:themeColor="text1"/>
        </w:rPr>
        <w:t>,</w:t>
      </w:r>
      <w:r w:rsidRPr="005A1C67">
        <w:rPr>
          <w:color w:val="000000" w:themeColor="text1"/>
        </w:rPr>
        <w:t xml:space="preserve"> in the quest of meeting the company’s objectives. </w:t>
      </w:r>
      <w:r w:rsidR="00FB7D34" w:rsidRPr="005A1C67">
        <w:rPr>
          <w:color w:val="000000" w:themeColor="text1"/>
        </w:rPr>
        <w:t>Therefore</w:t>
      </w:r>
      <w:r w:rsidRPr="005A1C67">
        <w:rPr>
          <w:color w:val="000000" w:themeColor="text1"/>
        </w:rPr>
        <w:t xml:space="preserve">, understanding the organizational behavior would help them in dealing with situations </w:t>
      </w:r>
      <w:r w:rsidR="00FB7D34" w:rsidRPr="005A1C67">
        <w:rPr>
          <w:color w:val="000000" w:themeColor="text1"/>
        </w:rPr>
        <w:t>encountered in the</w:t>
      </w:r>
      <w:r w:rsidRPr="005A1C67">
        <w:rPr>
          <w:color w:val="000000" w:themeColor="text1"/>
        </w:rPr>
        <w:t xml:space="preserve"> management context.</w:t>
      </w:r>
    </w:p>
    <w:p w:rsidR="00770BDD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3.  List and discuss the major differences between public management and private (business) management. </w:t>
      </w:r>
    </w:p>
    <w:p w:rsidR="00880E33" w:rsidRPr="005A1C67" w:rsidRDefault="00770BD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a. </w:t>
      </w:r>
      <w:r w:rsidR="00880E33" w:rsidRPr="005A1C67">
        <w:rPr>
          <w:b/>
          <w:color w:val="000000" w:themeColor="text1"/>
        </w:rPr>
        <w:t>List and discuss the major differences between public management and private (business) management.</w:t>
      </w:r>
    </w:p>
    <w:p w:rsidR="00E35406" w:rsidRPr="005A1C67" w:rsidRDefault="00FB7D34" w:rsidP="005A1C67">
      <w:pPr>
        <w:pStyle w:val="NormalWeb"/>
        <w:spacing w:before="0" w:beforeAutospacing="0" w:after="0" w:afterAutospacing="0" w:line="480" w:lineRule="auto"/>
        <w:rPr>
          <w:color w:val="000000" w:themeColor="text1"/>
        </w:rPr>
      </w:pPr>
      <w:r w:rsidRPr="005A1C67">
        <w:rPr>
          <w:color w:val="000000" w:themeColor="text1"/>
        </w:rPr>
        <w:tab/>
        <w:t>The</w:t>
      </w:r>
      <w:r w:rsidR="00FA6399" w:rsidRPr="005A1C67">
        <w:rPr>
          <w:color w:val="000000" w:themeColor="text1"/>
        </w:rPr>
        <w:t xml:space="preserve"> public management focuses on services while the private management concentrates on production and profit-making. </w:t>
      </w:r>
      <w:r w:rsidRPr="005A1C67">
        <w:rPr>
          <w:color w:val="000000" w:themeColor="text1"/>
        </w:rPr>
        <w:t>As a result</w:t>
      </w:r>
      <w:r w:rsidR="00FA6399" w:rsidRPr="005A1C67">
        <w:rPr>
          <w:color w:val="000000" w:themeColor="text1"/>
        </w:rPr>
        <w:t xml:space="preserve">, while the private </w:t>
      </w:r>
      <w:r w:rsidRPr="005A1C67">
        <w:rPr>
          <w:color w:val="000000" w:themeColor="text1"/>
        </w:rPr>
        <w:t>managers</w:t>
      </w:r>
      <w:r w:rsidR="00FA6399" w:rsidRPr="005A1C67">
        <w:rPr>
          <w:color w:val="000000" w:themeColor="text1"/>
        </w:rPr>
        <w:t xml:space="preserve"> </w:t>
      </w:r>
      <w:r w:rsidRPr="005A1C67">
        <w:rPr>
          <w:color w:val="000000" w:themeColor="text1"/>
        </w:rPr>
        <w:t>are directed by</w:t>
      </w:r>
      <w:r w:rsidR="00FA6399" w:rsidRPr="005A1C67">
        <w:rPr>
          <w:color w:val="000000" w:themeColor="text1"/>
        </w:rPr>
        <w:t xml:space="preserve"> </w:t>
      </w:r>
      <w:r w:rsidRPr="005A1C67">
        <w:rPr>
          <w:noProof/>
          <w:color w:val="000000" w:themeColor="text1"/>
        </w:rPr>
        <w:t>well</w:t>
      </w:r>
      <w:r w:rsidR="00773E41" w:rsidRPr="005A1C67">
        <w:rPr>
          <w:noProof/>
          <w:color w:val="000000" w:themeColor="text1"/>
        </w:rPr>
        <w:t>-</w:t>
      </w:r>
      <w:r w:rsidRPr="005A1C67">
        <w:rPr>
          <w:noProof/>
          <w:color w:val="000000" w:themeColor="text1"/>
        </w:rPr>
        <w:t>defined</w:t>
      </w:r>
      <w:r w:rsidR="00FA6399" w:rsidRPr="005A1C67">
        <w:rPr>
          <w:color w:val="000000" w:themeColor="text1"/>
        </w:rPr>
        <w:t xml:space="preserve"> objectives</w:t>
      </w:r>
      <w:r w:rsidR="009A1C76" w:rsidRPr="005A1C67">
        <w:rPr>
          <w:color w:val="000000" w:themeColor="text1"/>
        </w:rPr>
        <w:t>, the managers</w:t>
      </w:r>
      <w:r w:rsidR="00FA6399" w:rsidRPr="005A1C67">
        <w:rPr>
          <w:color w:val="000000" w:themeColor="text1"/>
        </w:rPr>
        <w:t xml:space="preserve"> of the public agencies have to deal with </w:t>
      </w:r>
      <w:r w:rsidR="009A1C76" w:rsidRPr="005A1C67">
        <w:rPr>
          <w:color w:val="000000" w:themeColor="text1"/>
        </w:rPr>
        <w:t xml:space="preserve">ambiguous objectives. </w:t>
      </w:r>
      <w:r w:rsidR="009A1C76" w:rsidRPr="005A1C67">
        <w:rPr>
          <w:color w:val="000000" w:themeColor="text1"/>
        </w:rPr>
        <w:lastRenderedPageBreak/>
        <w:t xml:space="preserve">Also, the immeasurable goals in the public sector limit the public agencies managers from achieving optimal effectiveness. On the other hand, the private managers are guided </w:t>
      </w:r>
      <w:r w:rsidR="001161B1" w:rsidRPr="005A1C67">
        <w:rPr>
          <w:color w:val="000000" w:themeColor="text1"/>
        </w:rPr>
        <w:t xml:space="preserve">by precisely defined objectives, making it easier for them </w:t>
      </w:r>
      <w:r w:rsidR="009A1C76" w:rsidRPr="005A1C67">
        <w:rPr>
          <w:color w:val="000000" w:themeColor="text1"/>
        </w:rPr>
        <w:t xml:space="preserve">to attain higher levels of effectiveness. </w:t>
      </w:r>
      <w:r w:rsidR="001161B1" w:rsidRPr="005A1C67">
        <w:rPr>
          <w:color w:val="000000" w:themeColor="text1"/>
        </w:rPr>
        <w:t>Also</w:t>
      </w:r>
      <w:r w:rsidR="009A1C76" w:rsidRPr="005A1C67">
        <w:rPr>
          <w:color w:val="000000" w:themeColor="text1"/>
        </w:rPr>
        <w:t xml:space="preserve">, due to the </w:t>
      </w:r>
      <w:r w:rsidRPr="005A1C67">
        <w:rPr>
          <w:color w:val="000000" w:themeColor="text1"/>
        </w:rPr>
        <w:t xml:space="preserve">bureaucratic </w:t>
      </w:r>
      <w:r w:rsidR="009A1C76" w:rsidRPr="005A1C67">
        <w:rPr>
          <w:color w:val="000000" w:themeColor="text1"/>
        </w:rPr>
        <w:t xml:space="preserve">nature of the public sector, the managers’ </w:t>
      </w:r>
      <w:r w:rsidRPr="005A1C67">
        <w:rPr>
          <w:color w:val="000000" w:themeColor="text1"/>
        </w:rPr>
        <w:t>discretion</w:t>
      </w:r>
      <w:r w:rsidR="009A1C76" w:rsidRPr="005A1C67">
        <w:rPr>
          <w:color w:val="000000" w:themeColor="text1"/>
        </w:rPr>
        <w:t xml:space="preserve"> to make management decisions is limited. Conversely, </w:t>
      </w:r>
      <w:r w:rsidR="005D2462" w:rsidRPr="005A1C67">
        <w:rPr>
          <w:color w:val="000000" w:themeColor="text1"/>
        </w:rPr>
        <w:t xml:space="preserve">business managers have the </w:t>
      </w:r>
      <w:r w:rsidR="006D09A4" w:rsidRPr="005A1C67">
        <w:rPr>
          <w:color w:val="000000" w:themeColor="text1"/>
        </w:rPr>
        <w:t>autonomy</w:t>
      </w:r>
      <w:r w:rsidR="005D2462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 xml:space="preserve">to make </w:t>
      </w:r>
      <w:r w:rsidR="005D2462" w:rsidRPr="005A1C67">
        <w:rPr>
          <w:color w:val="000000" w:themeColor="text1"/>
        </w:rPr>
        <w:t>decisions</w:t>
      </w:r>
      <w:r w:rsidR="00902617" w:rsidRPr="005A1C67">
        <w:rPr>
          <w:color w:val="000000" w:themeColor="text1"/>
        </w:rPr>
        <w:t xml:space="preserve"> </w:t>
      </w:r>
      <w:r w:rsidR="005A1C67" w:rsidRPr="005A1C67">
        <w:rPr>
          <w:color w:val="000000" w:themeColor="text1"/>
        </w:rPr>
        <w:t>(Learning and Public Organizations)</w:t>
      </w:r>
      <w:r w:rsidR="005D2462" w:rsidRPr="005A1C67">
        <w:rPr>
          <w:color w:val="000000" w:themeColor="text1"/>
        </w:rPr>
        <w:t>.</w:t>
      </w:r>
      <w:r w:rsidR="00770BDD" w:rsidRPr="005A1C67">
        <w:rPr>
          <w:color w:val="000000" w:themeColor="text1"/>
        </w:rPr>
        <w:t xml:space="preserve"> </w:t>
      </w:r>
    </w:p>
    <w:p w:rsidR="00770BDD" w:rsidRPr="005A1C67" w:rsidRDefault="00770BDD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 xml:space="preserve">b. Do you think that the magnitude of these differences justifies the fact that public management and business management are separate fields of study? </w:t>
      </w:r>
    </w:p>
    <w:p w:rsidR="00770BDD" w:rsidRPr="005A1C67" w:rsidRDefault="002F3937" w:rsidP="005A1C67">
      <w:pPr>
        <w:pStyle w:val="NormalWeb"/>
        <w:spacing w:before="0" w:beforeAutospacing="0" w:after="0" w:afterAutospacing="0" w:line="480" w:lineRule="auto"/>
      </w:pPr>
      <w:r w:rsidRPr="005A1C67">
        <w:t>Due</w:t>
      </w:r>
      <w:r w:rsidR="00770BDD" w:rsidRPr="005A1C67">
        <w:t xml:space="preserve"> to the operational</w:t>
      </w:r>
      <w:r w:rsidRPr="005A1C67">
        <w:t xml:space="preserve"> </w:t>
      </w:r>
      <w:r w:rsidR="00770BDD" w:rsidRPr="005A1C67">
        <w:t>difference between the public management and private management, it is necessary to study both fields separately.</w:t>
      </w:r>
    </w:p>
    <w:p w:rsidR="00E35406" w:rsidRPr="005A1C67" w:rsidRDefault="00E35406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  <w:color w:val="000000" w:themeColor="text1"/>
        </w:rPr>
        <w:t>4.  Differentiate between a tame problem and a wicked problem. Which kinds of problems (tame or wicked) do public sector organizations typically deal with? </w:t>
      </w:r>
    </w:p>
    <w:p w:rsidR="00770BDD" w:rsidRPr="005A1C67" w:rsidRDefault="003E6FC1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r w:rsidRPr="005A1C67">
        <w:rPr>
          <w:b/>
        </w:rPr>
        <w:t xml:space="preserve">a. </w:t>
      </w:r>
      <w:r w:rsidRPr="005A1C67">
        <w:rPr>
          <w:b/>
          <w:color w:val="000000" w:themeColor="text1"/>
        </w:rPr>
        <w:t>Differentiate between a tame problem and a wicked problem.</w:t>
      </w:r>
    </w:p>
    <w:p w:rsidR="003E6FC1" w:rsidRPr="005A1C67" w:rsidRDefault="003E6FC1" w:rsidP="005A1C67">
      <w:pPr>
        <w:pStyle w:val="NormalWeb"/>
        <w:spacing w:before="0" w:beforeAutospacing="0" w:after="0" w:afterAutospacing="0" w:line="480" w:lineRule="auto"/>
      </w:pPr>
      <w:r w:rsidRPr="005A1C67">
        <w:rPr>
          <w:color w:val="000000" w:themeColor="text1"/>
        </w:rPr>
        <w:t xml:space="preserve"> A problem is defined as a </w:t>
      </w:r>
      <w:r w:rsidR="002F3937" w:rsidRPr="005A1C67">
        <w:rPr>
          <w:color w:val="000000" w:themeColor="text1"/>
        </w:rPr>
        <w:t>“</w:t>
      </w:r>
      <w:r w:rsidRPr="005A1C67">
        <w:rPr>
          <w:color w:val="000000" w:themeColor="text1"/>
        </w:rPr>
        <w:t>wicked problem</w:t>
      </w:r>
      <w:r w:rsidR="002F3937" w:rsidRPr="005A1C67">
        <w:rPr>
          <w:color w:val="000000" w:themeColor="text1"/>
        </w:rPr>
        <w:t>”</w:t>
      </w:r>
      <w:r w:rsidRPr="005A1C67">
        <w:rPr>
          <w:color w:val="000000" w:themeColor="text1"/>
        </w:rPr>
        <w:t xml:space="preserve"> if its inherent nature hinders the private sector from handling it; for instance, problems related to public policy issues.</w:t>
      </w:r>
      <w:r w:rsidR="002F3937" w:rsidRPr="005A1C67">
        <w:rPr>
          <w:color w:val="000000" w:themeColor="text1"/>
        </w:rPr>
        <w:t xml:space="preserve"> “Wicked</w:t>
      </w:r>
      <w:r w:rsidR="003A298E" w:rsidRPr="005A1C67">
        <w:rPr>
          <w:color w:val="000000" w:themeColor="text1"/>
        </w:rPr>
        <w:t xml:space="preserve"> problem</w:t>
      </w:r>
      <w:r w:rsidR="002F3937" w:rsidRPr="005A1C67">
        <w:rPr>
          <w:color w:val="000000" w:themeColor="text1"/>
        </w:rPr>
        <w:t>”</w:t>
      </w:r>
      <w:r w:rsidR="003A298E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>do not have absolute solutions.</w:t>
      </w:r>
      <w:r w:rsidR="003A298E" w:rsidRPr="005A1C67">
        <w:rPr>
          <w:color w:val="000000" w:themeColor="text1"/>
        </w:rPr>
        <w:t xml:space="preserve"> </w:t>
      </w:r>
      <w:r w:rsidR="002F3937" w:rsidRPr="005A1C67">
        <w:rPr>
          <w:color w:val="000000" w:themeColor="text1"/>
        </w:rPr>
        <w:t>The</w:t>
      </w:r>
      <w:r w:rsidR="003A298E" w:rsidRPr="005A1C67">
        <w:rPr>
          <w:color w:val="000000" w:themeColor="text1"/>
        </w:rPr>
        <w:t xml:space="preserve"> issue can only be </w:t>
      </w:r>
      <w:r w:rsidR="002F3937" w:rsidRPr="005A1C67">
        <w:rPr>
          <w:color w:val="000000" w:themeColor="text1"/>
        </w:rPr>
        <w:t>improved</w:t>
      </w:r>
      <w:r w:rsidR="003A298E" w:rsidRPr="005A1C67">
        <w:rPr>
          <w:color w:val="000000" w:themeColor="text1"/>
        </w:rPr>
        <w:t>.</w:t>
      </w:r>
      <w:r w:rsidRPr="005A1C67">
        <w:rPr>
          <w:color w:val="000000" w:themeColor="text1"/>
        </w:rPr>
        <w:t xml:space="preserve"> </w:t>
      </w:r>
      <w:r w:rsidR="003A298E" w:rsidRPr="005A1C67">
        <w:rPr>
          <w:color w:val="000000" w:themeColor="text1"/>
        </w:rPr>
        <w:t>Conversely</w:t>
      </w:r>
      <w:r w:rsidRPr="005A1C67">
        <w:rPr>
          <w:color w:val="000000" w:themeColor="text1"/>
        </w:rPr>
        <w:t xml:space="preserve">, </w:t>
      </w:r>
      <w:r w:rsidR="003A298E" w:rsidRPr="005A1C67">
        <w:rPr>
          <w:color w:val="000000" w:themeColor="text1"/>
        </w:rPr>
        <w:t>tame problems are definable and distinguishable and they and they have precise solutions</w:t>
      </w:r>
      <w:r w:rsidR="005A1C67" w:rsidRPr="005A1C67">
        <w:rPr>
          <w:color w:val="000000" w:themeColor="text1"/>
        </w:rPr>
        <w:t xml:space="preserve"> (</w:t>
      </w:r>
      <w:proofErr w:type="spellStart"/>
      <w:r w:rsidR="005A1C67" w:rsidRPr="005A1C67">
        <w:rPr>
          <w:color w:val="222222"/>
          <w:shd w:val="clear" w:color="auto" w:fill="FFFFFF"/>
        </w:rPr>
        <w:t>Vasu</w:t>
      </w:r>
      <w:proofErr w:type="spellEnd"/>
      <w:r w:rsidR="005A1C67" w:rsidRPr="005A1C67">
        <w:rPr>
          <w:color w:val="222222"/>
          <w:shd w:val="clear" w:color="auto" w:fill="FFFFFF"/>
        </w:rPr>
        <w:t>, Stewart, and Garson, 2017</w:t>
      </w:r>
      <w:r w:rsidR="005A1C67" w:rsidRPr="005A1C67">
        <w:rPr>
          <w:color w:val="000000" w:themeColor="text1"/>
        </w:rPr>
        <w:t>).</w:t>
      </w:r>
    </w:p>
    <w:p w:rsidR="003A298E" w:rsidRPr="005A1C67" w:rsidRDefault="003A298E" w:rsidP="005A1C67">
      <w:pPr>
        <w:pStyle w:val="NormalWeb"/>
        <w:spacing w:before="0" w:beforeAutospacing="0" w:after="0" w:afterAutospacing="0" w:line="480" w:lineRule="auto"/>
        <w:rPr>
          <w:b/>
          <w:color w:val="000000" w:themeColor="text1"/>
        </w:rPr>
      </w:pPr>
      <w:bookmarkStart w:id="0" w:name="_GoBack"/>
      <w:bookmarkEnd w:id="0"/>
      <w:r w:rsidRPr="005A1C67">
        <w:rPr>
          <w:b/>
        </w:rPr>
        <w:t xml:space="preserve">b. </w:t>
      </w:r>
      <w:r w:rsidRPr="005A1C67">
        <w:rPr>
          <w:b/>
          <w:color w:val="000000" w:themeColor="text1"/>
        </w:rPr>
        <w:t>Which kinds of problems (tame or wicked) do public sector organizations typically deal with? </w:t>
      </w:r>
    </w:p>
    <w:p w:rsidR="00361052" w:rsidRPr="005A1C67" w:rsidRDefault="002F3937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1C67">
        <w:rPr>
          <w:rFonts w:ascii="Times New Roman" w:hAnsi="Times New Roman" w:cs="Times New Roman"/>
          <w:sz w:val="24"/>
          <w:szCs w:val="24"/>
        </w:rPr>
        <w:t>In</w:t>
      </w:r>
      <w:r w:rsidR="003A298E" w:rsidRPr="005A1C67">
        <w:rPr>
          <w:rFonts w:ascii="Times New Roman" w:hAnsi="Times New Roman" w:cs="Times New Roman"/>
          <w:sz w:val="24"/>
          <w:szCs w:val="24"/>
        </w:rPr>
        <w:t xml:space="preserve"> general, the public sectors organizations are faced with wicked problems</w:t>
      </w:r>
      <w:r w:rsidR="005A1C67">
        <w:rPr>
          <w:rFonts w:ascii="Times New Roman" w:hAnsi="Times New Roman" w:cs="Times New Roman"/>
          <w:sz w:val="24"/>
          <w:szCs w:val="24"/>
        </w:rPr>
        <w:t xml:space="preserve"> </w:t>
      </w:r>
      <w:r w:rsidR="005A1C67" w:rsidRPr="005A1C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A1C67"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Vasu</w:t>
      </w:r>
      <w:proofErr w:type="spellEnd"/>
      <w:r w:rsidR="005A1C67"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Stewart, and Garson, 2017</w:t>
      </w:r>
      <w:r w:rsidR="005A1C67" w:rsidRPr="005A1C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298E" w:rsidRPr="005A1C67">
        <w:rPr>
          <w:rFonts w:ascii="Times New Roman" w:hAnsi="Times New Roman" w:cs="Times New Roman"/>
          <w:sz w:val="24"/>
          <w:szCs w:val="24"/>
        </w:rPr>
        <w:t>.</w:t>
      </w:r>
    </w:p>
    <w:p w:rsidR="00DA70B3" w:rsidRPr="005A1C67" w:rsidRDefault="00DA70B3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70B3" w:rsidRPr="005A1C67" w:rsidRDefault="00DA70B3" w:rsidP="005A1C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A70B3" w:rsidRPr="005A1C67" w:rsidRDefault="00DA70B3" w:rsidP="005A1C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C6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A70B3" w:rsidRPr="005A1C67" w:rsidRDefault="00DA70B3" w:rsidP="005A1C6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Vasu</w:t>
      </w:r>
      <w:proofErr w:type="spell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L., Stewart, D. W., &amp; Garson, G. D. (Eds.).</w:t>
      </w:r>
      <w:proofErr w:type="gram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(2017). </w:t>
      </w:r>
      <w:r w:rsidRPr="005A1C6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Organizational Behavior and Public Management, Revised and Expanded</w:t>
      </w:r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Routledge</w:t>
      </w:r>
      <w:proofErr w:type="spellEnd"/>
      <w:r w:rsidRPr="005A1C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B24A28" w:rsidRPr="001459C7" w:rsidRDefault="00B24A28" w:rsidP="001459C7">
      <w:pPr>
        <w:rPr>
          <w:rFonts w:ascii="Times New Roman" w:hAnsi="Times New Roman" w:cs="Times New Roman"/>
          <w:sz w:val="24"/>
          <w:szCs w:val="24"/>
        </w:rPr>
      </w:pPr>
    </w:p>
    <w:sectPr w:rsidR="00B24A28" w:rsidRPr="001459C7" w:rsidSect="00A1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Q0NTc1tgDSZqZGpko6SsGpxcWZ+XkgBSa1AJW2B1wsAAAA"/>
  </w:docVars>
  <w:rsids>
    <w:rsidRoot w:val="00E35406"/>
    <w:rsid w:val="001161B1"/>
    <w:rsid w:val="001459C7"/>
    <w:rsid w:val="002F3937"/>
    <w:rsid w:val="003A298E"/>
    <w:rsid w:val="003C0E3D"/>
    <w:rsid w:val="003E6FC1"/>
    <w:rsid w:val="004D323B"/>
    <w:rsid w:val="004F305D"/>
    <w:rsid w:val="005A1C67"/>
    <w:rsid w:val="005D2462"/>
    <w:rsid w:val="006B086A"/>
    <w:rsid w:val="006D09A4"/>
    <w:rsid w:val="006D25FD"/>
    <w:rsid w:val="00730FFB"/>
    <w:rsid w:val="00770BDD"/>
    <w:rsid w:val="00773E41"/>
    <w:rsid w:val="007814F7"/>
    <w:rsid w:val="00854D74"/>
    <w:rsid w:val="00880E33"/>
    <w:rsid w:val="00902617"/>
    <w:rsid w:val="0096362F"/>
    <w:rsid w:val="009869BA"/>
    <w:rsid w:val="009A1C76"/>
    <w:rsid w:val="009F6D5C"/>
    <w:rsid w:val="00A12E99"/>
    <w:rsid w:val="00A42F3A"/>
    <w:rsid w:val="00B24A28"/>
    <w:rsid w:val="00BC3EAC"/>
    <w:rsid w:val="00D8297D"/>
    <w:rsid w:val="00DA70B3"/>
    <w:rsid w:val="00E12E28"/>
    <w:rsid w:val="00E276B3"/>
    <w:rsid w:val="00E30C1D"/>
    <w:rsid w:val="00E35406"/>
    <w:rsid w:val="00E6617C"/>
    <w:rsid w:val="00E674DB"/>
    <w:rsid w:val="00EB4644"/>
    <w:rsid w:val="00EF796E"/>
    <w:rsid w:val="00FA6399"/>
    <w:rsid w:val="00FB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Alan</dc:creator>
  <cp:lastModifiedBy>USER</cp:lastModifiedBy>
  <cp:revision>4</cp:revision>
  <dcterms:created xsi:type="dcterms:W3CDTF">2018-02-03T19:52:00Z</dcterms:created>
  <dcterms:modified xsi:type="dcterms:W3CDTF">2018-02-10T02:50:00Z</dcterms:modified>
</cp:coreProperties>
</file>