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45" w:rsidRPr="00EB1366" w:rsidRDefault="00A30551" w:rsidP="00EB1366">
      <w:pPr>
        <w:spacing w:after="0" w:line="480" w:lineRule="auto"/>
        <w:rPr>
          <w:rFonts w:ascii="Arial" w:hAnsi="Arial" w:cs="Arial"/>
          <w:sz w:val="24"/>
          <w:szCs w:val="24"/>
        </w:rPr>
      </w:pPr>
      <w:r w:rsidRPr="00EB1366">
        <w:rPr>
          <w:rFonts w:ascii="Arial" w:hAnsi="Arial" w:cs="Arial"/>
          <w:sz w:val="24"/>
          <w:szCs w:val="24"/>
        </w:rPr>
        <w:tab/>
      </w:r>
      <w:r w:rsidR="00A56245" w:rsidRPr="00EB1366">
        <w:rPr>
          <w:rFonts w:ascii="Arial" w:hAnsi="Arial" w:cs="Arial"/>
          <w:sz w:val="24"/>
          <w:szCs w:val="24"/>
        </w:rPr>
        <w:tab/>
      </w:r>
    </w:p>
    <w:p w:rsidR="00A56245" w:rsidRPr="00EB1366" w:rsidRDefault="00A56245" w:rsidP="00EB1366">
      <w:pPr>
        <w:spacing w:after="0" w:line="480" w:lineRule="auto"/>
        <w:rPr>
          <w:rFonts w:ascii="Arial" w:hAnsi="Arial" w:cs="Arial"/>
          <w:sz w:val="24"/>
          <w:szCs w:val="24"/>
        </w:rPr>
      </w:pPr>
    </w:p>
    <w:p w:rsidR="00A56245" w:rsidRPr="00EB1366" w:rsidRDefault="00A56245" w:rsidP="00EB1366">
      <w:pPr>
        <w:spacing w:after="0" w:line="480" w:lineRule="auto"/>
        <w:rPr>
          <w:rFonts w:ascii="Arial" w:hAnsi="Arial" w:cs="Arial"/>
          <w:sz w:val="24"/>
          <w:szCs w:val="24"/>
        </w:rPr>
      </w:pPr>
    </w:p>
    <w:p w:rsidR="00A56245" w:rsidRPr="00EB1366" w:rsidRDefault="00A56245" w:rsidP="00EB1366">
      <w:pPr>
        <w:spacing w:after="0" w:line="480" w:lineRule="auto"/>
        <w:rPr>
          <w:rFonts w:ascii="Arial" w:hAnsi="Arial" w:cs="Arial"/>
          <w:sz w:val="24"/>
          <w:szCs w:val="24"/>
        </w:rPr>
      </w:pPr>
    </w:p>
    <w:p w:rsidR="00990B75" w:rsidRPr="00EB1366" w:rsidRDefault="00990B75" w:rsidP="00EB1366">
      <w:pPr>
        <w:spacing w:after="0" w:line="480" w:lineRule="auto"/>
        <w:jc w:val="center"/>
        <w:rPr>
          <w:rFonts w:ascii="Arial" w:hAnsi="Arial" w:cs="Arial"/>
          <w:sz w:val="24"/>
          <w:szCs w:val="24"/>
        </w:rPr>
      </w:pPr>
      <w:r w:rsidRPr="00EB1366">
        <w:rPr>
          <w:rFonts w:ascii="Arial" w:hAnsi="Arial" w:cs="Arial"/>
          <w:sz w:val="24"/>
          <w:szCs w:val="24"/>
        </w:rPr>
        <w:t>HOW CROWDSOURCING HAS CHANGED THE PRIVATE AND THE PUBLIC SECTORS</w:t>
      </w:r>
    </w:p>
    <w:p w:rsidR="00A56245" w:rsidRPr="00EB1366" w:rsidRDefault="00A56245" w:rsidP="00EB1366">
      <w:pPr>
        <w:spacing w:after="0" w:line="480" w:lineRule="auto"/>
        <w:jc w:val="center"/>
        <w:rPr>
          <w:rFonts w:ascii="Arial" w:hAnsi="Arial" w:cs="Arial"/>
          <w:sz w:val="24"/>
          <w:szCs w:val="24"/>
        </w:rPr>
      </w:pPr>
      <w:r w:rsidRPr="00EB1366">
        <w:rPr>
          <w:rFonts w:ascii="Arial" w:hAnsi="Arial" w:cs="Arial"/>
          <w:sz w:val="24"/>
          <w:szCs w:val="24"/>
        </w:rPr>
        <w:t>By (Name)</w:t>
      </w:r>
    </w:p>
    <w:p w:rsidR="00A56245" w:rsidRPr="00EB1366" w:rsidRDefault="00A56245" w:rsidP="00EB1366">
      <w:pPr>
        <w:spacing w:after="0" w:line="480" w:lineRule="auto"/>
        <w:jc w:val="center"/>
        <w:rPr>
          <w:rFonts w:ascii="Arial" w:hAnsi="Arial" w:cs="Arial"/>
          <w:sz w:val="24"/>
          <w:szCs w:val="24"/>
        </w:rPr>
      </w:pPr>
    </w:p>
    <w:p w:rsidR="00A56245" w:rsidRPr="00EB1366" w:rsidRDefault="00A56245" w:rsidP="00EB1366">
      <w:pPr>
        <w:spacing w:after="0" w:line="480" w:lineRule="auto"/>
        <w:jc w:val="center"/>
        <w:rPr>
          <w:rFonts w:ascii="Arial" w:hAnsi="Arial" w:cs="Arial"/>
          <w:sz w:val="24"/>
          <w:szCs w:val="24"/>
        </w:rPr>
      </w:pPr>
    </w:p>
    <w:p w:rsidR="00A56245" w:rsidRPr="00EB1366" w:rsidRDefault="00A56245" w:rsidP="00EB1366">
      <w:pPr>
        <w:spacing w:after="0" w:line="480" w:lineRule="auto"/>
        <w:jc w:val="center"/>
        <w:rPr>
          <w:rFonts w:ascii="Arial" w:hAnsi="Arial" w:cs="Arial"/>
          <w:sz w:val="24"/>
          <w:szCs w:val="24"/>
        </w:rPr>
      </w:pPr>
    </w:p>
    <w:p w:rsidR="00A56245" w:rsidRPr="00EB1366" w:rsidRDefault="00A56245" w:rsidP="00EB1366">
      <w:pPr>
        <w:spacing w:after="0" w:line="480" w:lineRule="auto"/>
        <w:jc w:val="center"/>
        <w:rPr>
          <w:rFonts w:ascii="Arial" w:hAnsi="Arial" w:cs="Arial"/>
          <w:sz w:val="24"/>
          <w:szCs w:val="24"/>
        </w:rPr>
      </w:pPr>
    </w:p>
    <w:p w:rsidR="00A56245" w:rsidRPr="00EB1366" w:rsidRDefault="00A56245" w:rsidP="00EB1366">
      <w:pPr>
        <w:spacing w:after="0" w:line="480" w:lineRule="auto"/>
        <w:jc w:val="center"/>
        <w:rPr>
          <w:rFonts w:ascii="Arial" w:hAnsi="Arial" w:cs="Arial"/>
          <w:sz w:val="24"/>
          <w:szCs w:val="24"/>
        </w:rPr>
      </w:pPr>
      <w:r w:rsidRPr="00EB1366">
        <w:rPr>
          <w:rFonts w:ascii="Arial" w:hAnsi="Arial" w:cs="Arial"/>
          <w:sz w:val="24"/>
          <w:szCs w:val="24"/>
        </w:rPr>
        <w:t>Course</w:t>
      </w:r>
    </w:p>
    <w:p w:rsidR="00A56245" w:rsidRPr="00EB1366" w:rsidRDefault="00A56245" w:rsidP="00EB1366">
      <w:pPr>
        <w:spacing w:after="0" w:line="480" w:lineRule="auto"/>
        <w:jc w:val="center"/>
        <w:rPr>
          <w:rFonts w:ascii="Arial" w:hAnsi="Arial" w:cs="Arial"/>
          <w:sz w:val="24"/>
          <w:szCs w:val="24"/>
        </w:rPr>
      </w:pPr>
      <w:r w:rsidRPr="00EB1366">
        <w:rPr>
          <w:rFonts w:ascii="Arial" w:hAnsi="Arial" w:cs="Arial"/>
          <w:sz w:val="24"/>
          <w:szCs w:val="24"/>
        </w:rPr>
        <w:t>Tutor</w:t>
      </w:r>
    </w:p>
    <w:p w:rsidR="00A56245" w:rsidRPr="00EB1366" w:rsidRDefault="00A56245" w:rsidP="00EB1366">
      <w:pPr>
        <w:spacing w:after="0" w:line="480" w:lineRule="auto"/>
        <w:jc w:val="center"/>
        <w:rPr>
          <w:rFonts w:ascii="Arial" w:hAnsi="Arial" w:cs="Arial"/>
          <w:sz w:val="24"/>
          <w:szCs w:val="24"/>
        </w:rPr>
      </w:pPr>
      <w:r w:rsidRPr="00EB1366">
        <w:rPr>
          <w:rFonts w:ascii="Arial" w:hAnsi="Arial" w:cs="Arial"/>
          <w:sz w:val="24"/>
          <w:szCs w:val="24"/>
        </w:rPr>
        <w:t>Institution</w:t>
      </w:r>
    </w:p>
    <w:p w:rsidR="00A56245" w:rsidRPr="00EB1366" w:rsidRDefault="00A56245" w:rsidP="00EB1366">
      <w:pPr>
        <w:spacing w:after="0" w:line="480" w:lineRule="auto"/>
        <w:jc w:val="center"/>
        <w:rPr>
          <w:rFonts w:ascii="Arial" w:hAnsi="Arial" w:cs="Arial"/>
          <w:sz w:val="24"/>
          <w:szCs w:val="24"/>
        </w:rPr>
      </w:pPr>
      <w:r w:rsidRPr="00EB1366">
        <w:rPr>
          <w:rFonts w:ascii="Arial" w:hAnsi="Arial" w:cs="Arial"/>
          <w:sz w:val="24"/>
          <w:szCs w:val="24"/>
        </w:rPr>
        <w:t>City and State</w:t>
      </w:r>
    </w:p>
    <w:p w:rsidR="00A56245" w:rsidRPr="00EB1366" w:rsidRDefault="00A56245" w:rsidP="00EB1366">
      <w:pPr>
        <w:spacing w:after="0" w:line="480" w:lineRule="auto"/>
        <w:jc w:val="center"/>
        <w:rPr>
          <w:rFonts w:ascii="Arial" w:hAnsi="Arial" w:cs="Arial"/>
          <w:sz w:val="24"/>
          <w:szCs w:val="24"/>
        </w:rPr>
      </w:pPr>
      <w:r w:rsidRPr="00EB1366">
        <w:rPr>
          <w:rFonts w:ascii="Arial" w:hAnsi="Arial" w:cs="Arial"/>
          <w:sz w:val="24"/>
          <w:szCs w:val="24"/>
        </w:rPr>
        <w:t>Date</w:t>
      </w:r>
    </w:p>
    <w:p w:rsidR="00A56245" w:rsidRPr="00EB1366" w:rsidRDefault="00A56245" w:rsidP="00EB1366">
      <w:pPr>
        <w:spacing w:after="0" w:line="480" w:lineRule="auto"/>
        <w:rPr>
          <w:rFonts w:ascii="Arial" w:hAnsi="Arial" w:cs="Arial"/>
          <w:sz w:val="24"/>
          <w:szCs w:val="24"/>
        </w:rPr>
      </w:pPr>
    </w:p>
    <w:p w:rsidR="00A56245" w:rsidRPr="00EB1366" w:rsidRDefault="00A56245" w:rsidP="00EB1366">
      <w:pPr>
        <w:spacing w:after="0" w:line="480" w:lineRule="auto"/>
        <w:rPr>
          <w:rFonts w:ascii="Arial" w:hAnsi="Arial" w:cs="Arial"/>
          <w:sz w:val="24"/>
          <w:szCs w:val="24"/>
        </w:rPr>
      </w:pPr>
    </w:p>
    <w:p w:rsidR="00A56245" w:rsidRPr="00EB1366" w:rsidRDefault="00A56245" w:rsidP="00EB1366">
      <w:pPr>
        <w:spacing w:after="0" w:line="480" w:lineRule="auto"/>
        <w:rPr>
          <w:rFonts w:ascii="Arial" w:hAnsi="Arial" w:cs="Arial"/>
          <w:sz w:val="24"/>
          <w:szCs w:val="24"/>
        </w:rPr>
      </w:pPr>
    </w:p>
    <w:p w:rsidR="00A56245" w:rsidRPr="00EB1366" w:rsidRDefault="00A56245" w:rsidP="00EB1366">
      <w:pPr>
        <w:spacing w:after="0" w:line="480" w:lineRule="auto"/>
        <w:rPr>
          <w:rFonts w:ascii="Arial" w:hAnsi="Arial" w:cs="Arial"/>
          <w:sz w:val="24"/>
          <w:szCs w:val="24"/>
        </w:rPr>
      </w:pPr>
    </w:p>
    <w:p w:rsidR="00A56245" w:rsidRPr="00EB1366" w:rsidRDefault="00A56245" w:rsidP="00EB1366">
      <w:pPr>
        <w:spacing w:after="0" w:line="480" w:lineRule="auto"/>
        <w:rPr>
          <w:rFonts w:ascii="Arial" w:hAnsi="Arial" w:cs="Arial"/>
          <w:sz w:val="24"/>
          <w:szCs w:val="24"/>
        </w:rPr>
      </w:pPr>
    </w:p>
    <w:p w:rsidR="00A56245" w:rsidRPr="00EB1366" w:rsidRDefault="00A56245" w:rsidP="00EB1366">
      <w:pPr>
        <w:spacing w:after="0" w:line="480" w:lineRule="auto"/>
        <w:rPr>
          <w:rFonts w:ascii="Arial" w:hAnsi="Arial" w:cs="Arial"/>
          <w:sz w:val="24"/>
          <w:szCs w:val="24"/>
        </w:rPr>
      </w:pPr>
    </w:p>
    <w:p w:rsidR="00A56245" w:rsidRPr="00EB1366" w:rsidRDefault="00A56245" w:rsidP="00EB1366">
      <w:pPr>
        <w:spacing w:after="0" w:line="480" w:lineRule="auto"/>
        <w:rPr>
          <w:rFonts w:ascii="Arial" w:hAnsi="Arial" w:cs="Arial"/>
          <w:sz w:val="24"/>
          <w:szCs w:val="24"/>
        </w:rPr>
      </w:pPr>
    </w:p>
    <w:p w:rsidR="00A56245" w:rsidRPr="00EB1366" w:rsidRDefault="00A56245" w:rsidP="00EB1366">
      <w:pPr>
        <w:tabs>
          <w:tab w:val="left" w:pos="720"/>
        </w:tabs>
        <w:spacing w:after="0" w:line="480" w:lineRule="auto"/>
        <w:rPr>
          <w:rFonts w:ascii="Arial" w:hAnsi="Arial" w:cs="Arial"/>
          <w:sz w:val="24"/>
          <w:szCs w:val="24"/>
        </w:rPr>
      </w:pPr>
    </w:p>
    <w:p w:rsidR="00990B75" w:rsidRPr="00EB1366" w:rsidRDefault="00990B75" w:rsidP="00EB1366">
      <w:pPr>
        <w:spacing w:after="0" w:line="480" w:lineRule="auto"/>
        <w:jc w:val="center"/>
        <w:rPr>
          <w:rFonts w:ascii="Arial" w:hAnsi="Arial" w:cs="Arial"/>
          <w:sz w:val="24"/>
          <w:szCs w:val="24"/>
        </w:rPr>
      </w:pPr>
      <w:r w:rsidRPr="00EB1366">
        <w:rPr>
          <w:rFonts w:ascii="Arial" w:hAnsi="Arial" w:cs="Arial"/>
          <w:sz w:val="24"/>
          <w:szCs w:val="24"/>
        </w:rPr>
        <w:t>How Crowdsourcing has Changed the Private and the Public Sectors</w:t>
      </w:r>
    </w:p>
    <w:p w:rsidR="00A0509A" w:rsidRPr="00EB1366" w:rsidRDefault="00990B75" w:rsidP="00EB1366">
      <w:pPr>
        <w:tabs>
          <w:tab w:val="left" w:pos="720"/>
        </w:tabs>
        <w:spacing w:after="0" w:line="480" w:lineRule="auto"/>
        <w:rPr>
          <w:rFonts w:ascii="Arial" w:hAnsi="Arial" w:cs="Arial"/>
          <w:sz w:val="24"/>
          <w:szCs w:val="24"/>
        </w:rPr>
      </w:pPr>
      <w:r w:rsidRPr="00EB1366">
        <w:rPr>
          <w:rFonts w:ascii="Arial" w:hAnsi="Arial" w:cs="Arial"/>
          <w:sz w:val="24"/>
          <w:szCs w:val="24"/>
        </w:rPr>
        <w:tab/>
        <w:t>C</w:t>
      </w:r>
      <w:r w:rsidR="00A0509A" w:rsidRPr="00EB1366">
        <w:rPr>
          <w:rFonts w:ascii="Arial" w:hAnsi="Arial" w:cs="Arial"/>
          <w:sz w:val="24"/>
          <w:szCs w:val="24"/>
        </w:rPr>
        <w:t>rowd</w:t>
      </w:r>
      <w:r w:rsidR="00895D09" w:rsidRPr="00EB1366">
        <w:rPr>
          <w:rFonts w:ascii="Arial" w:hAnsi="Arial" w:cs="Arial"/>
          <w:sz w:val="24"/>
          <w:szCs w:val="24"/>
        </w:rPr>
        <w:t>sourcing entails the process of outsourcing problems to the general</w:t>
      </w:r>
      <w:r w:rsidR="00A30551" w:rsidRPr="00EB1366">
        <w:rPr>
          <w:rFonts w:ascii="Arial" w:hAnsi="Arial" w:cs="Arial"/>
          <w:sz w:val="24"/>
          <w:szCs w:val="24"/>
        </w:rPr>
        <w:t xml:space="preserve"> population</w:t>
      </w:r>
      <w:r w:rsidR="00A0509A" w:rsidRPr="00EB1366">
        <w:rPr>
          <w:rFonts w:ascii="Arial" w:hAnsi="Arial" w:cs="Arial"/>
          <w:sz w:val="24"/>
          <w:szCs w:val="24"/>
        </w:rPr>
        <w:t>,</w:t>
      </w:r>
      <w:r w:rsidR="00895D09" w:rsidRPr="00EB1366">
        <w:rPr>
          <w:rFonts w:ascii="Arial" w:hAnsi="Arial" w:cs="Arial"/>
          <w:sz w:val="24"/>
          <w:szCs w:val="24"/>
        </w:rPr>
        <w:t xml:space="preserve"> through an open call for solutions. The approach is online</w:t>
      </w:r>
      <w:r w:rsidR="00A0509A" w:rsidRPr="00EB1366">
        <w:rPr>
          <w:rFonts w:ascii="Arial" w:hAnsi="Arial" w:cs="Arial"/>
          <w:sz w:val="24"/>
          <w:szCs w:val="24"/>
        </w:rPr>
        <w:t>-</w:t>
      </w:r>
      <w:r w:rsidR="00895D09" w:rsidRPr="00EB1366">
        <w:rPr>
          <w:rFonts w:ascii="Arial" w:hAnsi="Arial" w:cs="Arial"/>
          <w:sz w:val="24"/>
          <w:szCs w:val="24"/>
        </w:rPr>
        <w:t>based</w:t>
      </w:r>
      <w:r w:rsidR="00A0509A" w:rsidRPr="00EB1366">
        <w:rPr>
          <w:rFonts w:ascii="Arial" w:hAnsi="Arial" w:cs="Arial"/>
          <w:sz w:val="24"/>
          <w:szCs w:val="24"/>
        </w:rPr>
        <w:t>,</w:t>
      </w:r>
      <w:r w:rsidR="00895D09" w:rsidRPr="00EB1366">
        <w:rPr>
          <w:rFonts w:ascii="Arial" w:hAnsi="Arial" w:cs="Arial"/>
          <w:sz w:val="24"/>
          <w:szCs w:val="24"/>
        </w:rPr>
        <w:t xml:space="preserve"> and it helps in generating new ideas or pooling </w:t>
      </w:r>
      <w:r w:rsidR="00A0509A" w:rsidRPr="00EB1366">
        <w:rPr>
          <w:rFonts w:ascii="Arial" w:hAnsi="Arial" w:cs="Arial"/>
          <w:sz w:val="24"/>
          <w:szCs w:val="24"/>
        </w:rPr>
        <w:t>of</w:t>
      </w:r>
      <w:r w:rsidR="00895D09" w:rsidRPr="00EB1366">
        <w:rPr>
          <w:rFonts w:ascii="Arial" w:hAnsi="Arial" w:cs="Arial"/>
          <w:sz w:val="24"/>
          <w:szCs w:val="24"/>
        </w:rPr>
        <w:t xml:space="preserve"> innovative solutions </w:t>
      </w:r>
      <w:r w:rsidR="00A0509A" w:rsidRPr="00EB1366">
        <w:rPr>
          <w:rFonts w:ascii="Arial" w:hAnsi="Arial" w:cs="Arial"/>
          <w:sz w:val="24"/>
          <w:szCs w:val="24"/>
        </w:rPr>
        <w:t>from</w:t>
      </w:r>
      <w:r w:rsidR="00895D09" w:rsidRPr="00EB1366">
        <w:rPr>
          <w:rFonts w:ascii="Arial" w:hAnsi="Arial" w:cs="Arial"/>
          <w:sz w:val="24"/>
          <w:szCs w:val="24"/>
        </w:rPr>
        <w:t xml:space="preserve"> a large number of people instead of relying on a few individuals. The </w:t>
      </w:r>
      <w:r w:rsidR="00E57FF0">
        <w:rPr>
          <w:rFonts w:ascii="Arial" w:hAnsi="Arial" w:cs="Arial"/>
          <w:sz w:val="24"/>
          <w:szCs w:val="24"/>
        </w:rPr>
        <w:t xml:space="preserve">concept </w:t>
      </w:r>
      <w:r w:rsidR="00E57FF0" w:rsidRPr="00EB1366">
        <w:rPr>
          <w:rFonts w:ascii="Arial" w:hAnsi="Arial" w:cs="Arial"/>
          <w:sz w:val="24"/>
          <w:szCs w:val="24"/>
        </w:rPr>
        <w:t>was</w:t>
      </w:r>
      <w:r w:rsidR="00895D09" w:rsidRPr="00EB1366">
        <w:rPr>
          <w:rFonts w:ascii="Arial" w:hAnsi="Arial" w:cs="Arial"/>
          <w:sz w:val="24"/>
          <w:szCs w:val="24"/>
        </w:rPr>
        <w:t xml:space="preserve"> </w:t>
      </w:r>
      <w:r w:rsidR="00A23CAD" w:rsidRPr="00A23CAD">
        <w:rPr>
          <w:rFonts w:ascii="Arial" w:hAnsi="Arial" w:cs="Arial"/>
          <w:noProof/>
          <w:sz w:val="24"/>
          <w:szCs w:val="24"/>
        </w:rPr>
        <w:t>invented</w:t>
      </w:r>
      <w:r w:rsidR="00895D09" w:rsidRPr="00EB1366">
        <w:rPr>
          <w:rFonts w:ascii="Arial" w:hAnsi="Arial" w:cs="Arial"/>
          <w:sz w:val="24"/>
          <w:szCs w:val="24"/>
        </w:rPr>
        <w:t xml:space="preserve"> in 2006 by Jeff Howe</w:t>
      </w:r>
      <w:r w:rsidR="00A0509A" w:rsidRPr="00EB1366">
        <w:rPr>
          <w:rFonts w:ascii="Arial" w:hAnsi="Arial" w:cs="Arial"/>
          <w:sz w:val="24"/>
          <w:szCs w:val="24"/>
        </w:rPr>
        <w:t xml:space="preserve"> (Howe, 2006)</w:t>
      </w:r>
      <w:r w:rsidR="00895D09" w:rsidRPr="00EB1366">
        <w:rPr>
          <w:rFonts w:ascii="Arial" w:hAnsi="Arial" w:cs="Arial"/>
          <w:sz w:val="24"/>
          <w:szCs w:val="24"/>
        </w:rPr>
        <w:t>. Since then</w:t>
      </w:r>
      <w:r w:rsidR="00A0509A" w:rsidRPr="00EB1366">
        <w:rPr>
          <w:rFonts w:ascii="Arial" w:hAnsi="Arial" w:cs="Arial"/>
          <w:sz w:val="24"/>
          <w:szCs w:val="24"/>
        </w:rPr>
        <w:t>,</w:t>
      </w:r>
      <w:r w:rsidR="00895D09" w:rsidRPr="00EB1366">
        <w:rPr>
          <w:rFonts w:ascii="Arial" w:hAnsi="Arial" w:cs="Arial"/>
          <w:sz w:val="24"/>
          <w:szCs w:val="24"/>
        </w:rPr>
        <w:t xml:space="preserve"> </w:t>
      </w:r>
      <w:r w:rsidR="00470615">
        <w:rPr>
          <w:rFonts w:ascii="Arial" w:hAnsi="Arial" w:cs="Arial"/>
          <w:sz w:val="24"/>
          <w:szCs w:val="24"/>
        </w:rPr>
        <w:t>it</w:t>
      </w:r>
      <w:r w:rsidR="00895D09" w:rsidRPr="00EB1366">
        <w:rPr>
          <w:rFonts w:ascii="Arial" w:hAnsi="Arial" w:cs="Arial"/>
          <w:sz w:val="24"/>
          <w:szCs w:val="24"/>
        </w:rPr>
        <w:t xml:space="preserve"> has been applied in </w:t>
      </w:r>
      <w:r w:rsidR="00895D09" w:rsidRPr="00A23CAD">
        <w:rPr>
          <w:rFonts w:ascii="Arial" w:hAnsi="Arial" w:cs="Arial"/>
          <w:noProof/>
          <w:sz w:val="24"/>
          <w:szCs w:val="24"/>
        </w:rPr>
        <w:t>different</w:t>
      </w:r>
      <w:r w:rsidR="00895D09" w:rsidRPr="00EB1366">
        <w:rPr>
          <w:rFonts w:ascii="Arial" w:hAnsi="Arial" w:cs="Arial"/>
          <w:sz w:val="24"/>
          <w:szCs w:val="24"/>
        </w:rPr>
        <w:t xml:space="preserve"> way</w:t>
      </w:r>
      <w:r w:rsidR="00A23CAD">
        <w:rPr>
          <w:rFonts w:ascii="Arial" w:hAnsi="Arial" w:cs="Arial"/>
          <w:sz w:val="24"/>
          <w:szCs w:val="24"/>
        </w:rPr>
        <w:t>s</w:t>
      </w:r>
      <w:r w:rsidR="00895D09" w:rsidRPr="00EB1366">
        <w:rPr>
          <w:rFonts w:ascii="Arial" w:hAnsi="Arial" w:cs="Arial"/>
          <w:sz w:val="24"/>
          <w:szCs w:val="24"/>
        </w:rPr>
        <w:t xml:space="preserve"> both in the private and public sector. However, the </w:t>
      </w:r>
      <w:r w:rsidR="00A0509A" w:rsidRPr="00EB1366">
        <w:rPr>
          <w:rFonts w:ascii="Arial" w:hAnsi="Arial" w:cs="Arial"/>
          <w:sz w:val="24"/>
          <w:szCs w:val="24"/>
        </w:rPr>
        <w:t>applications in both sectors differ</w:t>
      </w:r>
      <w:r w:rsidR="00895D09" w:rsidRPr="00EB1366">
        <w:rPr>
          <w:rFonts w:ascii="Arial" w:hAnsi="Arial" w:cs="Arial"/>
          <w:sz w:val="24"/>
          <w:szCs w:val="24"/>
        </w:rPr>
        <w:t xml:space="preserve"> significantly. </w:t>
      </w:r>
      <w:r w:rsidR="00A0509A" w:rsidRPr="00EB1366">
        <w:rPr>
          <w:rFonts w:ascii="Arial" w:hAnsi="Arial" w:cs="Arial"/>
          <w:sz w:val="24"/>
          <w:szCs w:val="24"/>
        </w:rPr>
        <w:t>To start</w:t>
      </w:r>
      <w:r w:rsidR="00895D09" w:rsidRPr="00EB1366">
        <w:rPr>
          <w:rFonts w:ascii="Arial" w:hAnsi="Arial" w:cs="Arial"/>
          <w:sz w:val="24"/>
          <w:szCs w:val="24"/>
        </w:rPr>
        <w:t xml:space="preserve"> with</w:t>
      </w:r>
      <w:r w:rsidR="00A0509A" w:rsidRPr="00EB1366">
        <w:rPr>
          <w:rFonts w:ascii="Arial" w:hAnsi="Arial" w:cs="Arial"/>
          <w:sz w:val="24"/>
          <w:szCs w:val="24"/>
        </w:rPr>
        <w:t>,</w:t>
      </w:r>
      <w:r w:rsidR="00895D09" w:rsidRPr="00EB1366">
        <w:rPr>
          <w:rFonts w:ascii="Arial" w:hAnsi="Arial" w:cs="Arial"/>
          <w:sz w:val="24"/>
          <w:szCs w:val="24"/>
        </w:rPr>
        <w:t xml:space="preserve"> the public </w:t>
      </w:r>
      <w:r w:rsidR="00A0509A" w:rsidRPr="00EB1366">
        <w:rPr>
          <w:rFonts w:ascii="Arial" w:hAnsi="Arial" w:cs="Arial"/>
          <w:sz w:val="24"/>
          <w:szCs w:val="24"/>
        </w:rPr>
        <w:t>sector uses</w:t>
      </w:r>
      <w:r w:rsidR="00895D09" w:rsidRPr="00EB1366">
        <w:rPr>
          <w:rFonts w:ascii="Arial" w:hAnsi="Arial" w:cs="Arial"/>
          <w:sz w:val="24"/>
          <w:szCs w:val="24"/>
        </w:rPr>
        <w:t xml:space="preserve"> crowdsourcing to enhance citizen engagement and expand public outreach. </w:t>
      </w:r>
      <w:r w:rsidR="00A0509A" w:rsidRPr="00EB1366">
        <w:rPr>
          <w:rFonts w:ascii="Arial" w:hAnsi="Arial" w:cs="Arial"/>
          <w:sz w:val="24"/>
          <w:szCs w:val="24"/>
        </w:rPr>
        <w:t>On</w:t>
      </w:r>
      <w:r w:rsidR="00895D09" w:rsidRPr="00EB1366">
        <w:rPr>
          <w:rFonts w:ascii="Arial" w:hAnsi="Arial" w:cs="Arial"/>
          <w:sz w:val="24"/>
          <w:szCs w:val="24"/>
        </w:rPr>
        <w:t xml:space="preserve"> the other hand, the private </w:t>
      </w:r>
      <w:r w:rsidR="00A0509A" w:rsidRPr="00EB1366">
        <w:rPr>
          <w:rFonts w:ascii="Arial" w:hAnsi="Arial" w:cs="Arial"/>
          <w:sz w:val="24"/>
          <w:szCs w:val="24"/>
        </w:rPr>
        <w:t>sector perceives</w:t>
      </w:r>
      <w:r w:rsidR="00895D09" w:rsidRPr="00EB1366">
        <w:rPr>
          <w:rFonts w:ascii="Arial" w:hAnsi="Arial" w:cs="Arial"/>
          <w:sz w:val="24"/>
          <w:szCs w:val="24"/>
        </w:rPr>
        <w:t xml:space="preserve"> </w:t>
      </w:r>
      <w:r w:rsidR="00A0509A" w:rsidRPr="00EB1366">
        <w:rPr>
          <w:rFonts w:ascii="Arial" w:hAnsi="Arial" w:cs="Arial"/>
          <w:sz w:val="24"/>
          <w:szCs w:val="24"/>
        </w:rPr>
        <w:t>crowdsourcing</w:t>
      </w:r>
      <w:r w:rsidR="00895D09" w:rsidRPr="00EB1366">
        <w:rPr>
          <w:rFonts w:ascii="Arial" w:hAnsi="Arial" w:cs="Arial"/>
          <w:sz w:val="24"/>
          <w:szCs w:val="24"/>
        </w:rPr>
        <w:t xml:space="preserve"> as an alternative source of labor that can enhance the financial performance.  </w:t>
      </w:r>
      <w:r w:rsidR="004C3AD3" w:rsidRPr="00EB1366">
        <w:rPr>
          <w:rFonts w:ascii="Arial" w:hAnsi="Arial" w:cs="Arial"/>
          <w:sz w:val="24"/>
          <w:szCs w:val="24"/>
        </w:rPr>
        <w:t xml:space="preserve">Despite these </w:t>
      </w:r>
      <w:r w:rsidR="004C3AD3" w:rsidRPr="00A23CAD">
        <w:rPr>
          <w:rFonts w:ascii="Arial" w:hAnsi="Arial" w:cs="Arial"/>
          <w:noProof/>
          <w:sz w:val="24"/>
          <w:szCs w:val="24"/>
        </w:rPr>
        <w:t>differences</w:t>
      </w:r>
      <w:r w:rsidR="00A23CAD">
        <w:rPr>
          <w:rFonts w:ascii="Arial" w:hAnsi="Arial" w:cs="Arial"/>
          <w:noProof/>
          <w:sz w:val="24"/>
          <w:szCs w:val="24"/>
        </w:rPr>
        <w:t>,</w:t>
      </w:r>
      <w:r w:rsidR="004C3AD3" w:rsidRPr="00EB1366">
        <w:rPr>
          <w:rFonts w:ascii="Arial" w:hAnsi="Arial" w:cs="Arial"/>
          <w:sz w:val="24"/>
          <w:szCs w:val="24"/>
        </w:rPr>
        <w:t xml:space="preserve"> both sectors apply crowdsourcing to generate new ideas by pooling the diverse perceptions across the world. </w:t>
      </w:r>
      <w:r w:rsidR="00A0509A" w:rsidRPr="00EB1366">
        <w:rPr>
          <w:rFonts w:ascii="Arial" w:hAnsi="Arial" w:cs="Arial"/>
          <w:sz w:val="24"/>
          <w:szCs w:val="24"/>
        </w:rPr>
        <w:t>This</w:t>
      </w:r>
      <w:r w:rsidR="004C3AD3" w:rsidRPr="00EB1366">
        <w:rPr>
          <w:rFonts w:ascii="Arial" w:hAnsi="Arial" w:cs="Arial"/>
          <w:sz w:val="24"/>
          <w:szCs w:val="24"/>
        </w:rPr>
        <w:t xml:space="preserve"> paper will explore </w:t>
      </w:r>
      <w:r w:rsidR="00A0509A" w:rsidRPr="00A23CAD">
        <w:rPr>
          <w:rFonts w:ascii="Arial" w:hAnsi="Arial" w:cs="Arial"/>
          <w:noProof/>
          <w:sz w:val="24"/>
          <w:szCs w:val="24"/>
        </w:rPr>
        <w:t>crowdwisdom</w:t>
      </w:r>
      <w:r w:rsidR="00A0509A" w:rsidRPr="00EB1366">
        <w:rPr>
          <w:rFonts w:ascii="Arial" w:hAnsi="Arial" w:cs="Arial"/>
          <w:sz w:val="24"/>
          <w:szCs w:val="24"/>
        </w:rPr>
        <w:t xml:space="preserve"> as a form </w:t>
      </w:r>
      <w:r w:rsidR="004C3AD3" w:rsidRPr="00EB1366">
        <w:rPr>
          <w:rFonts w:ascii="Arial" w:hAnsi="Arial" w:cs="Arial"/>
          <w:sz w:val="24"/>
          <w:szCs w:val="24"/>
        </w:rPr>
        <w:t>of crowdsourcing</w:t>
      </w:r>
      <w:r w:rsidR="00A0509A" w:rsidRPr="00EB1366">
        <w:rPr>
          <w:rFonts w:ascii="Arial" w:hAnsi="Arial" w:cs="Arial"/>
          <w:sz w:val="24"/>
          <w:szCs w:val="24"/>
        </w:rPr>
        <w:t>;</w:t>
      </w:r>
      <w:r w:rsidR="004C3AD3" w:rsidRPr="00EB1366">
        <w:rPr>
          <w:rFonts w:ascii="Arial" w:hAnsi="Arial" w:cs="Arial"/>
          <w:sz w:val="24"/>
          <w:szCs w:val="24"/>
        </w:rPr>
        <w:t xml:space="preserve"> to depict how crowdsourcing change the way that the private and the public sectors operate.</w:t>
      </w:r>
    </w:p>
    <w:p w:rsidR="00B10C5A" w:rsidRPr="00EB1366" w:rsidRDefault="00A0509A" w:rsidP="00EB1366">
      <w:pPr>
        <w:tabs>
          <w:tab w:val="left" w:pos="720"/>
        </w:tabs>
        <w:spacing w:after="0" w:line="480" w:lineRule="auto"/>
        <w:rPr>
          <w:rFonts w:ascii="Arial" w:hAnsi="Arial" w:cs="Arial"/>
          <w:sz w:val="24"/>
          <w:szCs w:val="24"/>
        </w:rPr>
      </w:pPr>
      <w:r w:rsidRPr="00EB1366">
        <w:rPr>
          <w:rFonts w:ascii="Arial" w:hAnsi="Arial" w:cs="Arial"/>
          <w:sz w:val="24"/>
          <w:szCs w:val="24"/>
        </w:rPr>
        <w:tab/>
        <w:t>Crowd</w:t>
      </w:r>
      <w:r w:rsidR="000B5C07" w:rsidRPr="00EB1366">
        <w:rPr>
          <w:rFonts w:ascii="Arial" w:hAnsi="Arial" w:cs="Arial"/>
          <w:sz w:val="24"/>
          <w:szCs w:val="24"/>
        </w:rPr>
        <w:t xml:space="preserve">sourcing comes in many forms depending on the applicability. </w:t>
      </w:r>
      <w:r w:rsidR="0082242D" w:rsidRPr="00EB1366">
        <w:rPr>
          <w:rFonts w:ascii="Arial" w:hAnsi="Arial" w:cs="Arial"/>
          <w:sz w:val="24"/>
          <w:szCs w:val="24"/>
        </w:rPr>
        <w:t>Accordi</w:t>
      </w:r>
      <w:r w:rsidR="00B10C5A" w:rsidRPr="00EB1366">
        <w:rPr>
          <w:rFonts w:ascii="Arial" w:hAnsi="Arial" w:cs="Arial"/>
          <w:sz w:val="24"/>
          <w:szCs w:val="24"/>
        </w:rPr>
        <w:t>n</w:t>
      </w:r>
      <w:r w:rsidR="0082242D" w:rsidRPr="00EB1366">
        <w:rPr>
          <w:rFonts w:ascii="Arial" w:hAnsi="Arial" w:cs="Arial"/>
          <w:sz w:val="24"/>
          <w:szCs w:val="24"/>
        </w:rPr>
        <w:t>g to Howe</w:t>
      </w:r>
      <w:r w:rsidRPr="00EB1366">
        <w:rPr>
          <w:rFonts w:ascii="Arial" w:hAnsi="Arial" w:cs="Arial"/>
          <w:sz w:val="24"/>
          <w:szCs w:val="24"/>
        </w:rPr>
        <w:t xml:space="preserve"> (2006)</w:t>
      </w:r>
      <w:r w:rsidR="0082242D" w:rsidRPr="00EB1366">
        <w:rPr>
          <w:rFonts w:ascii="Arial" w:hAnsi="Arial" w:cs="Arial"/>
          <w:sz w:val="24"/>
          <w:szCs w:val="24"/>
        </w:rPr>
        <w:t xml:space="preserve">, the main types of </w:t>
      </w:r>
      <w:r w:rsidR="00A23CAD" w:rsidRPr="00A23CAD">
        <w:rPr>
          <w:rFonts w:ascii="Arial" w:hAnsi="Arial" w:cs="Arial"/>
          <w:noProof/>
          <w:sz w:val="24"/>
          <w:szCs w:val="24"/>
        </w:rPr>
        <w:t>crowd</w:t>
      </w:r>
      <w:r w:rsidR="00B10C5A" w:rsidRPr="00A23CAD">
        <w:rPr>
          <w:rFonts w:ascii="Arial" w:hAnsi="Arial" w:cs="Arial"/>
          <w:noProof/>
          <w:sz w:val="24"/>
          <w:szCs w:val="24"/>
        </w:rPr>
        <w:t>sourcing</w:t>
      </w:r>
      <w:r w:rsidRPr="00EB1366">
        <w:rPr>
          <w:rFonts w:ascii="Arial" w:hAnsi="Arial" w:cs="Arial"/>
          <w:sz w:val="24"/>
          <w:szCs w:val="24"/>
        </w:rPr>
        <w:t xml:space="preserve"> include </w:t>
      </w:r>
      <w:r w:rsidRPr="00A23CAD">
        <w:rPr>
          <w:rFonts w:ascii="Arial" w:hAnsi="Arial" w:cs="Arial"/>
          <w:noProof/>
          <w:sz w:val="24"/>
          <w:szCs w:val="24"/>
        </w:rPr>
        <w:t>crowdwisdom</w:t>
      </w:r>
      <w:r w:rsidRPr="00EB1366">
        <w:rPr>
          <w:rFonts w:ascii="Arial" w:hAnsi="Arial" w:cs="Arial"/>
          <w:sz w:val="24"/>
          <w:szCs w:val="24"/>
        </w:rPr>
        <w:t xml:space="preserve">, </w:t>
      </w:r>
      <w:r w:rsidRPr="00A23CAD">
        <w:rPr>
          <w:rFonts w:ascii="Arial" w:hAnsi="Arial" w:cs="Arial"/>
          <w:noProof/>
          <w:sz w:val="24"/>
          <w:szCs w:val="24"/>
        </w:rPr>
        <w:t>crowdcreation</w:t>
      </w:r>
      <w:r w:rsidRPr="00EB1366">
        <w:rPr>
          <w:rFonts w:ascii="Arial" w:hAnsi="Arial" w:cs="Arial"/>
          <w:sz w:val="24"/>
          <w:szCs w:val="24"/>
        </w:rPr>
        <w:t xml:space="preserve">, </w:t>
      </w:r>
      <w:r w:rsidRPr="00A23CAD">
        <w:rPr>
          <w:rFonts w:ascii="Arial" w:hAnsi="Arial" w:cs="Arial"/>
          <w:noProof/>
          <w:sz w:val="24"/>
          <w:szCs w:val="24"/>
        </w:rPr>
        <w:t>crowdvoting</w:t>
      </w:r>
      <w:r w:rsidR="00A23CAD" w:rsidRPr="00A23CAD">
        <w:rPr>
          <w:rFonts w:ascii="Arial" w:hAnsi="Arial" w:cs="Arial"/>
          <w:noProof/>
          <w:sz w:val="24"/>
          <w:szCs w:val="24"/>
        </w:rPr>
        <w:t>,</w:t>
      </w:r>
      <w:r w:rsidRPr="00EB1366">
        <w:rPr>
          <w:rFonts w:ascii="Arial" w:hAnsi="Arial" w:cs="Arial"/>
          <w:sz w:val="24"/>
          <w:szCs w:val="24"/>
        </w:rPr>
        <w:t xml:space="preserve"> </w:t>
      </w:r>
      <w:r w:rsidRPr="00A23CAD">
        <w:rPr>
          <w:rFonts w:ascii="Arial" w:hAnsi="Arial" w:cs="Arial"/>
          <w:noProof/>
          <w:sz w:val="24"/>
          <w:szCs w:val="24"/>
        </w:rPr>
        <w:t>and</w:t>
      </w:r>
      <w:r w:rsidRPr="00EB1366">
        <w:rPr>
          <w:rFonts w:ascii="Arial" w:hAnsi="Arial" w:cs="Arial"/>
          <w:sz w:val="24"/>
          <w:szCs w:val="24"/>
        </w:rPr>
        <w:t xml:space="preserve"> crowdf</w:t>
      </w:r>
      <w:r w:rsidR="0082242D" w:rsidRPr="00EB1366">
        <w:rPr>
          <w:rFonts w:ascii="Arial" w:hAnsi="Arial" w:cs="Arial"/>
          <w:sz w:val="24"/>
          <w:szCs w:val="24"/>
        </w:rPr>
        <w:t>u</w:t>
      </w:r>
      <w:r w:rsidRPr="00EB1366">
        <w:rPr>
          <w:rFonts w:ascii="Arial" w:hAnsi="Arial" w:cs="Arial"/>
          <w:sz w:val="24"/>
          <w:szCs w:val="24"/>
        </w:rPr>
        <w:t xml:space="preserve">nding. As a major type of crowdsourcing, </w:t>
      </w:r>
      <w:r w:rsidRPr="00A23CAD">
        <w:rPr>
          <w:rFonts w:ascii="Arial" w:hAnsi="Arial" w:cs="Arial"/>
          <w:noProof/>
          <w:sz w:val="24"/>
          <w:szCs w:val="24"/>
        </w:rPr>
        <w:t>crowd</w:t>
      </w:r>
      <w:r w:rsidR="0082242D" w:rsidRPr="00A23CAD">
        <w:rPr>
          <w:rFonts w:ascii="Arial" w:hAnsi="Arial" w:cs="Arial"/>
          <w:noProof/>
          <w:sz w:val="24"/>
          <w:szCs w:val="24"/>
        </w:rPr>
        <w:t>wisdom</w:t>
      </w:r>
      <w:r w:rsidR="0082242D" w:rsidRPr="00EB1366">
        <w:rPr>
          <w:rFonts w:ascii="Arial" w:hAnsi="Arial" w:cs="Arial"/>
          <w:sz w:val="24"/>
          <w:szCs w:val="24"/>
        </w:rPr>
        <w:t xml:space="preserve"> entails utilizing the collective </w:t>
      </w:r>
      <w:r w:rsidRPr="00EB1366">
        <w:rPr>
          <w:rFonts w:ascii="Arial" w:hAnsi="Arial" w:cs="Arial"/>
          <w:sz w:val="24"/>
          <w:szCs w:val="24"/>
        </w:rPr>
        <w:t>intelligence</w:t>
      </w:r>
      <w:r w:rsidR="0082242D" w:rsidRPr="00EB1366">
        <w:rPr>
          <w:rFonts w:ascii="Arial" w:hAnsi="Arial" w:cs="Arial"/>
          <w:sz w:val="24"/>
          <w:szCs w:val="24"/>
        </w:rPr>
        <w:t xml:space="preserve"> of a large number of people instead of relying on a single individual to provide a solution for a particular problem</w:t>
      </w:r>
      <w:r w:rsidRPr="00EB1366">
        <w:rPr>
          <w:rFonts w:ascii="Arial" w:hAnsi="Arial" w:cs="Arial"/>
          <w:sz w:val="24"/>
          <w:szCs w:val="24"/>
        </w:rPr>
        <w:t>.</w:t>
      </w:r>
      <w:r w:rsidR="0082242D" w:rsidRPr="00EB1366">
        <w:rPr>
          <w:rFonts w:ascii="Arial" w:hAnsi="Arial" w:cs="Arial"/>
          <w:sz w:val="24"/>
          <w:szCs w:val="24"/>
        </w:rPr>
        <w:t xml:space="preserve"> </w:t>
      </w:r>
      <w:r w:rsidR="00540163" w:rsidRPr="00EB1366">
        <w:rPr>
          <w:rFonts w:ascii="Arial" w:hAnsi="Arial" w:cs="Arial"/>
          <w:sz w:val="24"/>
          <w:szCs w:val="24"/>
        </w:rPr>
        <w:t>The</w:t>
      </w:r>
      <w:r w:rsidR="0082242D" w:rsidRPr="00EB1366">
        <w:rPr>
          <w:rFonts w:ascii="Arial" w:hAnsi="Arial" w:cs="Arial"/>
          <w:sz w:val="24"/>
          <w:szCs w:val="24"/>
        </w:rPr>
        <w:t xml:space="preserve"> theory behind </w:t>
      </w:r>
      <w:r w:rsidR="001923BA" w:rsidRPr="00EB1366">
        <w:rPr>
          <w:rFonts w:ascii="Arial" w:hAnsi="Arial" w:cs="Arial"/>
          <w:sz w:val="24"/>
          <w:szCs w:val="24"/>
        </w:rPr>
        <w:t>crowd wisdom</w:t>
      </w:r>
      <w:r w:rsidR="0082242D" w:rsidRPr="00EB1366">
        <w:rPr>
          <w:rFonts w:ascii="Arial" w:hAnsi="Arial" w:cs="Arial"/>
          <w:sz w:val="24"/>
          <w:szCs w:val="24"/>
        </w:rPr>
        <w:t xml:space="preserve"> is that </w:t>
      </w:r>
      <w:r w:rsidR="00B10C5A" w:rsidRPr="00EB1366">
        <w:rPr>
          <w:rFonts w:ascii="Arial" w:hAnsi="Arial" w:cs="Arial"/>
          <w:sz w:val="24"/>
          <w:szCs w:val="24"/>
        </w:rPr>
        <w:t>pooling the answers of a large group to answers related to quantity estimation, general intelligence and spatial reasoning yields better results instead of relying on the answer of a single or a few individuals</w:t>
      </w:r>
      <w:r w:rsidRPr="00EB1366">
        <w:rPr>
          <w:rFonts w:ascii="Arial" w:hAnsi="Arial" w:cs="Arial"/>
          <w:sz w:val="24"/>
          <w:szCs w:val="24"/>
        </w:rPr>
        <w:t xml:space="preserve"> (</w:t>
      </w:r>
      <w:r w:rsidRPr="00EB1366">
        <w:rPr>
          <w:rFonts w:ascii="Arial" w:hAnsi="Arial" w:cs="Arial"/>
          <w:sz w:val="24"/>
          <w:szCs w:val="24"/>
          <w:shd w:val="clear" w:color="auto" w:fill="FFFFFF"/>
        </w:rPr>
        <w:t>Surowiecki, 2004</w:t>
      </w:r>
      <w:r w:rsidRPr="00EB1366">
        <w:rPr>
          <w:rFonts w:ascii="Arial" w:hAnsi="Arial" w:cs="Arial"/>
          <w:sz w:val="24"/>
          <w:szCs w:val="24"/>
        </w:rPr>
        <w:t>)</w:t>
      </w:r>
      <w:r w:rsidR="00B10C5A" w:rsidRPr="00EB1366">
        <w:rPr>
          <w:rFonts w:ascii="Arial" w:hAnsi="Arial" w:cs="Arial"/>
          <w:sz w:val="24"/>
          <w:szCs w:val="24"/>
        </w:rPr>
        <w:t xml:space="preserve">. In the </w:t>
      </w:r>
      <w:r w:rsidRPr="00EB1366">
        <w:rPr>
          <w:rFonts w:ascii="Arial" w:hAnsi="Arial" w:cs="Arial"/>
          <w:sz w:val="24"/>
          <w:szCs w:val="24"/>
        </w:rPr>
        <w:t>same</w:t>
      </w:r>
      <w:r w:rsidR="00B10C5A" w:rsidRPr="00EB1366">
        <w:rPr>
          <w:rFonts w:ascii="Arial" w:hAnsi="Arial" w:cs="Arial"/>
          <w:sz w:val="24"/>
          <w:szCs w:val="24"/>
        </w:rPr>
        <w:t xml:space="preserve"> </w:t>
      </w:r>
      <w:r w:rsidR="00B10C5A" w:rsidRPr="00EB1366">
        <w:rPr>
          <w:rFonts w:ascii="Arial" w:hAnsi="Arial" w:cs="Arial"/>
          <w:sz w:val="24"/>
          <w:szCs w:val="24"/>
        </w:rPr>
        <w:lastRenderedPageBreak/>
        <w:t>line, collective intelligence</w:t>
      </w:r>
      <w:r w:rsidRPr="00EB1366">
        <w:rPr>
          <w:rFonts w:ascii="Arial" w:hAnsi="Arial" w:cs="Arial"/>
          <w:sz w:val="24"/>
          <w:szCs w:val="24"/>
        </w:rPr>
        <w:t>,</w:t>
      </w:r>
      <w:r w:rsidR="00B10C5A" w:rsidRPr="00EB1366">
        <w:rPr>
          <w:rFonts w:ascii="Arial" w:hAnsi="Arial" w:cs="Arial"/>
          <w:sz w:val="24"/>
          <w:szCs w:val="24"/>
        </w:rPr>
        <w:t xml:space="preserve"> and the input of a wide range of individuals has been found </w:t>
      </w:r>
      <w:r w:rsidRPr="00EB1366">
        <w:rPr>
          <w:rFonts w:ascii="Arial" w:hAnsi="Arial" w:cs="Arial"/>
          <w:sz w:val="24"/>
          <w:szCs w:val="24"/>
        </w:rPr>
        <w:t>to generate</w:t>
      </w:r>
      <w:r w:rsidR="00B10C5A" w:rsidRPr="00EB1366">
        <w:rPr>
          <w:rFonts w:ascii="Arial" w:hAnsi="Arial" w:cs="Arial"/>
          <w:sz w:val="24"/>
          <w:szCs w:val="24"/>
        </w:rPr>
        <w:t xml:space="preserve"> optimum conclusions in a wide range of situations</w:t>
      </w:r>
      <w:r w:rsidRPr="00EB1366">
        <w:rPr>
          <w:rFonts w:ascii="Arial" w:hAnsi="Arial" w:cs="Arial"/>
          <w:sz w:val="24"/>
          <w:szCs w:val="24"/>
        </w:rPr>
        <w:t xml:space="preserve"> (</w:t>
      </w:r>
      <w:r w:rsidR="00AC7CC3" w:rsidRPr="00EB1366">
        <w:rPr>
          <w:rFonts w:ascii="Arial" w:eastAsia="Helvetica Neue" w:hAnsi="Arial" w:cs="Arial"/>
          <w:sz w:val="24"/>
          <w:szCs w:val="24"/>
          <w:lang w:eastAsia="zh-CN"/>
        </w:rPr>
        <w:t xml:space="preserve">Garrigos-Simon </w:t>
      </w:r>
      <w:r w:rsidR="009311ED" w:rsidRPr="00EB1366">
        <w:rPr>
          <w:rFonts w:ascii="Arial" w:eastAsia="Helvetica Neue" w:hAnsi="Arial" w:cs="Arial"/>
          <w:sz w:val="24"/>
          <w:szCs w:val="24"/>
          <w:lang w:eastAsia="zh-CN"/>
        </w:rPr>
        <w:t>et al</w:t>
      </w:r>
      <w:r w:rsidR="00AC7CC3" w:rsidRPr="00EB1366">
        <w:rPr>
          <w:rFonts w:ascii="Arial" w:eastAsia="Helvetica Neue" w:hAnsi="Arial" w:cs="Arial"/>
          <w:sz w:val="24"/>
          <w:szCs w:val="24"/>
          <w:lang w:eastAsia="zh-CN"/>
        </w:rPr>
        <w:t>., 2015</w:t>
      </w:r>
      <w:r w:rsidRPr="00EB1366">
        <w:rPr>
          <w:rFonts w:ascii="Arial" w:hAnsi="Arial" w:cs="Arial"/>
          <w:sz w:val="24"/>
          <w:szCs w:val="24"/>
        </w:rPr>
        <w:t>)</w:t>
      </w:r>
      <w:r w:rsidR="00B10C5A" w:rsidRPr="00EB1366">
        <w:rPr>
          <w:rFonts w:ascii="Arial" w:hAnsi="Arial" w:cs="Arial"/>
          <w:sz w:val="24"/>
          <w:szCs w:val="24"/>
        </w:rPr>
        <w:t xml:space="preserve">. As such, both the private sector and the public sectors have applied </w:t>
      </w:r>
      <w:r w:rsidRPr="00EB1366">
        <w:rPr>
          <w:rFonts w:ascii="Arial" w:hAnsi="Arial" w:cs="Arial"/>
          <w:sz w:val="24"/>
          <w:szCs w:val="24"/>
        </w:rPr>
        <w:t xml:space="preserve">this </w:t>
      </w:r>
      <w:r w:rsidR="00AC7CC3" w:rsidRPr="00EB1366">
        <w:rPr>
          <w:rFonts w:ascii="Arial" w:hAnsi="Arial" w:cs="Arial"/>
          <w:sz w:val="24"/>
          <w:szCs w:val="24"/>
        </w:rPr>
        <w:t>concept</w:t>
      </w:r>
      <w:r w:rsidRPr="00EB1366">
        <w:rPr>
          <w:rFonts w:ascii="Arial" w:hAnsi="Arial" w:cs="Arial"/>
          <w:sz w:val="24"/>
          <w:szCs w:val="24"/>
        </w:rPr>
        <w:t xml:space="preserve"> in their operations</w:t>
      </w:r>
      <w:r w:rsidR="00B10C5A" w:rsidRPr="00EB1366">
        <w:rPr>
          <w:rFonts w:ascii="Arial" w:hAnsi="Arial" w:cs="Arial"/>
          <w:sz w:val="24"/>
          <w:szCs w:val="24"/>
        </w:rPr>
        <w:t>.</w:t>
      </w:r>
    </w:p>
    <w:p w:rsidR="00B10C5A" w:rsidRPr="00EB1366" w:rsidRDefault="00EB1366" w:rsidP="00EB1366">
      <w:pPr>
        <w:tabs>
          <w:tab w:val="left" w:pos="720"/>
          <w:tab w:val="left" w:pos="7380"/>
        </w:tabs>
        <w:spacing w:after="0" w:line="480" w:lineRule="auto"/>
        <w:rPr>
          <w:rFonts w:ascii="Arial" w:hAnsi="Arial" w:cs="Arial"/>
          <w:sz w:val="24"/>
          <w:szCs w:val="24"/>
        </w:rPr>
      </w:pPr>
      <w:r>
        <w:rPr>
          <w:rFonts w:ascii="Arial" w:hAnsi="Arial" w:cs="Arial"/>
          <w:sz w:val="24"/>
          <w:szCs w:val="24"/>
        </w:rPr>
        <w:tab/>
      </w:r>
      <w:r w:rsidR="00B10C5A" w:rsidRPr="00EB1366">
        <w:rPr>
          <w:rFonts w:ascii="Arial" w:hAnsi="Arial" w:cs="Arial"/>
          <w:sz w:val="24"/>
          <w:szCs w:val="24"/>
        </w:rPr>
        <w:t xml:space="preserve">In his book </w:t>
      </w:r>
      <w:r w:rsidR="00AC7CC3" w:rsidRPr="00EB1366">
        <w:rPr>
          <w:rFonts w:ascii="Arial" w:hAnsi="Arial" w:cs="Arial"/>
          <w:i/>
          <w:sz w:val="24"/>
          <w:szCs w:val="24"/>
        </w:rPr>
        <w:t>Crowd</w:t>
      </w:r>
      <w:r w:rsidR="003D66C3" w:rsidRPr="00EB1366">
        <w:rPr>
          <w:rFonts w:ascii="Arial" w:hAnsi="Arial" w:cs="Arial"/>
          <w:i/>
          <w:sz w:val="24"/>
          <w:szCs w:val="24"/>
        </w:rPr>
        <w:t>s</w:t>
      </w:r>
      <w:r w:rsidR="00AC7CC3" w:rsidRPr="00EB1366">
        <w:rPr>
          <w:rFonts w:ascii="Arial" w:hAnsi="Arial" w:cs="Arial"/>
          <w:i/>
          <w:sz w:val="24"/>
          <w:szCs w:val="24"/>
        </w:rPr>
        <w:t>ourcing in the public sector</w:t>
      </w:r>
      <w:r w:rsidR="000E5BBE" w:rsidRPr="00EB1366">
        <w:rPr>
          <w:rFonts w:ascii="Arial" w:hAnsi="Arial" w:cs="Arial"/>
          <w:sz w:val="24"/>
          <w:szCs w:val="24"/>
        </w:rPr>
        <w:t>, Brabham (2015</w:t>
      </w:r>
      <w:r w:rsidR="00B10C5A" w:rsidRPr="00EB1366">
        <w:rPr>
          <w:rFonts w:ascii="Arial" w:hAnsi="Arial" w:cs="Arial"/>
          <w:sz w:val="24"/>
          <w:szCs w:val="24"/>
        </w:rPr>
        <w:t>) notes that the</w:t>
      </w:r>
      <w:r w:rsidR="00AC7CC3" w:rsidRPr="00EB1366">
        <w:rPr>
          <w:rFonts w:ascii="Arial" w:hAnsi="Arial" w:cs="Arial"/>
          <w:sz w:val="24"/>
          <w:szCs w:val="24"/>
        </w:rPr>
        <w:t xml:space="preserve"> local government of the</w:t>
      </w:r>
      <w:r w:rsidR="00B10C5A" w:rsidRPr="00EB1366">
        <w:rPr>
          <w:rFonts w:ascii="Arial" w:hAnsi="Arial" w:cs="Arial"/>
          <w:sz w:val="24"/>
          <w:szCs w:val="24"/>
        </w:rPr>
        <w:t xml:space="preserve"> US had experiment</w:t>
      </w:r>
      <w:r w:rsidR="00AC7CC3" w:rsidRPr="00EB1366">
        <w:rPr>
          <w:rFonts w:ascii="Arial" w:hAnsi="Arial" w:cs="Arial"/>
          <w:sz w:val="24"/>
          <w:szCs w:val="24"/>
        </w:rPr>
        <w:t>ed</w:t>
      </w:r>
      <w:r w:rsidR="00B10C5A" w:rsidRPr="00EB1366">
        <w:rPr>
          <w:rFonts w:ascii="Arial" w:hAnsi="Arial" w:cs="Arial"/>
          <w:sz w:val="24"/>
          <w:szCs w:val="24"/>
        </w:rPr>
        <w:t xml:space="preserve"> with simple crowdsourcing </w:t>
      </w:r>
      <w:r w:rsidR="00A7490A" w:rsidRPr="00EB1366">
        <w:rPr>
          <w:rFonts w:ascii="Arial" w:hAnsi="Arial" w:cs="Arial"/>
          <w:sz w:val="24"/>
          <w:szCs w:val="24"/>
        </w:rPr>
        <w:t xml:space="preserve">approach in the late 1980s. </w:t>
      </w:r>
      <w:r w:rsidR="00AC7CC3" w:rsidRPr="00EB1366">
        <w:rPr>
          <w:rFonts w:ascii="Arial" w:hAnsi="Arial" w:cs="Arial"/>
          <w:sz w:val="24"/>
          <w:szCs w:val="24"/>
        </w:rPr>
        <w:t>However</w:t>
      </w:r>
      <w:r w:rsidR="00A7490A" w:rsidRPr="00EB1366">
        <w:rPr>
          <w:rFonts w:ascii="Arial" w:hAnsi="Arial" w:cs="Arial"/>
          <w:sz w:val="24"/>
          <w:szCs w:val="24"/>
        </w:rPr>
        <w:t>, in the modern times, the local,</w:t>
      </w:r>
      <w:r w:rsidR="00AC7CC3" w:rsidRPr="00EB1366">
        <w:rPr>
          <w:rFonts w:ascii="Arial" w:hAnsi="Arial" w:cs="Arial"/>
          <w:sz w:val="24"/>
          <w:szCs w:val="24"/>
        </w:rPr>
        <w:t xml:space="preserve"> </w:t>
      </w:r>
      <w:r w:rsidR="00A7490A" w:rsidRPr="00EB1366">
        <w:rPr>
          <w:rFonts w:ascii="Arial" w:hAnsi="Arial" w:cs="Arial"/>
          <w:sz w:val="24"/>
          <w:szCs w:val="24"/>
        </w:rPr>
        <w:t xml:space="preserve">state and federal governments have significantly focused on crowdsourcing to improve their engagement with the citizens. This has enhanced the public participation in areas such as </w:t>
      </w:r>
      <w:r w:rsidR="00A7490A" w:rsidRPr="00A23CAD">
        <w:rPr>
          <w:rFonts w:ascii="Arial" w:hAnsi="Arial" w:cs="Arial"/>
          <w:noProof/>
          <w:sz w:val="24"/>
          <w:szCs w:val="24"/>
        </w:rPr>
        <w:t>problem</w:t>
      </w:r>
      <w:r w:rsidR="00A23CAD">
        <w:rPr>
          <w:rFonts w:ascii="Arial" w:hAnsi="Arial" w:cs="Arial"/>
          <w:noProof/>
          <w:sz w:val="24"/>
          <w:szCs w:val="24"/>
        </w:rPr>
        <w:t>-</w:t>
      </w:r>
      <w:r w:rsidR="00A7490A" w:rsidRPr="00A23CAD">
        <w:rPr>
          <w:rFonts w:ascii="Arial" w:hAnsi="Arial" w:cs="Arial"/>
          <w:noProof/>
          <w:sz w:val="24"/>
          <w:szCs w:val="24"/>
        </w:rPr>
        <w:t>solving</w:t>
      </w:r>
      <w:r w:rsidR="00A7490A" w:rsidRPr="00EB1366">
        <w:rPr>
          <w:rFonts w:ascii="Arial" w:hAnsi="Arial" w:cs="Arial"/>
          <w:sz w:val="24"/>
          <w:szCs w:val="24"/>
        </w:rPr>
        <w:t xml:space="preserve">, decision making and setting priorities. Unlike in past when </w:t>
      </w:r>
      <w:r w:rsidR="00DC3C1E" w:rsidRPr="00EB1366">
        <w:rPr>
          <w:rFonts w:ascii="Arial" w:hAnsi="Arial" w:cs="Arial"/>
          <w:sz w:val="24"/>
          <w:szCs w:val="24"/>
        </w:rPr>
        <w:t>public decisions were made by a few indivi</w:t>
      </w:r>
      <w:r w:rsidR="00AC7CC3" w:rsidRPr="00EB1366">
        <w:rPr>
          <w:rFonts w:ascii="Arial" w:hAnsi="Arial" w:cs="Arial"/>
          <w:sz w:val="24"/>
          <w:szCs w:val="24"/>
        </w:rPr>
        <w:t>duals</w:t>
      </w:r>
      <w:r w:rsidR="00153F82" w:rsidRPr="00EB1366">
        <w:rPr>
          <w:rFonts w:ascii="Arial" w:hAnsi="Arial" w:cs="Arial"/>
          <w:sz w:val="24"/>
          <w:szCs w:val="24"/>
        </w:rPr>
        <w:t>. Mergel and Desouza</w:t>
      </w:r>
      <w:r w:rsidR="00AC7CC3" w:rsidRPr="00EB1366">
        <w:rPr>
          <w:rFonts w:ascii="Arial" w:hAnsi="Arial" w:cs="Arial"/>
          <w:sz w:val="24"/>
          <w:szCs w:val="24"/>
        </w:rPr>
        <w:t xml:space="preserve"> (</w:t>
      </w:r>
      <w:r w:rsidR="00153F82" w:rsidRPr="00EB1366">
        <w:rPr>
          <w:rFonts w:ascii="Arial" w:hAnsi="Arial" w:cs="Arial"/>
          <w:sz w:val="24"/>
          <w:szCs w:val="24"/>
        </w:rPr>
        <w:t>2013) noted</w:t>
      </w:r>
      <w:r w:rsidR="00AC7CC3" w:rsidRPr="00EB1366">
        <w:rPr>
          <w:rFonts w:ascii="Arial" w:hAnsi="Arial" w:cs="Arial"/>
          <w:sz w:val="24"/>
          <w:szCs w:val="24"/>
        </w:rPr>
        <w:t xml:space="preserve"> that the crowd</w:t>
      </w:r>
      <w:r w:rsidR="00DC3C1E" w:rsidRPr="00EB1366">
        <w:rPr>
          <w:rFonts w:ascii="Arial" w:hAnsi="Arial" w:cs="Arial"/>
          <w:sz w:val="24"/>
          <w:szCs w:val="24"/>
        </w:rPr>
        <w:t xml:space="preserve">sourcing approach in the public sector has enhanced </w:t>
      </w:r>
      <w:r w:rsidR="00AC7CC3" w:rsidRPr="00EB1366">
        <w:rPr>
          <w:rFonts w:ascii="Arial" w:hAnsi="Arial" w:cs="Arial"/>
          <w:sz w:val="24"/>
          <w:szCs w:val="24"/>
        </w:rPr>
        <w:t>public outreach. Besides, crowd</w:t>
      </w:r>
      <w:r w:rsidR="00DC3C1E" w:rsidRPr="00EB1366">
        <w:rPr>
          <w:rFonts w:ascii="Arial" w:hAnsi="Arial" w:cs="Arial"/>
          <w:sz w:val="24"/>
          <w:szCs w:val="24"/>
        </w:rPr>
        <w:t xml:space="preserve">sourcing has created a platform </w:t>
      </w:r>
      <w:r w:rsidR="00AC7CC3" w:rsidRPr="00EB1366">
        <w:rPr>
          <w:rFonts w:ascii="Arial" w:hAnsi="Arial" w:cs="Arial"/>
          <w:sz w:val="24"/>
          <w:szCs w:val="24"/>
        </w:rPr>
        <w:t>through which</w:t>
      </w:r>
      <w:r w:rsidR="00DC3C1E" w:rsidRPr="00EB1366">
        <w:rPr>
          <w:rFonts w:ascii="Arial" w:hAnsi="Arial" w:cs="Arial"/>
          <w:sz w:val="24"/>
          <w:szCs w:val="24"/>
        </w:rPr>
        <w:t xml:space="preserve"> the public sector </w:t>
      </w:r>
      <w:r w:rsidR="00AC7CC3" w:rsidRPr="00EB1366">
        <w:rPr>
          <w:rFonts w:ascii="Arial" w:hAnsi="Arial" w:cs="Arial"/>
          <w:sz w:val="24"/>
          <w:szCs w:val="24"/>
        </w:rPr>
        <w:t>can present</w:t>
      </w:r>
      <w:r w:rsidR="00DC3C1E" w:rsidRPr="00EB1366">
        <w:rPr>
          <w:rFonts w:ascii="Arial" w:hAnsi="Arial" w:cs="Arial"/>
          <w:sz w:val="24"/>
          <w:szCs w:val="24"/>
        </w:rPr>
        <w:t xml:space="preserve"> their missions to the populace. </w:t>
      </w:r>
      <w:r w:rsidR="00A7490A" w:rsidRPr="00EB1366">
        <w:rPr>
          <w:rFonts w:ascii="Arial" w:hAnsi="Arial" w:cs="Arial"/>
          <w:sz w:val="24"/>
          <w:szCs w:val="24"/>
        </w:rPr>
        <w:t xml:space="preserve"> </w:t>
      </w:r>
      <w:r w:rsidR="00DC3C1E" w:rsidRPr="00EB1366">
        <w:rPr>
          <w:rFonts w:ascii="Arial" w:hAnsi="Arial" w:cs="Arial"/>
          <w:sz w:val="24"/>
          <w:szCs w:val="24"/>
        </w:rPr>
        <w:t>This effect has facil</w:t>
      </w:r>
      <w:r w:rsidR="00AC7CC3" w:rsidRPr="00EB1366">
        <w:rPr>
          <w:rFonts w:ascii="Arial" w:hAnsi="Arial" w:cs="Arial"/>
          <w:sz w:val="24"/>
          <w:szCs w:val="24"/>
        </w:rPr>
        <w:t>it</w:t>
      </w:r>
      <w:r w:rsidR="00DC3C1E" w:rsidRPr="00EB1366">
        <w:rPr>
          <w:rFonts w:ascii="Arial" w:hAnsi="Arial" w:cs="Arial"/>
          <w:sz w:val="24"/>
          <w:szCs w:val="24"/>
        </w:rPr>
        <w:t xml:space="preserve">ated the pooling of intelligence to rapidly generate a diverse range of solutions. What </w:t>
      </w:r>
      <w:r w:rsidR="00AC7CC3" w:rsidRPr="00EB1366">
        <w:rPr>
          <w:rFonts w:ascii="Arial" w:hAnsi="Arial" w:cs="Arial"/>
          <w:sz w:val="24"/>
          <w:szCs w:val="24"/>
        </w:rPr>
        <w:t xml:space="preserve">is more, </w:t>
      </w:r>
      <w:r w:rsidR="00AC7CC3" w:rsidRPr="00A23CAD">
        <w:rPr>
          <w:rFonts w:ascii="Arial" w:hAnsi="Arial" w:cs="Arial"/>
          <w:noProof/>
          <w:sz w:val="24"/>
          <w:szCs w:val="24"/>
        </w:rPr>
        <w:t>crowd</w:t>
      </w:r>
      <w:r w:rsidR="0028696D" w:rsidRPr="00A23CAD">
        <w:rPr>
          <w:rFonts w:ascii="Arial" w:hAnsi="Arial" w:cs="Arial"/>
          <w:noProof/>
          <w:sz w:val="24"/>
          <w:szCs w:val="24"/>
        </w:rPr>
        <w:t>wisdom</w:t>
      </w:r>
      <w:r w:rsidR="0028696D" w:rsidRPr="00EB1366">
        <w:rPr>
          <w:rFonts w:ascii="Arial" w:hAnsi="Arial" w:cs="Arial"/>
          <w:sz w:val="24"/>
          <w:szCs w:val="24"/>
        </w:rPr>
        <w:t xml:space="preserve"> as a form of intelligence has reduced the time to implement strategies and </w:t>
      </w:r>
      <w:r w:rsidR="0028696D" w:rsidRPr="00A23CAD">
        <w:rPr>
          <w:rFonts w:ascii="Arial" w:hAnsi="Arial" w:cs="Arial"/>
          <w:noProof/>
          <w:sz w:val="24"/>
          <w:szCs w:val="24"/>
        </w:rPr>
        <w:t>optimize</w:t>
      </w:r>
      <w:r w:rsidR="0028696D" w:rsidRPr="00EB1366">
        <w:rPr>
          <w:rFonts w:ascii="Arial" w:hAnsi="Arial" w:cs="Arial"/>
          <w:sz w:val="24"/>
          <w:szCs w:val="24"/>
        </w:rPr>
        <w:t xml:space="preserve"> the effective utilization of resources to yield desirable results.</w:t>
      </w:r>
    </w:p>
    <w:p w:rsidR="0028696D" w:rsidRPr="00EB1366" w:rsidRDefault="00A67300" w:rsidP="00EB1366">
      <w:pPr>
        <w:tabs>
          <w:tab w:val="left" w:pos="720"/>
        </w:tabs>
        <w:spacing w:after="0" w:line="480" w:lineRule="auto"/>
        <w:rPr>
          <w:rFonts w:ascii="Arial" w:hAnsi="Arial" w:cs="Arial"/>
          <w:sz w:val="24"/>
          <w:szCs w:val="24"/>
        </w:rPr>
      </w:pPr>
      <w:r w:rsidRPr="00EB1366">
        <w:rPr>
          <w:rFonts w:ascii="Arial" w:hAnsi="Arial" w:cs="Arial"/>
          <w:sz w:val="24"/>
          <w:szCs w:val="24"/>
        </w:rPr>
        <w:tab/>
      </w:r>
      <w:r w:rsidR="0028696D" w:rsidRPr="00EB1366">
        <w:rPr>
          <w:rFonts w:ascii="Arial" w:hAnsi="Arial" w:cs="Arial"/>
          <w:sz w:val="24"/>
          <w:szCs w:val="24"/>
        </w:rPr>
        <w:t xml:space="preserve">According to </w:t>
      </w:r>
      <w:r w:rsidRPr="00EB1366">
        <w:rPr>
          <w:rFonts w:ascii="Arial" w:hAnsi="Arial" w:cs="Arial"/>
          <w:sz w:val="24"/>
          <w:szCs w:val="24"/>
        </w:rPr>
        <w:t xml:space="preserve">Brabham </w:t>
      </w:r>
      <w:r w:rsidR="0028696D" w:rsidRPr="00EB1366">
        <w:rPr>
          <w:rFonts w:ascii="Arial" w:hAnsi="Arial" w:cs="Arial"/>
          <w:sz w:val="24"/>
          <w:szCs w:val="24"/>
        </w:rPr>
        <w:t>(</w:t>
      </w:r>
      <w:r w:rsidR="000E5BBE" w:rsidRPr="00EB1366">
        <w:rPr>
          <w:rFonts w:ascii="Arial" w:hAnsi="Arial" w:cs="Arial"/>
          <w:sz w:val="24"/>
          <w:szCs w:val="24"/>
        </w:rPr>
        <w:t>2015</w:t>
      </w:r>
      <w:r w:rsidR="0028696D" w:rsidRPr="00EB1366">
        <w:rPr>
          <w:rFonts w:ascii="Arial" w:hAnsi="Arial" w:cs="Arial"/>
          <w:sz w:val="24"/>
          <w:szCs w:val="24"/>
        </w:rPr>
        <w:t xml:space="preserve">), the public sector is facing the challenge of the dynamic and regularly changing conditions and </w:t>
      </w:r>
      <w:r w:rsidRPr="00EB1366">
        <w:rPr>
          <w:rFonts w:ascii="Arial" w:hAnsi="Arial" w:cs="Arial"/>
          <w:sz w:val="24"/>
          <w:szCs w:val="24"/>
        </w:rPr>
        <w:t>priorities. In</w:t>
      </w:r>
      <w:r w:rsidR="0028696D" w:rsidRPr="00EB1366">
        <w:rPr>
          <w:rFonts w:ascii="Arial" w:hAnsi="Arial" w:cs="Arial"/>
          <w:sz w:val="24"/>
          <w:szCs w:val="24"/>
        </w:rPr>
        <w:t xml:space="preserve"> such scenarios, inflexible budgets,</w:t>
      </w:r>
      <w:r w:rsidR="00A23CAD">
        <w:rPr>
          <w:rFonts w:ascii="Arial" w:hAnsi="Arial" w:cs="Arial"/>
          <w:sz w:val="24"/>
          <w:szCs w:val="24"/>
        </w:rPr>
        <w:t xml:space="preserve"> the</w:t>
      </w:r>
      <w:r w:rsidR="0028696D" w:rsidRPr="00EB1366">
        <w:rPr>
          <w:rFonts w:ascii="Arial" w:hAnsi="Arial" w:cs="Arial"/>
          <w:sz w:val="24"/>
          <w:szCs w:val="24"/>
        </w:rPr>
        <w:t xml:space="preserve"> </w:t>
      </w:r>
      <w:r w:rsidR="0028696D" w:rsidRPr="00A23CAD">
        <w:rPr>
          <w:rFonts w:ascii="Arial" w:hAnsi="Arial" w:cs="Arial"/>
          <w:noProof/>
          <w:sz w:val="24"/>
          <w:szCs w:val="24"/>
        </w:rPr>
        <w:t>limited</w:t>
      </w:r>
      <w:r w:rsidR="0028696D" w:rsidRPr="00EB1366">
        <w:rPr>
          <w:rFonts w:ascii="Arial" w:hAnsi="Arial" w:cs="Arial"/>
          <w:sz w:val="24"/>
          <w:szCs w:val="24"/>
        </w:rPr>
        <w:t xml:space="preserve"> number of staff and </w:t>
      </w:r>
      <w:r w:rsidRPr="00EB1366">
        <w:rPr>
          <w:rFonts w:ascii="Arial" w:hAnsi="Arial" w:cs="Arial"/>
          <w:sz w:val="24"/>
          <w:szCs w:val="24"/>
        </w:rPr>
        <w:t>unexpected</w:t>
      </w:r>
      <w:r w:rsidR="0028696D" w:rsidRPr="00EB1366">
        <w:rPr>
          <w:rFonts w:ascii="Arial" w:hAnsi="Arial" w:cs="Arial"/>
          <w:sz w:val="24"/>
          <w:szCs w:val="24"/>
        </w:rPr>
        <w:t xml:space="preserve"> </w:t>
      </w:r>
      <w:r w:rsidRPr="00EB1366">
        <w:rPr>
          <w:rFonts w:ascii="Arial" w:hAnsi="Arial" w:cs="Arial"/>
          <w:sz w:val="24"/>
          <w:szCs w:val="24"/>
        </w:rPr>
        <w:t>tendencies act</w:t>
      </w:r>
      <w:r w:rsidR="0028696D" w:rsidRPr="00EB1366">
        <w:rPr>
          <w:rFonts w:ascii="Arial" w:hAnsi="Arial" w:cs="Arial"/>
          <w:sz w:val="24"/>
          <w:szCs w:val="24"/>
        </w:rPr>
        <w:t xml:space="preserve"> as a </w:t>
      </w:r>
      <w:r w:rsidRPr="00EB1366">
        <w:rPr>
          <w:rFonts w:ascii="Arial" w:hAnsi="Arial" w:cs="Arial"/>
          <w:sz w:val="24"/>
          <w:szCs w:val="24"/>
        </w:rPr>
        <w:t>hindrance</w:t>
      </w:r>
      <w:r w:rsidR="0028696D" w:rsidRPr="00EB1366">
        <w:rPr>
          <w:rFonts w:ascii="Arial" w:hAnsi="Arial" w:cs="Arial"/>
          <w:sz w:val="24"/>
          <w:szCs w:val="24"/>
        </w:rPr>
        <w:t xml:space="preserve"> in the process of </w:t>
      </w:r>
      <w:r w:rsidR="0028696D" w:rsidRPr="00A23CAD">
        <w:rPr>
          <w:rFonts w:ascii="Arial" w:hAnsi="Arial" w:cs="Arial"/>
          <w:noProof/>
          <w:sz w:val="24"/>
          <w:szCs w:val="24"/>
        </w:rPr>
        <w:t>problem</w:t>
      </w:r>
      <w:r w:rsidR="00A23CAD">
        <w:rPr>
          <w:rFonts w:ascii="Arial" w:hAnsi="Arial" w:cs="Arial"/>
          <w:noProof/>
          <w:sz w:val="24"/>
          <w:szCs w:val="24"/>
        </w:rPr>
        <w:t>-</w:t>
      </w:r>
      <w:r w:rsidR="0028696D" w:rsidRPr="00A23CAD">
        <w:rPr>
          <w:rFonts w:ascii="Arial" w:hAnsi="Arial" w:cs="Arial"/>
          <w:noProof/>
          <w:sz w:val="24"/>
          <w:szCs w:val="24"/>
        </w:rPr>
        <w:t>solving</w:t>
      </w:r>
      <w:r w:rsidR="0028696D" w:rsidRPr="00EB1366">
        <w:rPr>
          <w:rFonts w:ascii="Arial" w:hAnsi="Arial" w:cs="Arial"/>
          <w:sz w:val="24"/>
          <w:szCs w:val="24"/>
        </w:rPr>
        <w:t xml:space="preserve"> for critical issues. </w:t>
      </w:r>
      <w:r w:rsidRPr="00EB1366">
        <w:rPr>
          <w:rFonts w:ascii="Arial" w:hAnsi="Arial" w:cs="Arial"/>
          <w:sz w:val="24"/>
          <w:szCs w:val="24"/>
        </w:rPr>
        <w:t>However</w:t>
      </w:r>
      <w:r w:rsidR="0028696D" w:rsidRPr="00EB1366">
        <w:rPr>
          <w:rFonts w:ascii="Arial" w:hAnsi="Arial" w:cs="Arial"/>
          <w:sz w:val="24"/>
          <w:szCs w:val="24"/>
        </w:rPr>
        <w:t xml:space="preserve">, </w:t>
      </w:r>
      <w:r w:rsidRPr="00EB1366">
        <w:rPr>
          <w:rFonts w:ascii="Arial" w:hAnsi="Arial" w:cs="Arial"/>
          <w:sz w:val="24"/>
          <w:szCs w:val="24"/>
        </w:rPr>
        <w:t xml:space="preserve">Rucker </w:t>
      </w:r>
      <w:r w:rsidR="0028696D" w:rsidRPr="00EB1366">
        <w:rPr>
          <w:rFonts w:ascii="Arial" w:hAnsi="Arial" w:cs="Arial"/>
          <w:sz w:val="24"/>
          <w:szCs w:val="24"/>
        </w:rPr>
        <w:t>(</w:t>
      </w:r>
      <w:r w:rsidRPr="00EB1366">
        <w:rPr>
          <w:rFonts w:ascii="Arial" w:hAnsi="Arial" w:cs="Arial"/>
          <w:sz w:val="24"/>
          <w:szCs w:val="24"/>
        </w:rPr>
        <w:t>2016</w:t>
      </w:r>
      <w:r w:rsidR="0028696D" w:rsidRPr="00EB1366">
        <w:rPr>
          <w:rFonts w:ascii="Arial" w:hAnsi="Arial" w:cs="Arial"/>
          <w:sz w:val="24"/>
          <w:szCs w:val="24"/>
        </w:rPr>
        <w:t>) argues that the populace can make</w:t>
      </w:r>
      <w:r w:rsidR="00A23CAD">
        <w:rPr>
          <w:rFonts w:ascii="Arial" w:hAnsi="Arial" w:cs="Arial"/>
          <w:sz w:val="24"/>
          <w:szCs w:val="24"/>
        </w:rPr>
        <w:t xml:space="preserve"> a</w:t>
      </w:r>
      <w:r w:rsidR="0028696D" w:rsidRPr="00EB1366">
        <w:rPr>
          <w:rFonts w:ascii="Arial" w:hAnsi="Arial" w:cs="Arial"/>
          <w:sz w:val="24"/>
          <w:szCs w:val="24"/>
        </w:rPr>
        <w:t xml:space="preserve"> </w:t>
      </w:r>
      <w:r w:rsidR="0028696D" w:rsidRPr="00A23CAD">
        <w:rPr>
          <w:rFonts w:ascii="Arial" w:hAnsi="Arial" w:cs="Arial"/>
          <w:noProof/>
          <w:sz w:val="24"/>
          <w:szCs w:val="24"/>
        </w:rPr>
        <w:t>vital contribution</w:t>
      </w:r>
      <w:r w:rsidR="0028696D" w:rsidRPr="00EB1366">
        <w:rPr>
          <w:rFonts w:ascii="Arial" w:hAnsi="Arial" w:cs="Arial"/>
          <w:sz w:val="24"/>
          <w:szCs w:val="24"/>
        </w:rPr>
        <w:t xml:space="preserve"> towards </w:t>
      </w:r>
      <w:r w:rsidRPr="00EB1366">
        <w:rPr>
          <w:rFonts w:ascii="Arial" w:hAnsi="Arial" w:cs="Arial"/>
          <w:sz w:val="24"/>
          <w:szCs w:val="24"/>
        </w:rPr>
        <w:t>solving</w:t>
      </w:r>
      <w:r w:rsidR="0028696D" w:rsidRPr="00EB1366">
        <w:rPr>
          <w:rFonts w:ascii="Arial" w:hAnsi="Arial" w:cs="Arial"/>
          <w:sz w:val="24"/>
          <w:szCs w:val="24"/>
        </w:rPr>
        <w:t xml:space="preserve"> various types of problems including </w:t>
      </w:r>
      <w:r w:rsidRPr="00EB1366">
        <w:rPr>
          <w:rFonts w:ascii="Arial" w:hAnsi="Arial" w:cs="Arial"/>
          <w:sz w:val="24"/>
          <w:szCs w:val="24"/>
        </w:rPr>
        <w:t>long-standing</w:t>
      </w:r>
      <w:r w:rsidR="0028696D" w:rsidRPr="00EB1366">
        <w:rPr>
          <w:rFonts w:ascii="Arial" w:hAnsi="Arial" w:cs="Arial"/>
          <w:sz w:val="24"/>
          <w:szCs w:val="24"/>
        </w:rPr>
        <w:t xml:space="preserve"> and newly emerging issues.</w:t>
      </w:r>
    </w:p>
    <w:p w:rsidR="008144B7" w:rsidRPr="00EB1366" w:rsidRDefault="00A67300" w:rsidP="00EB1366">
      <w:pPr>
        <w:spacing w:after="0" w:line="480" w:lineRule="auto"/>
        <w:rPr>
          <w:rFonts w:ascii="Arial" w:hAnsi="Arial" w:cs="Arial"/>
          <w:sz w:val="24"/>
          <w:szCs w:val="24"/>
        </w:rPr>
      </w:pPr>
      <w:r w:rsidRPr="00EB1366">
        <w:rPr>
          <w:rFonts w:ascii="Arial" w:hAnsi="Arial" w:cs="Arial"/>
          <w:sz w:val="24"/>
          <w:szCs w:val="24"/>
        </w:rPr>
        <w:lastRenderedPageBreak/>
        <w:tab/>
        <w:t xml:space="preserve">Unlike </w:t>
      </w:r>
      <w:r w:rsidR="00CA25B5" w:rsidRPr="00EB1366">
        <w:rPr>
          <w:rFonts w:ascii="Arial" w:hAnsi="Arial" w:cs="Arial"/>
          <w:sz w:val="24"/>
          <w:szCs w:val="24"/>
        </w:rPr>
        <w:t xml:space="preserve">the public sector that uses </w:t>
      </w:r>
      <w:r w:rsidRPr="00EB1366">
        <w:rPr>
          <w:rFonts w:ascii="Arial" w:hAnsi="Arial" w:cs="Arial"/>
          <w:sz w:val="24"/>
          <w:szCs w:val="24"/>
        </w:rPr>
        <w:t>crowdsourcing</w:t>
      </w:r>
      <w:r w:rsidR="00CA25B5" w:rsidRPr="00EB1366">
        <w:rPr>
          <w:rFonts w:ascii="Arial" w:hAnsi="Arial" w:cs="Arial"/>
          <w:sz w:val="24"/>
          <w:szCs w:val="24"/>
        </w:rPr>
        <w:t xml:space="preserve"> to engage the members of the public, the private sector uses the approach to as </w:t>
      </w:r>
      <w:r w:rsidR="00CA25B5" w:rsidRPr="00A23CAD">
        <w:rPr>
          <w:rFonts w:ascii="Arial" w:hAnsi="Arial" w:cs="Arial"/>
          <w:noProof/>
          <w:sz w:val="24"/>
          <w:szCs w:val="24"/>
        </w:rPr>
        <w:t xml:space="preserve">a </w:t>
      </w:r>
      <w:r w:rsidRPr="00A23CAD">
        <w:rPr>
          <w:rFonts w:ascii="Arial" w:hAnsi="Arial" w:cs="Arial"/>
          <w:noProof/>
          <w:sz w:val="24"/>
          <w:szCs w:val="24"/>
        </w:rPr>
        <w:t>substitute</w:t>
      </w:r>
      <w:r w:rsidR="00CA25B5" w:rsidRPr="00EB1366">
        <w:rPr>
          <w:rFonts w:ascii="Arial" w:hAnsi="Arial" w:cs="Arial"/>
          <w:sz w:val="24"/>
          <w:szCs w:val="24"/>
        </w:rPr>
        <w:t xml:space="preserve"> labor resources employed to optimize financial achievements (</w:t>
      </w:r>
      <w:r w:rsidR="00153F82" w:rsidRPr="00EB1366">
        <w:rPr>
          <w:rFonts w:ascii="Arial" w:hAnsi="Arial" w:cs="Arial"/>
          <w:sz w:val="24"/>
          <w:szCs w:val="24"/>
        </w:rPr>
        <w:t>Marjanovic, Fry, and Chataway</w:t>
      </w:r>
      <w:r w:rsidR="001E1060" w:rsidRPr="00EB1366">
        <w:rPr>
          <w:rFonts w:ascii="Arial" w:hAnsi="Arial" w:cs="Arial"/>
          <w:sz w:val="24"/>
          <w:szCs w:val="24"/>
        </w:rPr>
        <w:t>, 2012</w:t>
      </w:r>
      <w:r w:rsidR="00CA25B5" w:rsidRPr="00EB1366">
        <w:rPr>
          <w:rFonts w:ascii="Arial" w:hAnsi="Arial" w:cs="Arial"/>
          <w:sz w:val="24"/>
          <w:szCs w:val="24"/>
        </w:rPr>
        <w:t>).</w:t>
      </w:r>
      <w:r w:rsidRPr="00EB1366">
        <w:rPr>
          <w:rFonts w:ascii="Arial" w:hAnsi="Arial" w:cs="Arial"/>
          <w:sz w:val="24"/>
          <w:szCs w:val="24"/>
        </w:rPr>
        <w:t xml:space="preserve"> More</w:t>
      </w:r>
      <w:r w:rsidR="00CA25B5" w:rsidRPr="00EB1366">
        <w:rPr>
          <w:rFonts w:ascii="Arial" w:hAnsi="Arial" w:cs="Arial"/>
          <w:sz w:val="24"/>
          <w:szCs w:val="24"/>
        </w:rPr>
        <w:t xml:space="preserve"> often than not, the private sector requires </w:t>
      </w:r>
      <w:r w:rsidRPr="00EB1366">
        <w:rPr>
          <w:rFonts w:ascii="Arial" w:hAnsi="Arial" w:cs="Arial"/>
          <w:sz w:val="24"/>
          <w:szCs w:val="24"/>
        </w:rPr>
        <w:t>exceptional</w:t>
      </w:r>
      <w:r w:rsidR="00CA25B5" w:rsidRPr="00EB1366">
        <w:rPr>
          <w:rFonts w:ascii="Arial" w:hAnsi="Arial" w:cs="Arial"/>
          <w:sz w:val="24"/>
          <w:szCs w:val="24"/>
        </w:rPr>
        <w:t xml:space="preserve"> and a wide range of experiences</w:t>
      </w:r>
      <w:r w:rsidRPr="00EB1366">
        <w:rPr>
          <w:rFonts w:ascii="Arial" w:hAnsi="Arial" w:cs="Arial"/>
          <w:sz w:val="24"/>
          <w:szCs w:val="24"/>
        </w:rPr>
        <w:t>,</w:t>
      </w:r>
      <w:r w:rsidR="00CA25B5" w:rsidRPr="00EB1366">
        <w:rPr>
          <w:rFonts w:ascii="Arial" w:hAnsi="Arial" w:cs="Arial"/>
          <w:sz w:val="24"/>
          <w:szCs w:val="24"/>
        </w:rPr>
        <w:t xml:space="preserve"> in order to solve complex operations issues. </w:t>
      </w:r>
      <w:r w:rsidRPr="00EB1366">
        <w:rPr>
          <w:rFonts w:ascii="Arial" w:hAnsi="Arial" w:cs="Arial"/>
          <w:sz w:val="24"/>
          <w:szCs w:val="24"/>
        </w:rPr>
        <w:t>However</w:t>
      </w:r>
      <w:r w:rsidR="00CA25B5" w:rsidRPr="00EB1366">
        <w:rPr>
          <w:rFonts w:ascii="Arial" w:hAnsi="Arial" w:cs="Arial"/>
          <w:sz w:val="24"/>
          <w:szCs w:val="24"/>
        </w:rPr>
        <w:t xml:space="preserve">, the cost of hiring such expertise is </w:t>
      </w:r>
      <w:r w:rsidRPr="00EB1366">
        <w:rPr>
          <w:rFonts w:ascii="Arial" w:hAnsi="Arial" w:cs="Arial"/>
          <w:sz w:val="24"/>
          <w:szCs w:val="24"/>
        </w:rPr>
        <w:t>enormous</w:t>
      </w:r>
      <w:r w:rsidR="00CA25B5" w:rsidRPr="00EB1366">
        <w:rPr>
          <w:rFonts w:ascii="Arial" w:hAnsi="Arial" w:cs="Arial"/>
          <w:sz w:val="24"/>
          <w:szCs w:val="24"/>
        </w:rPr>
        <w:t xml:space="preserve">. Yet, the needed </w:t>
      </w:r>
      <w:r w:rsidR="002B1277" w:rsidRPr="00EB1366">
        <w:rPr>
          <w:rFonts w:ascii="Arial" w:hAnsi="Arial" w:cs="Arial"/>
          <w:sz w:val="24"/>
          <w:szCs w:val="24"/>
        </w:rPr>
        <w:t>expertise</w:t>
      </w:r>
      <w:r w:rsidR="00CA25B5" w:rsidRPr="00EB1366">
        <w:rPr>
          <w:rFonts w:ascii="Arial" w:hAnsi="Arial" w:cs="Arial"/>
          <w:sz w:val="24"/>
          <w:szCs w:val="24"/>
        </w:rPr>
        <w:t xml:space="preserve"> may be </w:t>
      </w:r>
      <w:r w:rsidR="00CA25B5" w:rsidRPr="00A23CAD">
        <w:rPr>
          <w:rFonts w:ascii="Arial" w:hAnsi="Arial" w:cs="Arial"/>
          <w:noProof/>
          <w:sz w:val="24"/>
          <w:szCs w:val="24"/>
        </w:rPr>
        <w:t>full</w:t>
      </w:r>
      <w:r w:rsidR="00A23CAD">
        <w:rPr>
          <w:rFonts w:ascii="Arial" w:hAnsi="Arial" w:cs="Arial"/>
          <w:noProof/>
          <w:sz w:val="24"/>
          <w:szCs w:val="24"/>
        </w:rPr>
        <w:t>-</w:t>
      </w:r>
      <w:r w:rsidR="00CA25B5" w:rsidRPr="00A23CAD">
        <w:rPr>
          <w:rFonts w:ascii="Arial" w:hAnsi="Arial" w:cs="Arial"/>
          <w:noProof/>
          <w:sz w:val="24"/>
          <w:szCs w:val="24"/>
        </w:rPr>
        <w:t>time</w:t>
      </w:r>
      <w:r w:rsidR="00CA25B5" w:rsidRPr="00EB1366">
        <w:rPr>
          <w:rFonts w:ascii="Arial" w:hAnsi="Arial" w:cs="Arial"/>
          <w:sz w:val="24"/>
          <w:szCs w:val="24"/>
        </w:rPr>
        <w:t xml:space="preserve"> </w:t>
      </w:r>
      <w:r w:rsidR="002B1277" w:rsidRPr="00EB1366">
        <w:rPr>
          <w:rFonts w:ascii="Arial" w:hAnsi="Arial" w:cs="Arial"/>
          <w:sz w:val="24"/>
          <w:szCs w:val="24"/>
        </w:rPr>
        <w:t>employees</w:t>
      </w:r>
      <w:r w:rsidR="00CA25B5" w:rsidRPr="00EB1366">
        <w:rPr>
          <w:rFonts w:ascii="Arial" w:hAnsi="Arial" w:cs="Arial"/>
          <w:sz w:val="24"/>
          <w:szCs w:val="24"/>
        </w:rPr>
        <w:t xml:space="preserve"> in other </w:t>
      </w:r>
      <w:r w:rsidR="002B1277" w:rsidRPr="00EB1366">
        <w:rPr>
          <w:rFonts w:ascii="Arial" w:hAnsi="Arial" w:cs="Arial"/>
          <w:sz w:val="24"/>
          <w:szCs w:val="24"/>
        </w:rPr>
        <w:t>organizations,</w:t>
      </w:r>
      <w:r w:rsidR="00CA25B5" w:rsidRPr="00EB1366">
        <w:rPr>
          <w:rFonts w:ascii="Arial" w:hAnsi="Arial" w:cs="Arial"/>
          <w:sz w:val="24"/>
          <w:szCs w:val="24"/>
        </w:rPr>
        <w:t xml:space="preserve"> or they may be retired </w:t>
      </w:r>
      <w:r w:rsidR="002B1277" w:rsidRPr="00EB1366">
        <w:rPr>
          <w:rFonts w:ascii="Arial" w:hAnsi="Arial" w:cs="Arial"/>
          <w:sz w:val="24"/>
          <w:szCs w:val="24"/>
        </w:rPr>
        <w:t>members</w:t>
      </w:r>
      <w:r w:rsidR="00CA25B5" w:rsidRPr="00EB1366">
        <w:rPr>
          <w:rFonts w:ascii="Arial" w:hAnsi="Arial" w:cs="Arial"/>
          <w:sz w:val="24"/>
          <w:szCs w:val="24"/>
        </w:rPr>
        <w:t xml:space="preserve"> of the workforce. As a result, the </w:t>
      </w:r>
      <w:r w:rsidR="002B1277" w:rsidRPr="00EB1366">
        <w:rPr>
          <w:rFonts w:ascii="Arial" w:hAnsi="Arial" w:cs="Arial"/>
          <w:sz w:val="24"/>
          <w:szCs w:val="24"/>
        </w:rPr>
        <w:t>organization</w:t>
      </w:r>
      <w:r w:rsidR="00CA25B5" w:rsidRPr="00EB1366">
        <w:rPr>
          <w:rFonts w:ascii="Arial" w:hAnsi="Arial" w:cs="Arial"/>
          <w:sz w:val="24"/>
          <w:szCs w:val="24"/>
        </w:rPr>
        <w:t xml:space="preserve"> may not be able to have the physical presence of such </w:t>
      </w:r>
      <w:r w:rsidR="002B1277" w:rsidRPr="00EB1366">
        <w:rPr>
          <w:rFonts w:ascii="Arial" w:hAnsi="Arial" w:cs="Arial"/>
          <w:sz w:val="24"/>
          <w:szCs w:val="24"/>
        </w:rPr>
        <w:t>individuals</w:t>
      </w:r>
      <w:r w:rsidR="00CA25B5" w:rsidRPr="00EB1366">
        <w:rPr>
          <w:rFonts w:ascii="Arial" w:hAnsi="Arial" w:cs="Arial"/>
          <w:sz w:val="24"/>
          <w:szCs w:val="24"/>
        </w:rPr>
        <w:t xml:space="preserve">. However, </w:t>
      </w:r>
      <w:r w:rsidR="00CA25B5" w:rsidRPr="00A23CAD">
        <w:rPr>
          <w:rFonts w:ascii="Arial" w:hAnsi="Arial" w:cs="Arial"/>
          <w:noProof/>
          <w:sz w:val="24"/>
          <w:szCs w:val="24"/>
        </w:rPr>
        <w:t>crowdwisdom</w:t>
      </w:r>
      <w:r w:rsidR="00CA25B5" w:rsidRPr="00EB1366">
        <w:rPr>
          <w:rFonts w:ascii="Arial" w:hAnsi="Arial" w:cs="Arial"/>
          <w:sz w:val="24"/>
          <w:szCs w:val="24"/>
        </w:rPr>
        <w:t xml:space="preserve"> as a form of </w:t>
      </w:r>
      <w:r w:rsidR="002B1277" w:rsidRPr="00EB1366">
        <w:rPr>
          <w:rFonts w:ascii="Arial" w:hAnsi="Arial" w:cs="Arial"/>
          <w:sz w:val="24"/>
          <w:szCs w:val="24"/>
        </w:rPr>
        <w:t>crowdsourcing</w:t>
      </w:r>
      <w:r w:rsidR="00CA25B5" w:rsidRPr="00EB1366">
        <w:rPr>
          <w:rFonts w:ascii="Arial" w:hAnsi="Arial" w:cs="Arial"/>
          <w:sz w:val="24"/>
          <w:szCs w:val="24"/>
        </w:rPr>
        <w:t xml:space="preserve"> facilitates the </w:t>
      </w:r>
      <w:r w:rsidR="00FA4FE6" w:rsidRPr="00EB1366">
        <w:rPr>
          <w:rFonts w:ascii="Arial" w:hAnsi="Arial" w:cs="Arial"/>
          <w:sz w:val="24"/>
          <w:szCs w:val="24"/>
        </w:rPr>
        <w:t xml:space="preserve">participation of such </w:t>
      </w:r>
      <w:r w:rsidR="002B1277" w:rsidRPr="00EB1366">
        <w:rPr>
          <w:rFonts w:ascii="Arial" w:hAnsi="Arial" w:cs="Arial"/>
          <w:sz w:val="24"/>
          <w:szCs w:val="24"/>
        </w:rPr>
        <w:t>expertise</w:t>
      </w:r>
      <w:r w:rsidR="00FA4FE6" w:rsidRPr="00EB1366">
        <w:rPr>
          <w:rFonts w:ascii="Arial" w:hAnsi="Arial" w:cs="Arial"/>
          <w:sz w:val="24"/>
          <w:szCs w:val="24"/>
        </w:rPr>
        <w:t xml:space="preserve"> in solving critical issues in different organizations around the world. </w:t>
      </w:r>
      <w:r w:rsidR="002B1277" w:rsidRPr="00EB1366">
        <w:rPr>
          <w:rFonts w:ascii="Arial" w:hAnsi="Arial" w:cs="Arial"/>
          <w:sz w:val="24"/>
          <w:szCs w:val="24"/>
        </w:rPr>
        <w:t>In</w:t>
      </w:r>
      <w:r w:rsidR="00FA4FE6" w:rsidRPr="00EB1366">
        <w:rPr>
          <w:rFonts w:ascii="Arial" w:hAnsi="Arial" w:cs="Arial"/>
          <w:sz w:val="24"/>
          <w:szCs w:val="24"/>
        </w:rPr>
        <w:t xml:space="preserve"> other areas, </w:t>
      </w:r>
      <w:r w:rsidR="001E1060" w:rsidRPr="00EB1366">
        <w:rPr>
          <w:rFonts w:ascii="Arial" w:hAnsi="Arial" w:cs="Arial"/>
          <w:sz w:val="24"/>
          <w:szCs w:val="24"/>
        </w:rPr>
        <w:t>crowdsourcing</w:t>
      </w:r>
      <w:r w:rsidR="00FA4FE6" w:rsidRPr="00EB1366">
        <w:rPr>
          <w:rFonts w:ascii="Arial" w:hAnsi="Arial" w:cs="Arial"/>
          <w:sz w:val="24"/>
          <w:szCs w:val="24"/>
        </w:rPr>
        <w:t xml:space="preserve"> is important</w:t>
      </w:r>
      <w:r w:rsidR="00A23CAD">
        <w:rPr>
          <w:rFonts w:ascii="Arial" w:hAnsi="Arial" w:cs="Arial"/>
          <w:sz w:val="24"/>
          <w:szCs w:val="24"/>
        </w:rPr>
        <w:t>,</w:t>
      </w:r>
      <w:r w:rsidR="00FA4FE6" w:rsidRPr="00EB1366">
        <w:rPr>
          <w:rFonts w:ascii="Arial" w:hAnsi="Arial" w:cs="Arial"/>
          <w:sz w:val="24"/>
          <w:szCs w:val="24"/>
        </w:rPr>
        <w:t xml:space="preserve"> </w:t>
      </w:r>
      <w:r w:rsidR="00FA4FE6" w:rsidRPr="00A23CAD">
        <w:rPr>
          <w:rFonts w:ascii="Arial" w:hAnsi="Arial" w:cs="Arial"/>
          <w:noProof/>
          <w:sz w:val="24"/>
          <w:szCs w:val="24"/>
        </w:rPr>
        <w:t>especially</w:t>
      </w:r>
      <w:r w:rsidR="00FA4FE6" w:rsidRPr="00EB1366">
        <w:rPr>
          <w:rFonts w:ascii="Arial" w:hAnsi="Arial" w:cs="Arial"/>
          <w:sz w:val="24"/>
          <w:szCs w:val="24"/>
        </w:rPr>
        <w:t xml:space="preserve"> in market research. </w:t>
      </w:r>
      <w:r w:rsidR="002B1277" w:rsidRPr="00EB1366">
        <w:rPr>
          <w:rFonts w:ascii="Arial" w:hAnsi="Arial" w:cs="Arial"/>
          <w:sz w:val="24"/>
          <w:szCs w:val="24"/>
        </w:rPr>
        <w:t>This</w:t>
      </w:r>
      <w:r w:rsidR="00FA4FE6" w:rsidRPr="00EB1366">
        <w:rPr>
          <w:rFonts w:ascii="Arial" w:hAnsi="Arial" w:cs="Arial"/>
          <w:sz w:val="24"/>
          <w:szCs w:val="24"/>
        </w:rPr>
        <w:t xml:space="preserve"> is </w:t>
      </w:r>
      <w:r w:rsidR="002B1277" w:rsidRPr="00EB1366">
        <w:rPr>
          <w:rFonts w:ascii="Arial" w:hAnsi="Arial" w:cs="Arial"/>
          <w:sz w:val="24"/>
          <w:szCs w:val="24"/>
        </w:rPr>
        <w:t>because;</w:t>
      </w:r>
      <w:r w:rsidR="00FA4FE6" w:rsidRPr="00EB1366">
        <w:rPr>
          <w:rFonts w:ascii="Arial" w:hAnsi="Arial" w:cs="Arial"/>
          <w:sz w:val="24"/>
          <w:szCs w:val="24"/>
        </w:rPr>
        <w:t xml:space="preserve"> the customers who are at the receiving end are able to offer their opinions about products and services. While at it, the customers also offer useful </w:t>
      </w:r>
      <w:r w:rsidR="002B1277" w:rsidRPr="00EB1366">
        <w:rPr>
          <w:rFonts w:ascii="Arial" w:hAnsi="Arial" w:cs="Arial"/>
          <w:sz w:val="24"/>
          <w:szCs w:val="24"/>
        </w:rPr>
        <w:t>recommendations</w:t>
      </w:r>
      <w:r w:rsidR="00FA4FE6" w:rsidRPr="00EB1366">
        <w:rPr>
          <w:rFonts w:ascii="Arial" w:hAnsi="Arial" w:cs="Arial"/>
          <w:sz w:val="24"/>
          <w:szCs w:val="24"/>
        </w:rPr>
        <w:t xml:space="preserve"> that are likely to influence the marketing strategies of a company</w:t>
      </w:r>
      <w:r w:rsidR="001E1060" w:rsidRPr="00EB1366">
        <w:rPr>
          <w:rFonts w:ascii="Arial" w:hAnsi="Arial" w:cs="Arial"/>
          <w:sz w:val="24"/>
          <w:szCs w:val="24"/>
        </w:rPr>
        <w:t xml:space="preserve"> (</w:t>
      </w:r>
      <w:r w:rsidR="001E1060" w:rsidRPr="00EB1366">
        <w:rPr>
          <w:rFonts w:ascii="Arial" w:hAnsi="Arial" w:cs="Arial"/>
          <w:sz w:val="24"/>
          <w:szCs w:val="24"/>
          <w:shd w:val="clear" w:color="auto" w:fill="FFFFFF"/>
        </w:rPr>
        <w:t>Djelassi</w:t>
      </w:r>
      <w:r w:rsidR="001E1060" w:rsidRPr="00A23CAD">
        <w:rPr>
          <w:rFonts w:ascii="Arial" w:hAnsi="Arial" w:cs="Arial"/>
          <w:noProof/>
          <w:sz w:val="24"/>
          <w:szCs w:val="24"/>
          <w:shd w:val="clear" w:color="auto" w:fill="FFFFFF"/>
        </w:rPr>
        <w:t>,</w:t>
      </w:r>
      <w:r w:rsidR="00A23CAD">
        <w:rPr>
          <w:rFonts w:ascii="Arial" w:hAnsi="Arial" w:cs="Arial"/>
          <w:noProof/>
          <w:sz w:val="24"/>
          <w:szCs w:val="24"/>
          <w:shd w:val="clear" w:color="auto" w:fill="FFFFFF"/>
        </w:rPr>
        <w:t xml:space="preserve"> </w:t>
      </w:r>
      <w:r w:rsidR="001E1060" w:rsidRPr="00A23CAD">
        <w:rPr>
          <w:rFonts w:ascii="Arial" w:hAnsi="Arial" w:cs="Arial"/>
          <w:noProof/>
          <w:sz w:val="24"/>
          <w:szCs w:val="24"/>
          <w:shd w:val="clear" w:color="auto" w:fill="FFFFFF"/>
        </w:rPr>
        <w:t>and</w:t>
      </w:r>
      <w:r w:rsidR="001E1060" w:rsidRPr="00EB1366">
        <w:rPr>
          <w:rFonts w:ascii="Arial" w:hAnsi="Arial" w:cs="Arial"/>
          <w:sz w:val="24"/>
          <w:szCs w:val="24"/>
          <w:shd w:val="clear" w:color="auto" w:fill="FFFFFF"/>
        </w:rPr>
        <w:t xml:space="preserve"> Decoopman, 2013</w:t>
      </w:r>
      <w:r w:rsidR="001E1060" w:rsidRPr="00EB1366">
        <w:rPr>
          <w:rFonts w:ascii="Arial" w:hAnsi="Arial" w:cs="Arial"/>
          <w:sz w:val="24"/>
          <w:szCs w:val="24"/>
        </w:rPr>
        <w:t>)</w:t>
      </w:r>
      <w:r w:rsidR="00FA4FE6" w:rsidRPr="00EB1366">
        <w:rPr>
          <w:rFonts w:ascii="Arial" w:hAnsi="Arial" w:cs="Arial"/>
          <w:sz w:val="24"/>
          <w:szCs w:val="24"/>
        </w:rPr>
        <w:t xml:space="preserve">. </w:t>
      </w:r>
    </w:p>
    <w:p w:rsidR="00F4304F" w:rsidRDefault="001E1060" w:rsidP="00EB1366">
      <w:pPr>
        <w:tabs>
          <w:tab w:val="left" w:pos="720"/>
        </w:tabs>
        <w:spacing w:after="0" w:line="480" w:lineRule="auto"/>
        <w:rPr>
          <w:rFonts w:ascii="Arial" w:hAnsi="Arial" w:cs="Arial"/>
          <w:sz w:val="24"/>
          <w:szCs w:val="24"/>
        </w:rPr>
      </w:pPr>
      <w:r w:rsidRPr="00EB1366">
        <w:rPr>
          <w:rFonts w:ascii="Arial" w:hAnsi="Arial" w:cs="Arial"/>
          <w:sz w:val="24"/>
          <w:szCs w:val="24"/>
        </w:rPr>
        <w:tab/>
      </w:r>
      <w:r w:rsidR="002B1277" w:rsidRPr="00EB1366">
        <w:rPr>
          <w:rFonts w:ascii="Arial" w:hAnsi="Arial" w:cs="Arial"/>
          <w:sz w:val="24"/>
          <w:szCs w:val="24"/>
        </w:rPr>
        <w:t>Despite its effectiveness</w:t>
      </w:r>
      <w:r w:rsidR="00FA4FE6" w:rsidRPr="00EB1366">
        <w:rPr>
          <w:rFonts w:ascii="Arial" w:hAnsi="Arial" w:cs="Arial"/>
          <w:sz w:val="24"/>
          <w:szCs w:val="24"/>
        </w:rPr>
        <w:t xml:space="preserve">, </w:t>
      </w:r>
      <w:r w:rsidR="002B1277" w:rsidRPr="00EB1366">
        <w:rPr>
          <w:rFonts w:ascii="Arial" w:hAnsi="Arial" w:cs="Arial"/>
          <w:sz w:val="24"/>
          <w:szCs w:val="24"/>
        </w:rPr>
        <w:t>the l</w:t>
      </w:r>
      <w:r w:rsidR="00FE4C19" w:rsidRPr="00EB1366">
        <w:rPr>
          <w:rFonts w:ascii="Arial" w:hAnsi="Arial" w:cs="Arial"/>
          <w:sz w:val="24"/>
          <w:szCs w:val="24"/>
        </w:rPr>
        <w:t>ack</w:t>
      </w:r>
      <w:r w:rsidR="00FA4FE6" w:rsidRPr="00EB1366">
        <w:rPr>
          <w:rFonts w:ascii="Arial" w:hAnsi="Arial" w:cs="Arial"/>
          <w:sz w:val="24"/>
          <w:szCs w:val="24"/>
        </w:rPr>
        <w:t xml:space="preserve"> of an effective </w:t>
      </w:r>
      <w:r w:rsidR="002B1277" w:rsidRPr="00EB1366">
        <w:rPr>
          <w:rFonts w:ascii="Arial" w:hAnsi="Arial" w:cs="Arial"/>
          <w:sz w:val="24"/>
          <w:szCs w:val="24"/>
        </w:rPr>
        <w:t xml:space="preserve">way to manage </w:t>
      </w:r>
      <w:r w:rsidR="002B1277" w:rsidRPr="00A23CAD">
        <w:rPr>
          <w:rFonts w:ascii="Arial" w:hAnsi="Arial" w:cs="Arial"/>
          <w:noProof/>
          <w:sz w:val="24"/>
          <w:szCs w:val="24"/>
        </w:rPr>
        <w:t>crowd</w:t>
      </w:r>
      <w:r w:rsidR="00FA4FE6" w:rsidRPr="00A23CAD">
        <w:rPr>
          <w:rFonts w:ascii="Arial" w:hAnsi="Arial" w:cs="Arial"/>
          <w:noProof/>
          <w:sz w:val="24"/>
          <w:szCs w:val="24"/>
        </w:rPr>
        <w:t>wisdom</w:t>
      </w:r>
      <w:r w:rsidR="00FA4FE6" w:rsidRPr="00EB1366">
        <w:rPr>
          <w:rFonts w:ascii="Arial" w:hAnsi="Arial" w:cs="Arial"/>
          <w:sz w:val="24"/>
          <w:szCs w:val="24"/>
        </w:rPr>
        <w:t xml:space="preserve"> may cause </w:t>
      </w:r>
      <w:r w:rsidR="00C86EAF" w:rsidRPr="00EB1366">
        <w:rPr>
          <w:rFonts w:ascii="Arial" w:hAnsi="Arial" w:cs="Arial"/>
          <w:sz w:val="24"/>
          <w:szCs w:val="24"/>
        </w:rPr>
        <w:t xml:space="preserve">pitfalls in the process. However, </w:t>
      </w:r>
      <w:r w:rsidR="00FE4C19" w:rsidRPr="00EB1366">
        <w:rPr>
          <w:rFonts w:ascii="Arial" w:hAnsi="Arial" w:cs="Arial"/>
          <w:sz w:val="24"/>
          <w:szCs w:val="24"/>
        </w:rPr>
        <w:t>researchers</w:t>
      </w:r>
      <w:r w:rsidR="00C86EAF" w:rsidRPr="00EB1366">
        <w:rPr>
          <w:rFonts w:ascii="Arial" w:hAnsi="Arial" w:cs="Arial"/>
          <w:sz w:val="24"/>
          <w:szCs w:val="24"/>
        </w:rPr>
        <w:t xml:space="preserve"> have developed frameworks that</w:t>
      </w:r>
      <w:r w:rsidR="002B1277" w:rsidRPr="00EB1366">
        <w:rPr>
          <w:rFonts w:ascii="Arial" w:hAnsi="Arial" w:cs="Arial"/>
          <w:sz w:val="24"/>
          <w:szCs w:val="24"/>
        </w:rPr>
        <w:t xml:space="preserve"> make it easier to manage </w:t>
      </w:r>
      <w:r w:rsidR="002B1277" w:rsidRPr="00A23CAD">
        <w:rPr>
          <w:rFonts w:ascii="Arial" w:hAnsi="Arial" w:cs="Arial"/>
          <w:noProof/>
          <w:sz w:val="24"/>
          <w:szCs w:val="24"/>
        </w:rPr>
        <w:t>crowd</w:t>
      </w:r>
      <w:r w:rsidR="00C86EAF" w:rsidRPr="00A23CAD">
        <w:rPr>
          <w:rFonts w:ascii="Arial" w:hAnsi="Arial" w:cs="Arial"/>
          <w:noProof/>
          <w:sz w:val="24"/>
          <w:szCs w:val="24"/>
        </w:rPr>
        <w:t>wi</w:t>
      </w:r>
      <w:r w:rsidR="002B1277" w:rsidRPr="00A23CAD">
        <w:rPr>
          <w:rFonts w:ascii="Arial" w:hAnsi="Arial" w:cs="Arial"/>
          <w:noProof/>
          <w:sz w:val="24"/>
          <w:szCs w:val="24"/>
        </w:rPr>
        <w:t>s</w:t>
      </w:r>
      <w:r w:rsidR="00C86EAF" w:rsidRPr="00A23CAD">
        <w:rPr>
          <w:rFonts w:ascii="Arial" w:hAnsi="Arial" w:cs="Arial"/>
          <w:noProof/>
          <w:sz w:val="24"/>
          <w:szCs w:val="24"/>
        </w:rPr>
        <w:t>dom</w:t>
      </w:r>
      <w:r w:rsidR="00C86EAF" w:rsidRPr="00EB1366">
        <w:rPr>
          <w:rFonts w:ascii="Arial" w:hAnsi="Arial" w:cs="Arial"/>
          <w:sz w:val="24"/>
          <w:szCs w:val="24"/>
        </w:rPr>
        <w:t>.</w:t>
      </w:r>
      <w:r w:rsidR="002B1277" w:rsidRPr="00EB1366">
        <w:rPr>
          <w:rFonts w:ascii="Arial" w:hAnsi="Arial" w:cs="Arial"/>
          <w:sz w:val="24"/>
          <w:szCs w:val="24"/>
        </w:rPr>
        <w:t xml:space="preserve"> According to Yuan (2015),</w:t>
      </w:r>
      <w:r w:rsidR="00C86EAF" w:rsidRPr="00EB1366">
        <w:rPr>
          <w:rFonts w:ascii="Arial" w:hAnsi="Arial" w:cs="Arial"/>
          <w:sz w:val="24"/>
          <w:szCs w:val="24"/>
        </w:rPr>
        <w:t xml:space="preserve"> </w:t>
      </w:r>
      <w:r w:rsidR="002B1277" w:rsidRPr="00EB1366">
        <w:rPr>
          <w:rFonts w:ascii="Arial" w:hAnsi="Arial" w:cs="Arial"/>
          <w:sz w:val="24"/>
          <w:szCs w:val="24"/>
        </w:rPr>
        <w:t>such</w:t>
      </w:r>
      <w:r w:rsidR="00FE4C19" w:rsidRPr="00EB1366">
        <w:rPr>
          <w:rFonts w:ascii="Arial" w:hAnsi="Arial" w:cs="Arial"/>
          <w:sz w:val="24"/>
          <w:szCs w:val="24"/>
        </w:rPr>
        <w:t xml:space="preserve"> frameworks are important in enhancing the speed of the </w:t>
      </w:r>
      <w:r w:rsidR="00FE4C19" w:rsidRPr="00A23CAD">
        <w:rPr>
          <w:rFonts w:ascii="Arial" w:hAnsi="Arial" w:cs="Arial"/>
          <w:noProof/>
          <w:sz w:val="24"/>
          <w:szCs w:val="24"/>
        </w:rPr>
        <w:t>decision</w:t>
      </w:r>
      <w:r w:rsidR="00A23CAD">
        <w:rPr>
          <w:rFonts w:ascii="Arial" w:hAnsi="Arial" w:cs="Arial"/>
          <w:noProof/>
          <w:sz w:val="24"/>
          <w:szCs w:val="24"/>
        </w:rPr>
        <w:t>-</w:t>
      </w:r>
      <w:r w:rsidR="00FE4C19" w:rsidRPr="00A23CAD">
        <w:rPr>
          <w:rFonts w:ascii="Arial" w:hAnsi="Arial" w:cs="Arial"/>
          <w:noProof/>
          <w:sz w:val="24"/>
          <w:szCs w:val="24"/>
        </w:rPr>
        <w:t>making</w:t>
      </w:r>
      <w:r w:rsidR="00FE4C19" w:rsidRPr="00EB1366">
        <w:rPr>
          <w:rFonts w:ascii="Arial" w:hAnsi="Arial" w:cs="Arial"/>
          <w:sz w:val="24"/>
          <w:szCs w:val="24"/>
        </w:rPr>
        <w:t xml:space="preserve"> process, </w:t>
      </w:r>
      <w:r w:rsidR="002B1277" w:rsidRPr="00EB1366">
        <w:rPr>
          <w:rFonts w:ascii="Arial" w:hAnsi="Arial" w:cs="Arial"/>
          <w:sz w:val="24"/>
          <w:szCs w:val="24"/>
        </w:rPr>
        <w:t>enhancing</w:t>
      </w:r>
      <w:r w:rsidR="00FE4C19" w:rsidRPr="00EB1366">
        <w:rPr>
          <w:rFonts w:ascii="Arial" w:hAnsi="Arial" w:cs="Arial"/>
          <w:sz w:val="24"/>
          <w:szCs w:val="24"/>
        </w:rPr>
        <w:t xml:space="preserve"> the distribution of the workload as well as effective analysis of the collected </w:t>
      </w:r>
      <w:r w:rsidR="002B1277" w:rsidRPr="00EB1366">
        <w:rPr>
          <w:rFonts w:ascii="Arial" w:hAnsi="Arial" w:cs="Arial"/>
          <w:sz w:val="24"/>
          <w:szCs w:val="24"/>
        </w:rPr>
        <w:t xml:space="preserve">answers. </w:t>
      </w:r>
      <w:r w:rsidR="00FE4C19" w:rsidRPr="00EB1366">
        <w:rPr>
          <w:rFonts w:ascii="Arial" w:hAnsi="Arial" w:cs="Arial"/>
          <w:sz w:val="24"/>
          <w:szCs w:val="24"/>
        </w:rPr>
        <w:t xml:space="preserve">As Zang (2016, p. 9765) puts it the crowd wisdom system management </w:t>
      </w:r>
      <w:r w:rsidR="002B1277" w:rsidRPr="00EB1366">
        <w:rPr>
          <w:rFonts w:ascii="Arial" w:hAnsi="Arial" w:cs="Arial"/>
          <w:sz w:val="24"/>
          <w:szCs w:val="24"/>
        </w:rPr>
        <w:t>frameworks</w:t>
      </w:r>
      <w:r w:rsidR="00FE4C19" w:rsidRPr="00EB1366">
        <w:rPr>
          <w:rFonts w:ascii="Arial" w:hAnsi="Arial" w:cs="Arial"/>
          <w:sz w:val="24"/>
          <w:szCs w:val="24"/>
        </w:rPr>
        <w:t xml:space="preserve"> “helps the task requester collect answers, choose the more reliable ones, and draw the ultimate decision</w:t>
      </w:r>
      <w:r w:rsidR="008144B7" w:rsidRPr="00EB1366">
        <w:rPr>
          <w:rFonts w:ascii="Arial" w:hAnsi="Arial" w:cs="Arial"/>
          <w:sz w:val="24"/>
          <w:szCs w:val="24"/>
        </w:rPr>
        <w:t>.</w:t>
      </w:r>
      <w:r w:rsidR="00FE4C19" w:rsidRPr="00EB1366">
        <w:rPr>
          <w:rFonts w:ascii="Arial" w:hAnsi="Arial" w:cs="Arial"/>
          <w:sz w:val="24"/>
          <w:szCs w:val="24"/>
        </w:rPr>
        <w:t>”</w:t>
      </w:r>
      <w:r w:rsidR="008144B7" w:rsidRPr="00EB1366">
        <w:rPr>
          <w:rFonts w:ascii="Arial" w:hAnsi="Arial" w:cs="Arial"/>
          <w:sz w:val="24"/>
          <w:szCs w:val="24"/>
        </w:rPr>
        <w:t xml:space="preserve"> </w:t>
      </w:r>
      <w:r w:rsidR="003F34D8">
        <w:rPr>
          <w:rFonts w:ascii="Arial" w:hAnsi="Arial" w:cs="Arial"/>
          <w:sz w:val="24"/>
          <w:szCs w:val="24"/>
        </w:rPr>
        <w:t xml:space="preserve"> An illustration of a framework of a crowd</w:t>
      </w:r>
      <w:r w:rsidR="003F34D8" w:rsidRPr="003F34D8">
        <w:rPr>
          <w:rFonts w:ascii="Arial" w:hAnsi="Arial" w:cs="Arial"/>
          <w:sz w:val="24"/>
          <w:szCs w:val="24"/>
        </w:rPr>
        <w:t xml:space="preserve">wisdom managing </w:t>
      </w:r>
      <w:r w:rsidR="003F34D8">
        <w:rPr>
          <w:rFonts w:ascii="Arial" w:hAnsi="Arial" w:cs="Arial"/>
          <w:sz w:val="24"/>
          <w:szCs w:val="24"/>
        </w:rPr>
        <w:t>system is given in appendix A on page 8 of this paper.</w:t>
      </w:r>
      <w:r w:rsidR="003F34D8" w:rsidRPr="003F34D8">
        <w:rPr>
          <w:rFonts w:ascii="Arial" w:hAnsi="Arial" w:cs="Arial"/>
          <w:sz w:val="24"/>
          <w:szCs w:val="24"/>
        </w:rPr>
        <w:t xml:space="preserve"> </w:t>
      </w:r>
      <w:r w:rsidR="008144B7" w:rsidRPr="00EB1366">
        <w:rPr>
          <w:rFonts w:ascii="Arial" w:hAnsi="Arial" w:cs="Arial"/>
          <w:sz w:val="24"/>
          <w:szCs w:val="24"/>
        </w:rPr>
        <w:t xml:space="preserve">As a result, the </w:t>
      </w:r>
      <w:r w:rsidR="00095D4A" w:rsidRPr="00EB1366">
        <w:rPr>
          <w:rFonts w:ascii="Arial" w:hAnsi="Arial" w:cs="Arial"/>
          <w:sz w:val="24"/>
          <w:szCs w:val="24"/>
        </w:rPr>
        <w:lastRenderedPageBreak/>
        <w:t>organizations that employ</w:t>
      </w:r>
      <w:r w:rsidR="008144B7" w:rsidRPr="00EB1366">
        <w:rPr>
          <w:rFonts w:ascii="Arial" w:hAnsi="Arial" w:cs="Arial"/>
          <w:sz w:val="24"/>
          <w:szCs w:val="24"/>
        </w:rPr>
        <w:t xml:space="preserve"> the </w:t>
      </w:r>
      <w:r w:rsidR="00DE4F8F" w:rsidRPr="00EB1366">
        <w:rPr>
          <w:rFonts w:ascii="Arial" w:hAnsi="Arial" w:cs="Arial"/>
          <w:sz w:val="24"/>
          <w:szCs w:val="24"/>
        </w:rPr>
        <w:t>crowdsourcing</w:t>
      </w:r>
      <w:r w:rsidR="008144B7" w:rsidRPr="00EB1366">
        <w:rPr>
          <w:rFonts w:ascii="Arial" w:hAnsi="Arial" w:cs="Arial"/>
          <w:sz w:val="24"/>
          <w:szCs w:val="24"/>
        </w:rPr>
        <w:t xml:space="preserve"> approach </w:t>
      </w:r>
      <w:r w:rsidR="00DE4F8F" w:rsidRPr="00EB1366">
        <w:rPr>
          <w:rFonts w:ascii="Arial" w:hAnsi="Arial" w:cs="Arial"/>
          <w:sz w:val="24"/>
          <w:szCs w:val="24"/>
        </w:rPr>
        <w:t>needs to too</w:t>
      </w:r>
      <w:r w:rsidR="008144B7" w:rsidRPr="00EB1366">
        <w:rPr>
          <w:rFonts w:ascii="Arial" w:hAnsi="Arial" w:cs="Arial"/>
          <w:sz w:val="24"/>
          <w:szCs w:val="24"/>
        </w:rPr>
        <w:t xml:space="preserve">ls that are effective </w:t>
      </w:r>
      <w:r w:rsidR="00DE4F8F" w:rsidRPr="00EB1366">
        <w:rPr>
          <w:rFonts w:ascii="Arial" w:hAnsi="Arial" w:cs="Arial"/>
          <w:sz w:val="24"/>
          <w:szCs w:val="24"/>
        </w:rPr>
        <w:t>i</w:t>
      </w:r>
      <w:r w:rsidR="008144B7" w:rsidRPr="00EB1366">
        <w:rPr>
          <w:rFonts w:ascii="Arial" w:hAnsi="Arial" w:cs="Arial"/>
          <w:sz w:val="24"/>
          <w:szCs w:val="24"/>
        </w:rPr>
        <w:t xml:space="preserve">n managing the process. </w:t>
      </w:r>
      <w:r w:rsidR="00095D4A" w:rsidRPr="00EB1366">
        <w:rPr>
          <w:rFonts w:ascii="Arial" w:eastAsia="Helvetica Neue" w:hAnsi="Arial" w:cs="Arial"/>
          <w:sz w:val="24"/>
          <w:szCs w:val="24"/>
          <w:lang w:eastAsia="zh-CN"/>
        </w:rPr>
        <w:t>Garrigos</w:t>
      </w:r>
      <w:r w:rsidR="009311ED" w:rsidRPr="00EB1366">
        <w:rPr>
          <w:rFonts w:ascii="Arial" w:eastAsia="Helvetica Neue" w:hAnsi="Arial" w:cs="Arial"/>
          <w:sz w:val="24"/>
          <w:szCs w:val="24"/>
          <w:lang w:eastAsia="zh-CN"/>
        </w:rPr>
        <w:t>-</w:t>
      </w:r>
      <w:r w:rsidR="00095D4A" w:rsidRPr="00EB1366">
        <w:rPr>
          <w:rFonts w:ascii="Arial" w:eastAsia="Helvetica Neue" w:hAnsi="Arial" w:cs="Arial"/>
          <w:sz w:val="24"/>
          <w:szCs w:val="24"/>
          <w:lang w:eastAsia="zh-CN"/>
        </w:rPr>
        <w:t>Simon</w:t>
      </w:r>
      <w:r w:rsidR="00095D4A" w:rsidRPr="00EB1366">
        <w:rPr>
          <w:rFonts w:ascii="Arial" w:hAnsi="Arial" w:cs="Arial"/>
          <w:sz w:val="24"/>
          <w:szCs w:val="24"/>
        </w:rPr>
        <w:t xml:space="preserve"> et al. </w:t>
      </w:r>
      <w:r w:rsidR="008144B7" w:rsidRPr="00EB1366">
        <w:rPr>
          <w:rFonts w:ascii="Arial" w:hAnsi="Arial" w:cs="Arial"/>
          <w:sz w:val="24"/>
          <w:szCs w:val="24"/>
        </w:rPr>
        <w:t>(</w:t>
      </w:r>
      <w:r w:rsidR="00095D4A" w:rsidRPr="00EB1366">
        <w:rPr>
          <w:rFonts w:ascii="Arial" w:hAnsi="Arial" w:cs="Arial"/>
          <w:sz w:val="24"/>
          <w:szCs w:val="24"/>
        </w:rPr>
        <w:t>2015</w:t>
      </w:r>
      <w:r w:rsidR="008144B7" w:rsidRPr="00EB1366">
        <w:rPr>
          <w:rFonts w:ascii="Arial" w:hAnsi="Arial" w:cs="Arial"/>
          <w:sz w:val="24"/>
          <w:szCs w:val="24"/>
        </w:rPr>
        <w:t xml:space="preserve">) </w:t>
      </w:r>
      <w:r w:rsidR="008144B7" w:rsidRPr="00A23CAD">
        <w:rPr>
          <w:rFonts w:ascii="Arial" w:hAnsi="Arial" w:cs="Arial"/>
          <w:noProof/>
          <w:sz w:val="24"/>
          <w:szCs w:val="24"/>
        </w:rPr>
        <w:t>indicate</w:t>
      </w:r>
      <w:r w:rsidR="008144B7" w:rsidRPr="00EB1366">
        <w:rPr>
          <w:rFonts w:ascii="Arial" w:hAnsi="Arial" w:cs="Arial"/>
          <w:sz w:val="24"/>
          <w:szCs w:val="24"/>
        </w:rPr>
        <w:t xml:space="preserve"> that the </w:t>
      </w:r>
      <w:r w:rsidR="00095D4A" w:rsidRPr="00EB1366">
        <w:rPr>
          <w:rFonts w:ascii="Arial" w:hAnsi="Arial" w:cs="Arial"/>
          <w:sz w:val="24"/>
          <w:szCs w:val="24"/>
        </w:rPr>
        <w:t>process</w:t>
      </w:r>
      <w:r w:rsidR="008144B7" w:rsidRPr="00EB1366">
        <w:rPr>
          <w:rFonts w:ascii="Arial" w:hAnsi="Arial" w:cs="Arial"/>
          <w:sz w:val="24"/>
          <w:szCs w:val="24"/>
        </w:rPr>
        <w:t xml:space="preserve"> </w:t>
      </w:r>
      <w:r w:rsidR="00095D4A" w:rsidRPr="00EB1366">
        <w:rPr>
          <w:rFonts w:ascii="Arial" w:hAnsi="Arial" w:cs="Arial"/>
          <w:sz w:val="24"/>
          <w:szCs w:val="24"/>
        </w:rPr>
        <w:t>requires practical</w:t>
      </w:r>
      <w:r w:rsidR="008144B7" w:rsidRPr="00EB1366">
        <w:rPr>
          <w:rFonts w:ascii="Arial" w:hAnsi="Arial" w:cs="Arial"/>
          <w:sz w:val="24"/>
          <w:szCs w:val="24"/>
        </w:rPr>
        <w:t xml:space="preserve"> </w:t>
      </w:r>
      <w:r w:rsidR="00095D4A" w:rsidRPr="00EB1366">
        <w:rPr>
          <w:rFonts w:ascii="Arial" w:hAnsi="Arial" w:cs="Arial"/>
          <w:sz w:val="24"/>
          <w:szCs w:val="24"/>
        </w:rPr>
        <w:t xml:space="preserve">planning, effective </w:t>
      </w:r>
      <w:r w:rsidR="008144B7" w:rsidRPr="00EB1366">
        <w:rPr>
          <w:rFonts w:ascii="Arial" w:hAnsi="Arial" w:cs="Arial"/>
          <w:sz w:val="24"/>
          <w:szCs w:val="24"/>
        </w:rPr>
        <w:t>staffing and a blueprint for the post-crowd engagement.</w:t>
      </w:r>
      <w:r w:rsidR="00095D4A" w:rsidRPr="00EB1366">
        <w:rPr>
          <w:rFonts w:ascii="Arial" w:hAnsi="Arial" w:cs="Arial"/>
          <w:sz w:val="24"/>
          <w:szCs w:val="24"/>
        </w:rPr>
        <w:t xml:space="preserve"> This</w:t>
      </w:r>
      <w:r w:rsidR="008144B7" w:rsidRPr="00EB1366">
        <w:rPr>
          <w:rFonts w:ascii="Arial" w:hAnsi="Arial" w:cs="Arial"/>
          <w:sz w:val="24"/>
          <w:szCs w:val="24"/>
        </w:rPr>
        <w:t xml:space="preserve"> is </w:t>
      </w:r>
      <w:r w:rsidR="008144B7" w:rsidRPr="00A23CAD">
        <w:rPr>
          <w:rFonts w:ascii="Arial" w:hAnsi="Arial" w:cs="Arial"/>
          <w:noProof/>
          <w:sz w:val="24"/>
          <w:szCs w:val="24"/>
        </w:rPr>
        <w:t>because</w:t>
      </w:r>
      <w:r w:rsidR="00A23CAD">
        <w:rPr>
          <w:rFonts w:ascii="Arial" w:hAnsi="Arial" w:cs="Arial"/>
          <w:noProof/>
          <w:sz w:val="24"/>
          <w:szCs w:val="24"/>
        </w:rPr>
        <w:t>,</w:t>
      </w:r>
      <w:r w:rsidR="008144B7" w:rsidRPr="00EB1366">
        <w:rPr>
          <w:rFonts w:ascii="Arial" w:hAnsi="Arial" w:cs="Arial"/>
          <w:sz w:val="24"/>
          <w:szCs w:val="24"/>
        </w:rPr>
        <w:t xml:space="preserve"> </w:t>
      </w:r>
      <w:r w:rsidR="008144B7" w:rsidRPr="00A23CAD">
        <w:rPr>
          <w:rFonts w:ascii="Arial" w:hAnsi="Arial" w:cs="Arial"/>
          <w:noProof/>
          <w:sz w:val="24"/>
          <w:szCs w:val="24"/>
        </w:rPr>
        <w:t>without</w:t>
      </w:r>
      <w:r w:rsidR="008144B7" w:rsidRPr="00EB1366">
        <w:rPr>
          <w:rFonts w:ascii="Arial" w:hAnsi="Arial" w:cs="Arial"/>
          <w:sz w:val="24"/>
          <w:szCs w:val="24"/>
        </w:rPr>
        <w:t xml:space="preserve"> proper </w:t>
      </w:r>
      <w:r w:rsidR="00095D4A" w:rsidRPr="00A23CAD">
        <w:rPr>
          <w:rFonts w:ascii="Arial" w:hAnsi="Arial" w:cs="Arial"/>
          <w:noProof/>
          <w:sz w:val="24"/>
          <w:szCs w:val="24"/>
        </w:rPr>
        <w:t>planning</w:t>
      </w:r>
      <w:r w:rsidR="00A23CAD">
        <w:rPr>
          <w:rFonts w:ascii="Arial" w:hAnsi="Arial" w:cs="Arial"/>
          <w:noProof/>
          <w:sz w:val="24"/>
          <w:szCs w:val="24"/>
        </w:rPr>
        <w:t>,</w:t>
      </w:r>
      <w:r w:rsidR="00095D4A" w:rsidRPr="00EB1366">
        <w:rPr>
          <w:rFonts w:ascii="Arial" w:hAnsi="Arial" w:cs="Arial"/>
          <w:sz w:val="24"/>
          <w:szCs w:val="24"/>
        </w:rPr>
        <w:t xml:space="preserve"> </w:t>
      </w:r>
      <w:r w:rsidR="00095D4A" w:rsidRPr="00A23CAD">
        <w:rPr>
          <w:rFonts w:ascii="Arial" w:hAnsi="Arial" w:cs="Arial"/>
          <w:noProof/>
          <w:sz w:val="24"/>
          <w:szCs w:val="24"/>
        </w:rPr>
        <w:t>crowdsoursing</w:t>
      </w:r>
      <w:r w:rsidR="008144B7" w:rsidRPr="00EB1366">
        <w:rPr>
          <w:rFonts w:ascii="Arial" w:hAnsi="Arial" w:cs="Arial"/>
          <w:sz w:val="24"/>
          <w:szCs w:val="24"/>
        </w:rPr>
        <w:t xml:space="preserve"> efforts are destined to fail. As a matter of fact, </w:t>
      </w:r>
      <w:r w:rsidRPr="00EB1366">
        <w:rPr>
          <w:rFonts w:ascii="Arial" w:hAnsi="Arial" w:cs="Arial"/>
          <w:sz w:val="24"/>
          <w:szCs w:val="24"/>
        </w:rPr>
        <w:t>Brabham</w:t>
      </w:r>
      <w:r w:rsidR="008144B7" w:rsidRPr="00EB1366">
        <w:rPr>
          <w:rFonts w:ascii="Arial" w:hAnsi="Arial" w:cs="Arial"/>
          <w:sz w:val="24"/>
          <w:szCs w:val="24"/>
        </w:rPr>
        <w:t>(</w:t>
      </w:r>
      <w:r w:rsidRPr="00EB1366">
        <w:rPr>
          <w:rFonts w:ascii="Arial" w:hAnsi="Arial" w:cs="Arial"/>
          <w:sz w:val="24"/>
          <w:szCs w:val="24"/>
        </w:rPr>
        <w:t>2015</w:t>
      </w:r>
      <w:r w:rsidR="008144B7" w:rsidRPr="00EB1366">
        <w:rPr>
          <w:rFonts w:ascii="Arial" w:hAnsi="Arial" w:cs="Arial"/>
          <w:sz w:val="24"/>
          <w:szCs w:val="24"/>
        </w:rPr>
        <w:t>) n</w:t>
      </w:r>
      <w:r w:rsidRPr="00EB1366">
        <w:rPr>
          <w:rFonts w:ascii="Arial" w:hAnsi="Arial" w:cs="Arial"/>
          <w:sz w:val="24"/>
          <w:szCs w:val="24"/>
        </w:rPr>
        <w:t>oted</w:t>
      </w:r>
      <w:r w:rsidR="008144B7" w:rsidRPr="00EB1366">
        <w:rPr>
          <w:rFonts w:ascii="Arial" w:hAnsi="Arial" w:cs="Arial"/>
          <w:sz w:val="24"/>
          <w:szCs w:val="24"/>
        </w:rPr>
        <w:t xml:space="preserve"> that the risk is </w:t>
      </w:r>
      <w:r w:rsidR="00095D4A" w:rsidRPr="00EB1366">
        <w:rPr>
          <w:rFonts w:ascii="Arial" w:hAnsi="Arial" w:cs="Arial"/>
          <w:sz w:val="24"/>
          <w:szCs w:val="24"/>
        </w:rPr>
        <w:t>even greater</w:t>
      </w:r>
      <w:r w:rsidR="008144B7" w:rsidRPr="00EB1366">
        <w:rPr>
          <w:rFonts w:ascii="Arial" w:hAnsi="Arial" w:cs="Arial"/>
          <w:sz w:val="24"/>
          <w:szCs w:val="24"/>
        </w:rPr>
        <w:t xml:space="preserve"> for the individuals in the public sector who are likely t</w:t>
      </w:r>
      <w:r w:rsidR="00095D4A" w:rsidRPr="00EB1366">
        <w:rPr>
          <w:rFonts w:ascii="Arial" w:hAnsi="Arial" w:cs="Arial"/>
          <w:sz w:val="24"/>
          <w:szCs w:val="24"/>
        </w:rPr>
        <w:t>o</w:t>
      </w:r>
      <w:r w:rsidR="008144B7" w:rsidRPr="00EB1366">
        <w:rPr>
          <w:rFonts w:ascii="Arial" w:hAnsi="Arial" w:cs="Arial"/>
          <w:sz w:val="24"/>
          <w:szCs w:val="24"/>
        </w:rPr>
        <w:t xml:space="preserve"> </w:t>
      </w:r>
      <w:r w:rsidR="00095D4A" w:rsidRPr="00EB1366">
        <w:rPr>
          <w:rFonts w:ascii="Arial" w:hAnsi="Arial" w:cs="Arial"/>
          <w:sz w:val="24"/>
          <w:szCs w:val="24"/>
        </w:rPr>
        <w:t>estrange</w:t>
      </w:r>
      <w:r w:rsidR="008144B7" w:rsidRPr="00EB1366">
        <w:rPr>
          <w:rFonts w:ascii="Arial" w:hAnsi="Arial" w:cs="Arial"/>
          <w:sz w:val="24"/>
          <w:szCs w:val="24"/>
        </w:rPr>
        <w:t xml:space="preserve"> the participants that they are supposed to engage in the process.</w:t>
      </w:r>
    </w:p>
    <w:p w:rsidR="00671574" w:rsidRPr="00EB1366" w:rsidRDefault="00671574" w:rsidP="00EB1366">
      <w:pPr>
        <w:tabs>
          <w:tab w:val="left" w:pos="720"/>
        </w:tabs>
        <w:spacing w:after="0" w:line="480" w:lineRule="auto"/>
        <w:rPr>
          <w:rFonts w:ascii="Arial" w:hAnsi="Arial" w:cs="Arial"/>
          <w:sz w:val="24"/>
          <w:szCs w:val="24"/>
        </w:rPr>
      </w:pPr>
      <w:r>
        <w:rPr>
          <w:rFonts w:ascii="Arial" w:hAnsi="Arial" w:cs="Arial"/>
          <w:sz w:val="24"/>
          <w:szCs w:val="24"/>
        </w:rPr>
        <w:t xml:space="preserve">Fig . </w:t>
      </w:r>
      <w:r w:rsidRPr="00671574">
        <w:rPr>
          <w:rFonts w:ascii="Arial" w:hAnsi="Arial" w:cs="Arial"/>
          <w:sz w:val="24"/>
          <w:szCs w:val="24"/>
        </w:rPr>
        <w:t>Workflow of MacroWiz framework.</w:t>
      </w:r>
    </w:p>
    <w:p w:rsidR="008144B7" w:rsidRPr="00EB1366" w:rsidRDefault="00095D4A" w:rsidP="00EB1366">
      <w:pPr>
        <w:tabs>
          <w:tab w:val="left" w:pos="720"/>
        </w:tabs>
        <w:spacing w:after="0" w:line="480" w:lineRule="auto"/>
        <w:rPr>
          <w:rFonts w:ascii="Arial" w:hAnsi="Arial" w:cs="Arial"/>
          <w:sz w:val="24"/>
          <w:szCs w:val="24"/>
        </w:rPr>
      </w:pPr>
      <w:r w:rsidRPr="00EB1366">
        <w:rPr>
          <w:rFonts w:ascii="Arial" w:hAnsi="Arial" w:cs="Arial"/>
          <w:sz w:val="24"/>
          <w:szCs w:val="24"/>
        </w:rPr>
        <w:tab/>
      </w:r>
      <w:r w:rsidR="00FE4C19" w:rsidRPr="00EB1366">
        <w:rPr>
          <w:rFonts w:ascii="Arial" w:hAnsi="Arial" w:cs="Arial"/>
          <w:sz w:val="24"/>
          <w:szCs w:val="24"/>
        </w:rPr>
        <w:t xml:space="preserve">Indeed crowdsourcing is changing the operations in the private and the public sector. </w:t>
      </w:r>
      <w:r w:rsidR="009311ED" w:rsidRPr="00EB1366">
        <w:rPr>
          <w:rFonts w:ascii="Arial" w:hAnsi="Arial" w:cs="Arial"/>
          <w:sz w:val="24"/>
          <w:szCs w:val="24"/>
        </w:rPr>
        <w:t>Accordingly</w:t>
      </w:r>
      <w:r w:rsidR="00FE4C19" w:rsidRPr="00EB1366">
        <w:rPr>
          <w:rFonts w:ascii="Arial" w:hAnsi="Arial" w:cs="Arial"/>
          <w:sz w:val="24"/>
          <w:szCs w:val="24"/>
        </w:rPr>
        <w:t xml:space="preserve">, </w:t>
      </w:r>
      <w:r w:rsidR="00540163" w:rsidRPr="00EB1366">
        <w:rPr>
          <w:rFonts w:ascii="Arial" w:hAnsi="Arial" w:cs="Arial"/>
          <w:sz w:val="24"/>
          <w:szCs w:val="24"/>
        </w:rPr>
        <w:t>Janssen, Wimmer</w:t>
      </w:r>
      <w:r w:rsidR="00A23CAD">
        <w:rPr>
          <w:rFonts w:ascii="Arial" w:hAnsi="Arial" w:cs="Arial"/>
          <w:sz w:val="24"/>
          <w:szCs w:val="24"/>
        </w:rPr>
        <w:t>,</w:t>
      </w:r>
      <w:r w:rsidR="00540163" w:rsidRPr="00EB1366">
        <w:rPr>
          <w:rFonts w:ascii="Arial" w:hAnsi="Arial" w:cs="Arial"/>
          <w:sz w:val="24"/>
          <w:szCs w:val="24"/>
        </w:rPr>
        <w:t xml:space="preserve"> </w:t>
      </w:r>
      <w:r w:rsidR="00540163" w:rsidRPr="00A23CAD">
        <w:rPr>
          <w:rFonts w:ascii="Arial" w:hAnsi="Arial" w:cs="Arial"/>
          <w:noProof/>
          <w:sz w:val="24"/>
          <w:szCs w:val="24"/>
        </w:rPr>
        <w:t>and</w:t>
      </w:r>
      <w:r w:rsidR="00540163" w:rsidRPr="00EB1366">
        <w:rPr>
          <w:rFonts w:ascii="Arial" w:hAnsi="Arial" w:cs="Arial"/>
          <w:sz w:val="24"/>
          <w:szCs w:val="24"/>
        </w:rPr>
        <w:t xml:space="preserve"> Deljoo </w:t>
      </w:r>
      <w:r w:rsidR="0035289C" w:rsidRPr="00EB1366">
        <w:rPr>
          <w:rFonts w:ascii="Arial" w:hAnsi="Arial" w:cs="Arial"/>
          <w:sz w:val="24"/>
          <w:szCs w:val="24"/>
        </w:rPr>
        <w:t>(</w:t>
      </w:r>
      <w:r w:rsidR="00540163" w:rsidRPr="00EB1366">
        <w:rPr>
          <w:rFonts w:ascii="Arial" w:hAnsi="Arial" w:cs="Arial"/>
          <w:sz w:val="24"/>
          <w:szCs w:val="24"/>
        </w:rPr>
        <w:t>2015</w:t>
      </w:r>
      <w:r w:rsidR="001E1060" w:rsidRPr="00EB1366">
        <w:rPr>
          <w:rFonts w:ascii="Arial" w:hAnsi="Arial" w:cs="Arial"/>
          <w:sz w:val="24"/>
          <w:szCs w:val="24"/>
        </w:rPr>
        <w:t>, p.</w:t>
      </w:r>
      <w:r w:rsidR="00540163" w:rsidRPr="00EB1366">
        <w:rPr>
          <w:rFonts w:ascii="Arial" w:hAnsi="Arial" w:cs="Arial"/>
          <w:sz w:val="24"/>
          <w:szCs w:val="24"/>
        </w:rPr>
        <w:t>264</w:t>
      </w:r>
      <w:r w:rsidR="0035289C" w:rsidRPr="00EB1366">
        <w:rPr>
          <w:rFonts w:ascii="Arial" w:hAnsi="Arial" w:cs="Arial"/>
          <w:sz w:val="24"/>
          <w:szCs w:val="24"/>
        </w:rPr>
        <w:t xml:space="preserve">) </w:t>
      </w:r>
      <w:r w:rsidRPr="00EB1366">
        <w:rPr>
          <w:rFonts w:ascii="Arial" w:hAnsi="Arial" w:cs="Arial"/>
          <w:sz w:val="24"/>
          <w:szCs w:val="24"/>
        </w:rPr>
        <w:t>indicated</w:t>
      </w:r>
      <w:r w:rsidR="00FE4C19" w:rsidRPr="00EB1366">
        <w:rPr>
          <w:rFonts w:ascii="Arial" w:hAnsi="Arial" w:cs="Arial"/>
          <w:sz w:val="24"/>
          <w:szCs w:val="24"/>
        </w:rPr>
        <w:t xml:space="preserve"> that </w:t>
      </w:r>
      <w:r w:rsidR="00D029A2" w:rsidRPr="00EB1366">
        <w:rPr>
          <w:rFonts w:ascii="Arial" w:hAnsi="Arial" w:cs="Arial"/>
          <w:sz w:val="24"/>
          <w:szCs w:val="24"/>
        </w:rPr>
        <w:t>“</w:t>
      </w:r>
      <w:r w:rsidR="00FE4C19" w:rsidRPr="00EB1366">
        <w:rPr>
          <w:rFonts w:ascii="Arial" w:hAnsi="Arial" w:cs="Arial"/>
          <w:sz w:val="24"/>
          <w:szCs w:val="24"/>
        </w:rPr>
        <w:t xml:space="preserve">the analysis of several cases of crowd wisdom at work resulted in successful solutions emerging from a large body of </w:t>
      </w:r>
      <w:r w:rsidR="00D029A2" w:rsidRPr="00EB1366">
        <w:rPr>
          <w:rFonts w:ascii="Arial" w:hAnsi="Arial" w:cs="Arial"/>
          <w:sz w:val="24"/>
          <w:szCs w:val="24"/>
        </w:rPr>
        <w:t>solvers”</w:t>
      </w:r>
      <w:r w:rsidR="00FE4C19" w:rsidRPr="00EB1366">
        <w:rPr>
          <w:rFonts w:ascii="Arial" w:hAnsi="Arial" w:cs="Arial"/>
          <w:sz w:val="24"/>
          <w:szCs w:val="24"/>
        </w:rPr>
        <w:t xml:space="preserve">. This is in accordance with the theory </w:t>
      </w:r>
      <w:r w:rsidR="00D029A2" w:rsidRPr="00EB1366">
        <w:rPr>
          <w:rFonts w:ascii="Arial" w:hAnsi="Arial" w:cs="Arial"/>
          <w:sz w:val="24"/>
          <w:szCs w:val="24"/>
        </w:rPr>
        <w:t>behind</w:t>
      </w:r>
      <w:r w:rsidR="00FE4C19" w:rsidRPr="00EB1366">
        <w:rPr>
          <w:rFonts w:ascii="Arial" w:hAnsi="Arial" w:cs="Arial"/>
          <w:sz w:val="24"/>
          <w:szCs w:val="24"/>
        </w:rPr>
        <w:t xml:space="preserve"> </w:t>
      </w:r>
      <w:r w:rsidR="00D029A2" w:rsidRPr="00EB1366">
        <w:rPr>
          <w:rFonts w:ascii="Arial" w:hAnsi="Arial" w:cs="Arial"/>
          <w:sz w:val="24"/>
          <w:szCs w:val="24"/>
        </w:rPr>
        <w:t>crowdsourcing</w:t>
      </w:r>
      <w:r w:rsidR="00FE4C19" w:rsidRPr="00EB1366">
        <w:rPr>
          <w:rFonts w:ascii="Arial" w:hAnsi="Arial" w:cs="Arial"/>
          <w:sz w:val="24"/>
          <w:szCs w:val="24"/>
        </w:rPr>
        <w:t xml:space="preserve"> that </w:t>
      </w:r>
      <w:r w:rsidR="00D029A2" w:rsidRPr="00EB1366">
        <w:rPr>
          <w:rFonts w:ascii="Arial" w:hAnsi="Arial" w:cs="Arial"/>
          <w:sz w:val="24"/>
          <w:szCs w:val="24"/>
        </w:rPr>
        <w:t>proposes that</w:t>
      </w:r>
      <w:r w:rsidR="0035289C" w:rsidRPr="00EB1366">
        <w:rPr>
          <w:rFonts w:ascii="Arial" w:hAnsi="Arial" w:cs="Arial"/>
          <w:sz w:val="24"/>
          <w:szCs w:val="24"/>
        </w:rPr>
        <w:t>;</w:t>
      </w:r>
      <w:r w:rsidR="00D029A2" w:rsidRPr="00EB1366">
        <w:rPr>
          <w:rFonts w:ascii="Arial" w:hAnsi="Arial" w:cs="Arial"/>
          <w:sz w:val="24"/>
          <w:szCs w:val="24"/>
        </w:rPr>
        <w:t xml:space="preserve"> solutions based on a wide range of opinions from many people work better than opinions given by a few individuals</w:t>
      </w:r>
      <w:r w:rsidR="00540163" w:rsidRPr="00EB1366">
        <w:rPr>
          <w:rFonts w:ascii="Arial" w:hAnsi="Arial" w:cs="Arial"/>
          <w:sz w:val="24"/>
          <w:szCs w:val="24"/>
        </w:rPr>
        <w:t xml:space="preserve">. </w:t>
      </w:r>
      <w:r w:rsidR="00D029A2" w:rsidRPr="00EB1366">
        <w:rPr>
          <w:rFonts w:ascii="Arial" w:hAnsi="Arial" w:cs="Arial"/>
          <w:sz w:val="24"/>
          <w:szCs w:val="24"/>
        </w:rPr>
        <w:t xml:space="preserve">This implies that group intelligence </w:t>
      </w:r>
      <w:r w:rsidR="0035289C" w:rsidRPr="00EB1366">
        <w:rPr>
          <w:rFonts w:ascii="Arial" w:hAnsi="Arial" w:cs="Arial"/>
          <w:sz w:val="24"/>
          <w:szCs w:val="24"/>
        </w:rPr>
        <w:t>surpasses</w:t>
      </w:r>
      <w:r w:rsidR="00D029A2" w:rsidRPr="00EB1366">
        <w:rPr>
          <w:rFonts w:ascii="Arial" w:hAnsi="Arial" w:cs="Arial"/>
          <w:sz w:val="24"/>
          <w:szCs w:val="24"/>
        </w:rPr>
        <w:t xml:space="preserve"> the intelligence of the singled individuals in such a group.  </w:t>
      </w:r>
      <w:r w:rsidR="0035289C" w:rsidRPr="00EB1366">
        <w:rPr>
          <w:rFonts w:ascii="Arial" w:hAnsi="Arial" w:cs="Arial"/>
          <w:sz w:val="24"/>
          <w:szCs w:val="24"/>
        </w:rPr>
        <w:t>Another</w:t>
      </w:r>
      <w:r w:rsidR="00D029A2" w:rsidRPr="00EB1366">
        <w:rPr>
          <w:rFonts w:ascii="Arial" w:hAnsi="Arial" w:cs="Arial"/>
          <w:sz w:val="24"/>
          <w:szCs w:val="24"/>
        </w:rPr>
        <w:t xml:space="preserve"> </w:t>
      </w:r>
      <w:r w:rsidR="00D029A2" w:rsidRPr="00A23CAD">
        <w:rPr>
          <w:rFonts w:ascii="Arial" w:hAnsi="Arial" w:cs="Arial"/>
          <w:noProof/>
          <w:sz w:val="24"/>
          <w:szCs w:val="24"/>
        </w:rPr>
        <w:t>real</w:t>
      </w:r>
      <w:r w:rsidR="00A23CAD">
        <w:rPr>
          <w:rFonts w:ascii="Arial" w:hAnsi="Arial" w:cs="Arial"/>
          <w:noProof/>
          <w:sz w:val="24"/>
          <w:szCs w:val="24"/>
        </w:rPr>
        <w:t>-</w:t>
      </w:r>
      <w:r w:rsidR="00D029A2" w:rsidRPr="00A23CAD">
        <w:rPr>
          <w:rFonts w:ascii="Arial" w:hAnsi="Arial" w:cs="Arial"/>
          <w:noProof/>
          <w:sz w:val="24"/>
          <w:szCs w:val="24"/>
        </w:rPr>
        <w:t>time</w:t>
      </w:r>
      <w:r w:rsidR="00D029A2" w:rsidRPr="00EB1366">
        <w:rPr>
          <w:rFonts w:ascii="Arial" w:hAnsi="Arial" w:cs="Arial"/>
          <w:sz w:val="24"/>
          <w:szCs w:val="24"/>
        </w:rPr>
        <w:t xml:space="preserve"> illustration of crowdsourcing and </w:t>
      </w:r>
      <w:r w:rsidR="0035289C" w:rsidRPr="00EB1366">
        <w:rPr>
          <w:rFonts w:ascii="Arial" w:hAnsi="Arial" w:cs="Arial"/>
          <w:sz w:val="24"/>
          <w:szCs w:val="24"/>
        </w:rPr>
        <w:t xml:space="preserve">particularly </w:t>
      </w:r>
      <w:r w:rsidR="0035289C" w:rsidRPr="00A23CAD">
        <w:rPr>
          <w:rFonts w:ascii="Arial" w:hAnsi="Arial" w:cs="Arial"/>
          <w:noProof/>
          <w:sz w:val="24"/>
          <w:szCs w:val="24"/>
        </w:rPr>
        <w:t>crowd</w:t>
      </w:r>
      <w:r w:rsidR="00D029A2" w:rsidRPr="00A23CAD">
        <w:rPr>
          <w:rFonts w:ascii="Arial" w:hAnsi="Arial" w:cs="Arial"/>
          <w:noProof/>
          <w:sz w:val="24"/>
          <w:szCs w:val="24"/>
        </w:rPr>
        <w:t>wisdom</w:t>
      </w:r>
      <w:r w:rsidR="00D029A2" w:rsidRPr="00EB1366">
        <w:rPr>
          <w:rFonts w:ascii="Arial" w:hAnsi="Arial" w:cs="Arial"/>
          <w:sz w:val="24"/>
          <w:szCs w:val="24"/>
        </w:rPr>
        <w:t xml:space="preserve"> was witnessed in the redesigning of the Boston’s </w:t>
      </w:r>
      <w:r w:rsidR="0035289C" w:rsidRPr="00EB1366">
        <w:rPr>
          <w:rFonts w:ascii="Arial" w:hAnsi="Arial" w:cs="Arial"/>
          <w:sz w:val="24"/>
          <w:szCs w:val="24"/>
        </w:rPr>
        <w:t>City Hall Plaza in 2015. During</w:t>
      </w:r>
      <w:r w:rsidR="00D029A2" w:rsidRPr="00EB1366">
        <w:rPr>
          <w:rFonts w:ascii="Arial" w:hAnsi="Arial" w:cs="Arial"/>
          <w:sz w:val="24"/>
          <w:szCs w:val="24"/>
        </w:rPr>
        <w:t xml:space="preserve"> the process</w:t>
      </w:r>
      <w:r w:rsidR="0035289C" w:rsidRPr="00EB1366">
        <w:rPr>
          <w:rFonts w:ascii="Arial" w:hAnsi="Arial" w:cs="Arial"/>
          <w:sz w:val="24"/>
          <w:szCs w:val="24"/>
        </w:rPr>
        <w:t>,</w:t>
      </w:r>
      <w:r w:rsidR="00D029A2" w:rsidRPr="00EB1366">
        <w:rPr>
          <w:rFonts w:ascii="Arial" w:hAnsi="Arial" w:cs="Arial"/>
          <w:sz w:val="24"/>
          <w:szCs w:val="24"/>
        </w:rPr>
        <w:t xml:space="preserve"> the </w:t>
      </w:r>
      <w:r w:rsidR="0035289C" w:rsidRPr="00EB1366">
        <w:rPr>
          <w:rFonts w:ascii="Arial" w:hAnsi="Arial" w:cs="Arial"/>
          <w:sz w:val="24"/>
          <w:szCs w:val="24"/>
        </w:rPr>
        <w:t xml:space="preserve">Boston Mayor Martin </w:t>
      </w:r>
      <w:r w:rsidR="00D029A2" w:rsidRPr="00EB1366">
        <w:rPr>
          <w:rFonts w:ascii="Arial" w:hAnsi="Arial" w:cs="Arial"/>
          <w:sz w:val="24"/>
          <w:szCs w:val="24"/>
        </w:rPr>
        <w:t xml:space="preserve">Walsh engaged the people of Boston in providing </w:t>
      </w:r>
      <w:r w:rsidR="0035289C" w:rsidRPr="00EB1366">
        <w:rPr>
          <w:rFonts w:ascii="Arial" w:hAnsi="Arial" w:cs="Arial"/>
          <w:sz w:val="24"/>
          <w:szCs w:val="24"/>
        </w:rPr>
        <w:t>proposals for the building. The</w:t>
      </w:r>
      <w:r w:rsidR="00D029A2" w:rsidRPr="00EB1366">
        <w:rPr>
          <w:rFonts w:ascii="Arial" w:hAnsi="Arial" w:cs="Arial"/>
          <w:sz w:val="24"/>
          <w:szCs w:val="24"/>
        </w:rPr>
        <w:t xml:space="preserve"> </w:t>
      </w:r>
      <w:r w:rsidR="0035289C" w:rsidRPr="00EB1366">
        <w:rPr>
          <w:rFonts w:ascii="Arial" w:hAnsi="Arial" w:cs="Arial"/>
          <w:sz w:val="24"/>
          <w:szCs w:val="24"/>
        </w:rPr>
        <w:t xml:space="preserve">Mayor </w:t>
      </w:r>
      <w:r w:rsidR="00D029A2" w:rsidRPr="00EB1366">
        <w:rPr>
          <w:rFonts w:ascii="Arial" w:hAnsi="Arial" w:cs="Arial"/>
          <w:sz w:val="24"/>
          <w:szCs w:val="24"/>
        </w:rPr>
        <w:t xml:space="preserve">ignored the </w:t>
      </w:r>
      <w:r w:rsidR="0035289C" w:rsidRPr="00EB1366">
        <w:rPr>
          <w:rFonts w:ascii="Arial" w:hAnsi="Arial" w:cs="Arial"/>
          <w:sz w:val="24"/>
          <w:szCs w:val="24"/>
        </w:rPr>
        <w:t>customary</w:t>
      </w:r>
      <w:r w:rsidR="00D029A2" w:rsidRPr="00EB1366">
        <w:rPr>
          <w:rFonts w:ascii="Arial" w:hAnsi="Arial" w:cs="Arial"/>
          <w:sz w:val="24"/>
          <w:szCs w:val="24"/>
        </w:rPr>
        <w:t xml:space="preserve"> designs offered by the conventional </w:t>
      </w:r>
      <w:r w:rsidR="0035289C" w:rsidRPr="00EB1366">
        <w:rPr>
          <w:rFonts w:ascii="Arial" w:hAnsi="Arial" w:cs="Arial"/>
          <w:sz w:val="24"/>
          <w:szCs w:val="24"/>
        </w:rPr>
        <w:t>architectural</w:t>
      </w:r>
      <w:r w:rsidR="00D029A2" w:rsidRPr="00EB1366">
        <w:rPr>
          <w:rFonts w:ascii="Arial" w:hAnsi="Arial" w:cs="Arial"/>
          <w:sz w:val="24"/>
          <w:szCs w:val="24"/>
        </w:rPr>
        <w:t xml:space="preserve"> firms. Rather, </w:t>
      </w:r>
      <w:r w:rsidR="0035289C" w:rsidRPr="00EB1366">
        <w:rPr>
          <w:rFonts w:ascii="Arial" w:hAnsi="Arial" w:cs="Arial"/>
          <w:sz w:val="24"/>
          <w:szCs w:val="24"/>
        </w:rPr>
        <w:t>he outsourced</w:t>
      </w:r>
      <w:r w:rsidR="00D029A2" w:rsidRPr="00EB1366">
        <w:rPr>
          <w:rFonts w:ascii="Arial" w:hAnsi="Arial" w:cs="Arial"/>
          <w:sz w:val="24"/>
          <w:szCs w:val="24"/>
        </w:rPr>
        <w:t xml:space="preserve"> proposals from the public. His aim was to pool a wide range of designs from the Bostonians, in order to come up with a superior design. The strategy went through successfully</w:t>
      </w:r>
      <w:r w:rsidR="0035289C" w:rsidRPr="00EB1366">
        <w:rPr>
          <w:rFonts w:ascii="Arial" w:hAnsi="Arial" w:cs="Arial"/>
          <w:sz w:val="24"/>
          <w:szCs w:val="24"/>
        </w:rPr>
        <w:t>,</w:t>
      </w:r>
      <w:r w:rsidR="00D029A2" w:rsidRPr="00EB1366">
        <w:rPr>
          <w:rFonts w:ascii="Arial" w:hAnsi="Arial" w:cs="Arial"/>
          <w:sz w:val="24"/>
          <w:szCs w:val="24"/>
        </w:rPr>
        <w:t xml:space="preserve"> and the trust between the citizens of Boston and the </w:t>
      </w:r>
      <w:r w:rsidR="0035289C" w:rsidRPr="00EB1366">
        <w:rPr>
          <w:rFonts w:ascii="Arial" w:hAnsi="Arial" w:cs="Arial"/>
          <w:sz w:val="24"/>
          <w:szCs w:val="24"/>
        </w:rPr>
        <w:t xml:space="preserve">Mayor’s </w:t>
      </w:r>
      <w:r w:rsidR="00D029A2" w:rsidRPr="00EB1366">
        <w:rPr>
          <w:rFonts w:ascii="Arial" w:hAnsi="Arial" w:cs="Arial"/>
          <w:sz w:val="24"/>
          <w:szCs w:val="24"/>
        </w:rPr>
        <w:t xml:space="preserve">office was enhanced by the mutual engagement </w:t>
      </w:r>
      <w:r w:rsidR="00D029A2" w:rsidRPr="00EB1366">
        <w:rPr>
          <w:rFonts w:ascii="Arial" w:hAnsi="Arial" w:cs="Arial"/>
          <w:sz w:val="24"/>
          <w:szCs w:val="24"/>
        </w:rPr>
        <w:lastRenderedPageBreak/>
        <w:t xml:space="preserve">(Sturgis, 2015). This is just a single illustration </w:t>
      </w:r>
      <w:r w:rsidR="0035289C" w:rsidRPr="00EB1366">
        <w:rPr>
          <w:rFonts w:ascii="Arial" w:hAnsi="Arial" w:cs="Arial"/>
          <w:sz w:val="24"/>
          <w:szCs w:val="24"/>
        </w:rPr>
        <w:t xml:space="preserve">of </w:t>
      </w:r>
      <w:r w:rsidR="00D029A2" w:rsidRPr="00EB1366">
        <w:rPr>
          <w:rFonts w:ascii="Arial" w:hAnsi="Arial" w:cs="Arial"/>
          <w:sz w:val="24"/>
          <w:szCs w:val="24"/>
        </w:rPr>
        <w:t xml:space="preserve">how </w:t>
      </w:r>
      <w:r w:rsidR="00D029A2" w:rsidRPr="00A23CAD">
        <w:rPr>
          <w:rFonts w:ascii="Arial" w:hAnsi="Arial" w:cs="Arial"/>
          <w:noProof/>
          <w:sz w:val="24"/>
          <w:szCs w:val="24"/>
        </w:rPr>
        <w:t>crowd sourcing</w:t>
      </w:r>
      <w:r w:rsidR="00D029A2" w:rsidRPr="00EB1366">
        <w:rPr>
          <w:rFonts w:ascii="Arial" w:hAnsi="Arial" w:cs="Arial"/>
          <w:sz w:val="24"/>
          <w:szCs w:val="24"/>
        </w:rPr>
        <w:t xml:space="preserve"> is enhancing public participation </w:t>
      </w:r>
      <w:r w:rsidR="0035289C" w:rsidRPr="00EB1366">
        <w:rPr>
          <w:rFonts w:ascii="Arial" w:hAnsi="Arial" w:cs="Arial"/>
          <w:sz w:val="24"/>
          <w:szCs w:val="24"/>
        </w:rPr>
        <w:t>in the public sector</w:t>
      </w:r>
      <w:r w:rsidR="00D029A2" w:rsidRPr="00EB1366">
        <w:rPr>
          <w:rFonts w:ascii="Arial" w:hAnsi="Arial" w:cs="Arial"/>
          <w:sz w:val="24"/>
          <w:szCs w:val="24"/>
        </w:rPr>
        <w:t xml:space="preserve">. Such illustrations indicate how </w:t>
      </w:r>
      <w:r w:rsidR="00B22B61" w:rsidRPr="00EB1366">
        <w:rPr>
          <w:rFonts w:ascii="Arial" w:hAnsi="Arial" w:cs="Arial"/>
          <w:sz w:val="24"/>
          <w:szCs w:val="24"/>
        </w:rPr>
        <w:t>crowdsourcing</w:t>
      </w:r>
      <w:r w:rsidR="00D029A2" w:rsidRPr="00EB1366">
        <w:rPr>
          <w:rFonts w:ascii="Arial" w:hAnsi="Arial" w:cs="Arial"/>
          <w:sz w:val="24"/>
          <w:szCs w:val="24"/>
        </w:rPr>
        <w:t xml:space="preserve"> is changing the operations of the private and the public sector. Instead of focusing on a few </w:t>
      </w:r>
      <w:r w:rsidR="00B22B61" w:rsidRPr="00EB1366">
        <w:rPr>
          <w:rFonts w:ascii="Arial" w:hAnsi="Arial" w:cs="Arial"/>
          <w:sz w:val="24"/>
          <w:szCs w:val="24"/>
        </w:rPr>
        <w:t>individuals</w:t>
      </w:r>
      <w:r w:rsidR="00D029A2" w:rsidRPr="00EB1366">
        <w:rPr>
          <w:rFonts w:ascii="Arial" w:hAnsi="Arial" w:cs="Arial"/>
          <w:sz w:val="24"/>
          <w:szCs w:val="24"/>
        </w:rPr>
        <w:t xml:space="preserve"> in the management and leadership positions both </w:t>
      </w:r>
      <w:r w:rsidR="00B22B61" w:rsidRPr="00EB1366">
        <w:rPr>
          <w:rFonts w:ascii="Arial" w:hAnsi="Arial" w:cs="Arial"/>
          <w:sz w:val="24"/>
          <w:szCs w:val="24"/>
        </w:rPr>
        <w:t>sectors</w:t>
      </w:r>
      <w:r w:rsidR="00D029A2" w:rsidRPr="00EB1366">
        <w:rPr>
          <w:rFonts w:ascii="Arial" w:hAnsi="Arial" w:cs="Arial"/>
          <w:sz w:val="24"/>
          <w:szCs w:val="24"/>
        </w:rPr>
        <w:t xml:space="preserve"> have embraces the crowd</w:t>
      </w:r>
      <w:r w:rsidR="00B22B61" w:rsidRPr="00EB1366">
        <w:rPr>
          <w:rFonts w:ascii="Arial" w:hAnsi="Arial" w:cs="Arial"/>
          <w:sz w:val="24"/>
          <w:szCs w:val="24"/>
        </w:rPr>
        <w:t>sourcing</w:t>
      </w:r>
      <w:r w:rsidR="00D029A2" w:rsidRPr="00EB1366">
        <w:rPr>
          <w:rFonts w:ascii="Arial" w:hAnsi="Arial" w:cs="Arial"/>
          <w:sz w:val="24"/>
          <w:szCs w:val="24"/>
        </w:rPr>
        <w:t xml:space="preserve"> approach in </w:t>
      </w:r>
      <w:r w:rsidR="00D029A2" w:rsidRPr="00A23CAD">
        <w:rPr>
          <w:rFonts w:ascii="Arial" w:hAnsi="Arial" w:cs="Arial"/>
          <w:noProof/>
          <w:sz w:val="24"/>
          <w:szCs w:val="24"/>
        </w:rPr>
        <w:t>problem</w:t>
      </w:r>
      <w:r w:rsidR="00A23CAD">
        <w:rPr>
          <w:rFonts w:ascii="Arial" w:hAnsi="Arial" w:cs="Arial"/>
          <w:noProof/>
          <w:sz w:val="24"/>
          <w:szCs w:val="24"/>
        </w:rPr>
        <w:t>-</w:t>
      </w:r>
      <w:r w:rsidR="00D029A2" w:rsidRPr="00A23CAD">
        <w:rPr>
          <w:rFonts w:ascii="Arial" w:hAnsi="Arial" w:cs="Arial"/>
          <w:noProof/>
          <w:sz w:val="24"/>
          <w:szCs w:val="24"/>
        </w:rPr>
        <w:t>solving</w:t>
      </w:r>
      <w:r w:rsidR="00D029A2" w:rsidRPr="00EB1366">
        <w:rPr>
          <w:rFonts w:ascii="Arial" w:hAnsi="Arial" w:cs="Arial"/>
          <w:sz w:val="24"/>
          <w:szCs w:val="24"/>
        </w:rPr>
        <w:t xml:space="preserve"> and handling of the tasks. The approach has already </w:t>
      </w:r>
      <w:r w:rsidR="00D029A2" w:rsidRPr="00A23CAD">
        <w:rPr>
          <w:rFonts w:ascii="Arial" w:hAnsi="Arial" w:cs="Arial"/>
          <w:noProof/>
          <w:sz w:val="24"/>
          <w:szCs w:val="24"/>
        </w:rPr>
        <w:t>bor</w:t>
      </w:r>
      <w:r w:rsidR="00A23CAD">
        <w:rPr>
          <w:rFonts w:ascii="Arial" w:hAnsi="Arial" w:cs="Arial"/>
          <w:noProof/>
          <w:sz w:val="24"/>
          <w:szCs w:val="24"/>
        </w:rPr>
        <w:t>n</w:t>
      </w:r>
      <w:r w:rsidR="00D029A2" w:rsidRPr="00EB1366">
        <w:rPr>
          <w:rFonts w:ascii="Arial" w:hAnsi="Arial" w:cs="Arial"/>
          <w:sz w:val="24"/>
          <w:szCs w:val="24"/>
        </w:rPr>
        <w:t xml:space="preserve"> positive outcomes. This is a </w:t>
      </w:r>
      <w:r w:rsidR="00B22B61" w:rsidRPr="00EB1366">
        <w:rPr>
          <w:rFonts w:ascii="Arial" w:hAnsi="Arial" w:cs="Arial"/>
          <w:sz w:val="24"/>
          <w:szCs w:val="24"/>
        </w:rPr>
        <w:t>clear</w:t>
      </w:r>
      <w:r w:rsidR="00D029A2" w:rsidRPr="00EB1366">
        <w:rPr>
          <w:rFonts w:ascii="Arial" w:hAnsi="Arial" w:cs="Arial"/>
          <w:sz w:val="24"/>
          <w:szCs w:val="24"/>
        </w:rPr>
        <w:t xml:space="preserve"> indication that with the rise in technological advancement, the concept of </w:t>
      </w:r>
      <w:r w:rsidR="00B22B61" w:rsidRPr="00EB1366">
        <w:rPr>
          <w:rFonts w:ascii="Arial" w:hAnsi="Arial" w:cs="Arial"/>
          <w:sz w:val="24"/>
          <w:szCs w:val="24"/>
        </w:rPr>
        <w:t>crowdsourcing</w:t>
      </w:r>
      <w:r w:rsidR="00D029A2" w:rsidRPr="00EB1366">
        <w:rPr>
          <w:rFonts w:ascii="Arial" w:hAnsi="Arial" w:cs="Arial"/>
          <w:sz w:val="24"/>
          <w:szCs w:val="24"/>
        </w:rPr>
        <w:t xml:space="preserve"> will be put </w:t>
      </w:r>
      <w:r w:rsidR="00B22B61" w:rsidRPr="00A23CAD">
        <w:rPr>
          <w:rFonts w:ascii="Arial" w:hAnsi="Arial" w:cs="Arial"/>
          <w:noProof/>
          <w:sz w:val="24"/>
          <w:szCs w:val="24"/>
        </w:rPr>
        <w:t>to</w:t>
      </w:r>
      <w:r w:rsidR="00D029A2" w:rsidRPr="00EB1366">
        <w:rPr>
          <w:rFonts w:ascii="Arial" w:hAnsi="Arial" w:cs="Arial"/>
          <w:sz w:val="24"/>
          <w:szCs w:val="24"/>
        </w:rPr>
        <w:t xml:space="preserve"> more use than before. This way, the private and the public sector will engage the </w:t>
      </w:r>
      <w:r w:rsidR="00B22B61" w:rsidRPr="00EB1366">
        <w:rPr>
          <w:rFonts w:ascii="Arial" w:hAnsi="Arial" w:cs="Arial"/>
          <w:sz w:val="24"/>
          <w:szCs w:val="24"/>
        </w:rPr>
        <w:t>populace</w:t>
      </w:r>
      <w:r w:rsidR="00D029A2" w:rsidRPr="00EB1366">
        <w:rPr>
          <w:rFonts w:ascii="Arial" w:hAnsi="Arial" w:cs="Arial"/>
          <w:sz w:val="24"/>
          <w:szCs w:val="24"/>
        </w:rPr>
        <w:t xml:space="preserve"> </w:t>
      </w:r>
      <w:r w:rsidR="008144B7" w:rsidRPr="00EB1366">
        <w:rPr>
          <w:rFonts w:ascii="Arial" w:hAnsi="Arial" w:cs="Arial"/>
          <w:sz w:val="24"/>
          <w:szCs w:val="24"/>
        </w:rPr>
        <w:t>more</w:t>
      </w:r>
      <w:r w:rsidR="00B22B61" w:rsidRPr="00EB1366">
        <w:rPr>
          <w:rFonts w:ascii="Arial" w:hAnsi="Arial" w:cs="Arial"/>
          <w:sz w:val="24"/>
          <w:szCs w:val="24"/>
        </w:rPr>
        <w:t xml:space="preserve"> in</w:t>
      </w:r>
      <w:r w:rsidR="008144B7" w:rsidRPr="00EB1366">
        <w:rPr>
          <w:rFonts w:ascii="Arial" w:hAnsi="Arial" w:cs="Arial"/>
          <w:sz w:val="24"/>
          <w:szCs w:val="24"/>
        </w:rPr>
        <w:t xml:space="preserve"> operations issues. </w:t>
      </w:r>
    </w:p>
    <w:p w:rsidR="00D029A2" w:rsidRPr="00EB1366" w:rsidRDefault="00B22B61" w:rsidP="00EB1366">
      <w:pPr>
        <w:tabs>
          <w:tab w:val="left" w:pos="720"/>
          <w:tab w:val="left" w:pos="7380"/>
        </w:tabs>
        <w:spacing w:after="0" w:line="480" w:lineRule="auto"/>
        <w:rPr>
          <w:rFonts w:ascii="Arial" w:hAnsi="Arial" w:cs="Arial"/>
          <w:sz w:val="24"/>
          <w:szCs w:val="24"/>
        </w:rPr>
      </w:pPr>
      <w:r w:rsidRPr="00EB1366">
        <w:rPr>
          <w:rFonts w:ascii="Arial" w:hAnsi="Arial" w:cs="Arial"/>
          <w:sz w:val="24"/>
          <w:szCs w:val="24"/>
        </w:rPr>
        <w:tab/>
      </w:r>
      <w:r w:rsidR="008144B7" w:rsidRPr="00EB1366">
        <w:rPr>
          <w:rFonts w:ascii="Arial" w:hAnsi="Arial" w:cs="Arial"/>
          <w:sz w:val="24"/>
          <w:szCs w:val="24"/>
        </w:rPr>
        <w:t xml:space="preserve">However, as noted before, the process of </w:t>
      </w:r>
      <w:r w:rsidRPr="00EB1366">
        <w:rPr>
          <w:rFonts w:ascii="Arial" w:hAnsi="Arial" w:cs="Arial"/>
          <w:sz w:val="24"/>
          <w:szCs w:val="24"/>
        </w:rPr>
        <w:t>crowdsourcing</w:t>
      </w:r>
      <w:r w:rsidR="008144B7" w:rsidRPr="00EB1366">
        <w:rPr>
          <w:rFonts w:ascii="Arial" w:hAnsi="Arial" w:cs="Arial"/>
          <w:sz w:val="24"/>
          <w:szCs w:val="24"/>
        </w:rPr>
        <w:t xml:space="preserve"> is faced </w:t>
      </w:r>
      <w:r w:rsidR="00A23CAD">
        <w:rPr>
          <w:rFonts w:ascii="Arial" w:hAnsi="Arial" w:cs="Arial"/>
          <w:noProof/>
          <w:sz w:val="24"/>
          <w:szCs w:val="24"/>
        </w:rPr>
        <w:t>with</w:t>
      </w:r>
      <w:r w:rsidR="008144B7" w:rsidRPr="00EB1366">
        <w:rPr>
          <w:rFonts w:ascii="Arial" w:hAnsi="Arial" w:cs="Arial"/>
          <w:sz w:val="24"/>
          <w:szCs w:val="24"/>
        </w:rPr>
        <w:t xml:space="preserve"> various challenges. </w:t>
      </w:r>
      <w:r w:rsidRPr="00EB1366">
        <w:rPr>
          <w:rFonts w:ascii="Arial" w:hAnsi="Arial" w:cs="Arial"/>
          <w:sz w:val="24"/>
          <w:szCs w:val="24"/>
        </w:rPr>
        <w:t>Nevertheless</w:t>
      </w:r>
      <w:r w:rsidR="008144B7" w:rsidRPr="00EB1366">
        <w:rPr>
          <w:rFonts w:ascii="Arial" w:hAnsi="Arial" w:cs="Arial"/>
          <w:sz w:val="24"/>
          <w:szCs w:val="24"/>
        </w:rPr>
        <w:t xml:space="preserve">, such challenges can be overcome by proper planning. Communication and implementation </w:t>
      </w:r>
      <w:r w:rsidR="001546B9" w:rsidRPr="00EB1366">
        <w:rPr>
          <w:rFonts w:ascii="Arial" w:hAnsi="Arial" w:cs="Arial"/>
          <w:sz w:val="24"/>
          <w:szCs w:val="24"/>
        </w:rPr>
        <w:t xml:space="preserve">challenges should be addressed </w:t>
      </w:r>
      <w:r w:rsidRPr="00EB1366">
        <w:rPr>
          <w:rFonts w:ascii="Arial" w:hAnsi="Arial" w:cs="Arial"/>
          <w:sz w:val="24"/>
          <w:szCs w:val="24"/>
        </w:rPr>
        <w:t>before</w:t>
      </w:r>
      <w:r w:rsidR="001546B9" w:rsidRPr="00EB1366">
        <w:rPr>
          <w:rFonts w:ascii="Arial" w:hAnsi="Arial" w:cs="Arial"/>
          <w:sz w:val="24"/>
          <w:szCs w:val="24"/>
        </w:rPr>
        <w:t xml:space="preserve"> the process of </w:t>
      </w:r>
      <w:r w:rsidRPr="00EB1366">
        <w:rPr>
          <w:rFonts w:ascii="Arial" w:hAnsi="Arial" w:cs="Arial"/>
          <w:sz w:val="24"/>
          <w:szCs w:val="24"/>
        </w:rPr>
        <w:t>crowdsourcing</w:t>
      </w:r>
      <w:r w:rsidR="001546B9" w:rsidRPr="00EB1366">
        <w:rPr>
          <w:rFonts w:ascii="Arial" w:hAnsi="Arial" w:cs="Arial"/>
          <w:sz w:val="24"/>
          <w:szCs w:val="24"/>
        </w:rPr>
        <w:t xml:space="preserve"> is </w:t>
      </w:r>
      <w:r w:rsidRPr="00EB1366">
        <w:rPr>
          <w:rFonts w:ascii="Arial" w:hAnsi="Arial" w:cs="Arial"/>
          <w:sz w:val="24"/>
          <w:szCs w:val="24"/>
        </w:rPr>
        <w:t>initiated</w:t>
      </w:r>
      <w:r w:rsidR="001546B9" w:rsidRPr="00EB1366">
        <w:rPr>
          <w:rFonts w:ascii="Arial" w:hAnsi="Arial" w:cs="Arial"/>
          <w:sz w:val="24"/>
          <w:szCs w:val="24"/>
        </w:rPr>
        <w:t xml:space="preserve">. This will ensure a smooth process. </w:t>
      </w:r>
      <w:r w:rsidRPr="00EB1366">
        <w:rPr>
          <w:rFonts w:ascii="Arial" w:hAnsi="Arial" w:cs="Arial"/>
          <w:sz w:val="24"/>
          <w:szCs w:val="24"/>
        </w:rPr>
        <w:t>Besides</w:t>
      </w:r>
      <w:r w:rsidR="001546B9" w:rsidRPr="00EB1366">
        <w:rPr>
          <w:rFonts w:ascii="Arial" w:hAnsi="Arial" w:cs="Arial"/>
          <w:sz w:val="24"/>
          <w:szCs w:val="24"/>
        </w:rPr>
        <w:t>, various issues such as</w:t>
      </w:r>
      <w:r w:rsidR="00A23CAD">
        <w:rPr>
          <w:rFonts w:ascii="Arial" w:hAnsi="Arial" w:cs="Arial"/>
          <w:sz w:val="24"/>
          <w:szCs w:val="24"/>
        </w:rPr>
        <w:t xml:space="preserve"> the</w:t>
      </w:r>
      <w:r w:rsidR="001546B9" w:rsidRPr="00EB1366">
        <w:rPr>
          <w:rFonts w:ascii="Arial" w:hAnsi="Arial" w:cs="Arial"/>
          <w:sz w:val="24"/>
          <w:szCs w:val="24"/>
        </w:rPr>
        <w:t xml:space="preserve"> </w:t>
      </w:r>
      <w:r w:rsidR="001546B9" w:rsidRPr="00A23CAD">
        <w:rPr>
          <w:rFonts w:ascii="Arial" w:hAnsi="Arial" w:cs="Arial"/>
          <w:noProof/>
          <w:sz w:val="24"/>
          <w:szCs w:val="24"/>
        </w:rPr>
        <w:t>distribution</w:t>
      </w:r>
      <w:r w:rsidR="001546B9" w:rsidRPr="00EB1366">
        <w:rPr>
          <w:rFonts w:ascii="Arial" w:hAnsi="Arial" w:cs="Arial"/>
          <w:sz w:val="24"/>
          <w:szCs w:val="24"/>
        </w:rPr>
        <w:t xml:space="preserve"> of the task among the </w:t>
      </w:r>
      <w:r w:rsidRPr="00EB1366">
        <w:rPr>
          <w:rFonts w:ascii="Arial" w:hAnsi="Arial" w:cs="Arial"/>
          <w:sz w:val="24"/>
          <w:szCs w:val="24"/>
        </w:rPr>
        <w:t>crowd</w:t>
      </w:r>
      <w:r w:rsidR="001546B9" w:rsidRPr="00EB1366">
        <w:rPr>
          <w:rFonts w:ascii="Arial" w:hAnsi="Arial" w:cs="Arial"/>
          <w:sz w:val="24"/>
          <w:szCs w:val="24"/>
        </w:rPr>
        <w:t xml:space="preserve">, duration of the exercise, validation of submissions; among other </w:t>
      </w:r>
      <w:r w:rsidRPr="00EB1366">
        <w:rPr>
          <w:rFonts w:ascii="Arial" w:hAnsi="Arial" w:cs="Arial"/>
          <w:sz w:val="24"/>
          <w:szCs w:val="24"/>
        </w:rPr>
        <w:t>issues</w:t>
      </w:r>
      <w:r w:rsidR="001546B9" w:rsidRPr="00EB1366">
        <w:rPr>
          <w:rFonts w:ascii="Arial" w:hAnsi="Arial" w:cs="Arial"/>
          <w:sz w:val="24"/>
          <w:szCs w:val="24"/>
        </w:rPr>
        <w:t xml:space="preserve"> need to be addressed </w:t>
      </w:r>
      <w:r w:rsidRPr="00EB1366">
        <w:rPr>
          <w:rFonts w:ascii="Arial" w:hAnsi="Arial" w:cs="Arial"/>
          <w:sz w:val="24"/>
          <w:szCs w:val="24"/>
        </w:rPr>
        <w:t>before</w:t>
      </w:r>
      <w:r w:rsidR="001546B9" w:rsidRPr="00EB1366">
        <w:rPr>
          <w:rFonts w:ascii="Arial" w:hAnsi="Arial" w:cs="Arial"/>
          <w:sz w:val="24"/>
          <w:szCs w:val="24"/>
        </w:rPr>
        <w:t xml:space="preserve"> the process </w:t>
      </w:r>
      <w:r w:rsidRPr="00EB1366">
        <w:rPr>
          <w:rFonts w:ascii="Arial" w:hAnsi="Arial" w:cs="Arial"/>
          <w:sz w:val="24"/>
          <w:szCs w:val="24"/>
        </w:rPr>
        <w:t>kicks off</w:t>
      </w:r>
      <w:r w:rsidR="001546B9" w:rsidRPr="00EB1366">
        <w:rPr>
          <w:rFonts w:ascii="Arial" w:hAnsi="Arial" w:cs="Arial"/>
          <w:sz w:val="24"/>
          <w:szCs w:val="24"/>
        </w:rPr>
        <w:t xml:space="preserve">. By addressing such issues </w:t>
      </w:r>
      <w:r w:rsidRPr="00EB1366">
        <w:rPr>
          <w:rFonts w:ascii="Arial" w:hAnsi="Arial" w:cs="Arial"/>
          <w:sz w:val="24"/>
          <w:szCs w:val="24"/>
        </w:rPr>
        <w:t>that a</w:t>
      </w:r>
      <w:r w:rsidR="001546B9" w:rsidRPr="00EB1366">
        <w:rPr>
          <w:rFonts w:ascii="Arial" w:hAnsi="Arial" w:cs="Arial"/>
          <w:sz w:val="24"/>
          <w:szCs w:val="24"/>
        </w:rPr>
        <w:t>re likely to b</w:t>
      </w:r>
      <w:r w:rsidRPr="00EB1366">
        <w:rPr>
          <w:rFonts w:ascii="Arial" w:hAnsi="Arial" w:cs="Arial"/>
          <w:sz w:val="24"/>
          <w:szCs w:val="24"/>
        </w:rPr>
        <w:t>r</w:t>
      </w:r>
      <w:r w:rsidR="001546B9" w:rsidRPr="00EB1366">
        <w:rPr>
          <w:rFonts w:ascii="Arial" w:hAnsi="Arial" w:cs="Arial"/>
          <w:sz w:val="24"/>
          <w:szCs w:val="24"/>
        </w:rPr>
        <w:t>ing challenges during the process, positive results would be yielded. On the other hand, it would be easier for the public and private sectors to use the already developed frameworks to collect the answers</w:t>
      </w:r>
      <w:r w:rsidRPr="00EB1366">
        <w:rPr>
          <w:rFonts w:ascii="Arial" w:hAnsi="Arial" w:cs="Arial"/>
          <w:sz w:val="24"/>
          <w:szCs w:val="24"/>
        </w:rPr>
        <w:t>,</w:t>
      </w:r>
      <w:r w:rsidR="001546B9" w:rsidRPr="00EB1366">
        <w:rPr>
          <w:rFonts w:ascii="Arial" w:hAnsi="Arial" w:cs="Arial"/>
          <w:sz w:val="24"/>
          <w:szCs w:val="24"/>
        </w:rPr>
        <w:t xml:space="preserve"> analyze them</w:t>
      </w:r>
      <w:r w:rsidRPr="00EB1366">
        <w:rPr>
          <w:rFonts w:ascii="Arial" w:hAnsi="Arial" w:cs="Arial"/>
          <w:sz w:val="24"/>
          <w:szCs w:val="24"/>
        </w:rPr>
        <w:t>,</w:t>
      </w:r>
      <w:r w:rsidR="001546B9" w:rsidRPr="00EB1366">
        <w:rPr>
          <w:rFonts w:ascii="Arial" w:hAnsi="Arial" w:cs="Arial"/>
          <w:sz w:val="24"/>
          <w:szCs w:val="24"/>
        </w:rPr>
        <w:t xml:space="preserve"> and come up with the most appropriate solution.</w:t>
      </w:r>
      <w:r w:rsidR="00D029A2" w:rsidRPr="00EB1366">
        <w:rPr>
          <w:rFonts w:ascii="Arial" w:hAnsi="Arial" w:cs="Arial"/>
          <w:sz w:val="24"/>
          <w:szCs w:val="24"/>
        </w:rPr>
        <w:t xml:space="preserve"> </w:t>
      </w:r>
      <w:r w:rsidR="001546B9" w:rsidRPr="00EB1366">
        <w:rPr>
          <w:rFonts w:ascii="Arial" w:hAnsi="Arial" w:cs="Arial"/>
          <w:sz w:val="24"/>
          <w:szCs w:val="24"/>
        </w:rPr>
        <w:t xml:space="preserve">If these </w:t>
      </w:r>
      <w:r w:rsidRPr="00EB1366">
        <w:rPr>
          <w:rFonts w:ascii="Arial" w:hAnsi="Arial" w:cs="Arial"/>
          <w:sz w:val="24"/>
          <w:szCs w:val="24"/>
        </w:rPr>
        <w:t>measures</w:t>
      </w:r>
      <w:r w:rsidR="001546B9" w:rsidRPr="00EB1366">
        <w:rPr>
          <w:rFonts w:ascii="Arial" w:hAnsi="Arial" w:cs="Arial"/>
          <w:sz w:val="24"/>
          <w:szCs w:val="24"/>
        </w:rPr>
        <w:t xml:space="preserve"> are enacted, the </w:t>
      </w:r>
      <w:r w:rsidRPr="00EB1366">
        <w:rPr>
          <w:rFonts w:ascii="Arial" w:hAnsi="Arial" w:cs="Arial"/>
          <w:sz w:val="24"/>
          <w:szCs w:val="24"/>
        </w:rPr>
        <w:t>crowdsourcing</w:t>
      </w:r>
      <w:r w:rsidR="001546B9" w:rsidRPr="00EB1366">
        <w:rPr>
          <w:rFonts w:ascii="Arial" w:hAnsi="Arial" w:cs="Arial"/>
          <w:sz w:val="24"/>
          <w:szCs w:val="24"/>
        </w:rPr>
        <w:t xml:space="preserve"> </w:t>
      </w:r>
      <w:r w:rsidRPr="00EB1366">
        <w:rPr>
          <w:rFonts w:ascii="Arial" w:hAnsi="Arial" w:cs="Arial"/>
          <w:sz w:val="24"/>
          <w:szCs w:val="24"/>
        </w:rPr>
        <w:t>strategy</w:t>
      </w:r>
      <w:r w:rsidR="001546B9" w:rsidRPr="00EB1366">
        <w:rPr>
          <w:rFonts w:ascii="Arial" w:hAnsi="Arial" w:cs="Arial"/>
          <w:sz w:val="24"/>
          <w:szCs w:val="24"/>
        </w:rPr>
        <w:t xml:space="preserve"> would cer</w:t>
      </w:r>
      <w:r w:rsidRPr="00EB1366">
        <w:rPr>
          <w:rFonts w:ascii="Arial" w:hAnsi="Arial" w:cs="Arial"/>
          <w:sz w:val="24"/>
          <w:szCs w:val="24"/>
        </w:rPr>
        <w:t>tainly be a niche</w:t>
      </w:r>
      <w:r w:rsidR="001546B9" w:rsidRPr="00EB1366">
        <w:rPr>
          <w:rFonts w:ascii="Arial" w:hAnsi="Arial" w:cs="Arial"/>
          <w:sz w:val="24"/>
          <w:szCs w:val="24"/>
        </w:rPr>
        <w:t xml:space="preserve"> for both the private and the public sectors alike.</w:t>
      </w:r>
    </w:p>
    <w:p w:rsidR="001546B9" w:rsidRPr="00EB1366" w:rsidRDefault="00EB1366" w:rsidP="00EB1366">
      <w:pPr>
        <w:tabs>
          <w:tab w:val="left" w:pos="720"/>
        </w:tabs>
        <w:spacing w:after="0" w:line="480" w:lineRule="auto"/>
        <w:rPr>
          <w:rFonts w:ascii="Arial" w:hAnsi="Arial" w:cs="Arial"/>
          <w:sz w:val="24"/>
          <w:szCs w:val="24"/>
        </w:rPr>
      </w:pPr>
      <w:r w:rsidRPr="00EB1366">
        <w:rPr>
          <w:rFonts w:ascii="Arial" w:hAnsi="Arial" w:cs="Arial"/>
          <w:sz w:val="24"/>
          <w:szCs w:val="24"/>
        </w:rPr>
        <w:tab/>
      </w:r>
      <w:r w:rsidR="001546B9" w:rsidRPr="00EB1366">
        <w:rPr>
          <w:rFonts w:ascii="Arial" w:hAnsi="Arial" w:cs="Arial"/>
          <w:sz w:val="24"/>
          <w:szCs w:val="24"/>
        </w:rPr>
        <w:t xml:space="preserve">In conclusion, </w:t>
      </w:r>
      <w:r w:rsidR="00B22B61" w:rsidRPr="00EB1366">
        <w:rPr>
          <w:rFonts w:ascii="Arial" w:hAnsi="Arial" w:cs="Arial"/>
          <w:sz w:val="24"/>
          <w:szCs w:val="24"/>
        </w:rPr>
        <w:t>crowdsourcing</w:t>
      </w:r>
      <w:r w:rsidR="001546B9" w:rsidRPr="00EB1366">
        <w:rPr>
          <w:rFonts w:ascii="Arial" w:hAnsi="Arial" w:cs="Arial"/>
          <w:sz w:val="24"/>
          <w:szCs w:val="24"/>
        </w:rPr>
        <w:t xml:space="preserve"> is a </w:t>
      </w:r>
      <w:r w:rsidR="00B22B61" w:rsidRPr="00EB1366">
        <w:rPr>
          <w:rFonts w:ascii="Arial" w:hAnsi="Arial" w:cs="Arial"/>
          <w:sz w:val="24"/>
          <w:szCs w:val="24"/>
        </w:rPr>
        <w:t>concept</w:t>
      </w:r>
      <w:r w:rsidR="001546B9" w:rsidRPr="00EB1366">
        <w:rPr>
          <w:rFonts w:ascii="Arial" w:hAnsi="Arial" w:cs="Arial"/>
          <w:sz w:val="24"/>
          <w:szCs w:val="24"/>
        </w:rPr>
        <w:t xml:space="preserve"> that was brought </w:t>
      </w:r>
      <w:r w:rsidR="001546B9" w:rsidRPr="00A23CAD">
        <w:rPr>
          <w:rFonts w:ascii="Arial" w:hAnsi="Arial" w:cs="Arial"/>
          <w:noProof/>
          <w:sz w:val="24"/>
          <w:szCs w:val="24"/>
        </w:rPr>
        <w:t>in</w:t>
      </w:r>
      <w:r w:rsidR="00A23CAD">
        <w:rPr>
          <w:rFonts w:ascii="Arial" w:hAnsi="Arial" w:cs="Arial"/>
          <w:noProof/>
          <w:sz w:val="24"/>
          <w:szCs w:val="24"/>
        </w:rPr>
        <w:t>to</w:t>
      </w:r>
      <w:r w:rsidR="001546B9" w:rsidRPr="00EB1366">
        <w:rPr>
          <w:rFonts w:ascii="Arial" w:hAnsi="Arial" w:cs="Arial"/>
          <w:sz w:val="24"/>
          <w:szCs w:val="24"/>
        </w:rPr>
        <w:t xml:space="preserve"> the limelight in 2006. Since then, the concept has been found useful both in the public and the </w:t>
      </w:r>
      <w:r w:rsidR="00B22B61" w:rsidRPr="00EB1366">
        <w:rPr>
          <w:rFonts w:ascii="Arial" w:hAnsi="Arial" w:cs="Arial"/>
          <w:sz w:val="24"/>
          <w:szCs w:val="24"/>
        </w:rPr>
        <w:t>private</w:t>
      </w:r>
      <w:r w:rsidR="001546B9" w:rsidRPr="00EB1366">
        <w:rPr>
          <w:rFonts w:ascii="Arial" w:hAnsi="Arial" w:cs="Arial"/>
          <w:sz w:val="24"/>
          <w:szCs w:val="24"/>
        </w:rPr>
        <w:t xml:space="preserve"> </w:t>
      </w:r>
      <w:r w:rsidR="001546B9" w:rsidRPr="00EB1366">
        <w:rPr>
          <w:rFonts w:ascii="Arial" w:hAnsi="Arial" w:cs="Arial"/>
          <w:sz w:val="24"/>
          <w:szCs w:val="24"/>
        </w:rPr>
        <w:lastRenderedPageBreak/>
        <w:t xml:space="preserve">sectors. </w:t>
      </w:r>
      <w:r w:rsidR="001546B9" w:rsidRPr="00A23CAD">
        <w:rPr>
          <w:rFonts w:ascii="Arial" w:hAnsi="Arial" w:cs="Arial"/>
          <w:noProof/>
          <w:sz w:val="24"/>
          <w:szCs w:val="24"/>
        </w:rPr>
        <w:t>Crowdwisdom</w:t>
      </w:r>
      <w:r w:rsidR="001546B9" w:rsidRPr="00EB1366">
        <w:rPr>
          <w:rFonts w:ascii="Arial" w:hAnsi="Arial" w:cs="Arial"/>
          <w:sz w:val="24"/>
          <w:szCs w:val="24"/>
        </w:rPr>
        <w:t xml:space="preserve"> is a type of </w:t>
      </w:r>
      <w:r w:rsidR="00B22B61" w:rsidRPr="00EB1366">
        <w:rPr>
          <w:rFonts w:ascii="Arial" w:hAnsi="Arial" w:cs="Arial"/>
          <w:sz w:val="24"/>
          <w:szCs w:val="24"/>
        </w:rPr>
        <w:t>crowdsourcing;</w:t>
      </w:r>
      <w:r w:rsidR="001546B9" w:rsidRPr="00EB1366">
        <w:rPr>
          <w:rFonts w:ascii="Arial" w:hAnsi="Arial" w:cs="Arial"/>
          <w:sz w:val="24"/>
          <w:szCs w:val="24"/>
        </w:rPr>
        <w:t xml:space="preserve"> that entails pooling of intelligence from </w:t>
      </w:r>
      <w:r w:rsidR="00E33C0D" w:rsidRPr="00EB1366">
        <w:rPr>
          <w:rFonts w:ascii="Arial" w:hAnsi="Arial" w:cs="Arial"/>
          <w:sz w:val="24"/>
          <w:szCs w:val="24"/>
        </w:rPr>
        <w:t>a wide range of people, as opposed t</w:t>
      </w:r>
      <w:r w:rsidR="00B22B61" w:rsidRPr="00EB1366">
        <w:rPr>
          <w:rFonts w:ascii="Arial" w:hAnsi="Arial" w:cs="Arial"/>
          <w:sz w:val="24"/>
          <w:szCs w:val="24"/>
        </w:rPr>
        <w:t>o</w:t>
      </w:r>
      <w:r w:rsidR="00E33C0D" w:rsidRPr="00EB1366">
        <w:rPr>
          <w:rFonts w:ascii="Arial" w:hAnsi="Arial" w:cs="Arial"/>
          <w:sz w:val="24"/>
          <w:szCs w:val="24"/>
        </w:rPr>
        <w:t xml:space="preserve"> relying on a few </w:t>
      </w:r>
      <w:r w:rsidRPr="00EB1366">
        <w:rPr>
          <w:rFonts w:ascii="Arial" w:hAnsi="Arial" w:cs="Arial"/>
          <w:sz w:val="24"/>
          <w:szCs w:val="24"/>
        </w:rPr>
        <w:t>expertise</w:t>
      </w:r>
      <w:r w:rsidR="00B22B61" w:rsidRPr="00EB1366">
        <w:rPr>
          <w:rFonts w:ascii="Arial" w:hAnsi="Arial" w:cs="Arial"/>
          <w:sz w:val="24"/>
          <w:szCs w:val="24"/>
        </w:rPr>
        <w:t xml:space="preserve"> for </w:t>
      </w:r>
      <w:r w:rsidR="00B22B61" w:rsidRPr="00A23CAD">
        <w:rPr>
          <w:rFonts w:ascii="Arial" w:hAnsi="Arial" w:cs="Arial"/>
          <w:noProof/>
          <w:sz w:val="24"/>
          <w:szCs w:val="24"/>
        </w:rPr>
        <w:t>problem</w:t>
      </w:r>
      <w:r w:rsidR="00A23CAD">
        <w:rPr>
          <w:rFonts w:ascii="Arial" w:hAnsi="Arial" w:cs="Arial"/>
          <w:noProof/>
          <w:sz w:val="24"/>
          <w:szCs w:val="24"/>
        </w:rPr>
        <w:t>-</w:t>
      </w:r>
      <w:r w:rsidR="00B22B61" w:rsidRPr="00A23CAD">
        <w:rPr>
          <w:rFonts w:ascii="Arial" w:hAnsi="Arial" w:cs="Arial"/>
          <w:noProof/>
          <w:sz w:val="24"/>
          <w:szCs w:val="24"/>
        </w:rPr>
        <w:t>solving</w:t>
      </w:r>
      <w:r w:rsidR="00B22B61" w:rsidRPr="00EB1366">
        <w:rPr>
          <w:rFonts w:ascii="Arial" w:hAnsi="Arial" w:cs="Arial"/>
          <w:sz w:val="24"/>
          <w:szCs w:val="24"/>
        </w:rPr>
        <w:t xml:space="preserve"> purposes</w:t>
      </w:r>
      <w:r w:rsidR="00E33C0D" w:rsidRPr="00EB1366">
        <w:rPr>
          <w:rFonts w:ascii="Arial" w:hAnsi="Arial" w:cs="Arial"/>
          <w:sz w:val="24"/>
          <w:szCs w:val="24"/>
        </w:rPr>
        <w:t xml:space="preserve">. The </w:t>
      </w:r>
      <w:r w:rsidR="000273F9" w:rsidRPr="00EB1366">
        <w:rPr>
          <w:rFonts w:ascii="Arial" w:hAnsi="Arial" w:cs="Arial"/>
          <w:sz w:val="24"/>
          <w:szCs w:val="24"/>
        </w:rPr>
        <w:t>theory behind this st</w:t>
      </w:r>
      <w:r w:rsidR="00B22B61" w:rsidRPr="00EB1366">
        <w:rPr>
          <w:rFonts w:ascii="Arial" w:hAnsi="Arial" w:cs="Arial"/>
          <w:sz w:val="24"/>
          <w:szCs w:val="24"/>
        </w:rPr>
        <w:t>ra</w:t>
      </w:r>
      <w:r w:rsidR="000273F9" w:rsidRPr="00EB1366">
        <w:rPr>
          <w:rFonts w:ascii="Arial" w:hAnsi="Arial" w:cs="Arial"/>
          <w:sz w:val="24"/>
          <w:szCs w:val="24"/>
        </w:rPr>
        <w:t xml:space="preserve">tegy is that a wide range of group opinions are more effective as compared to </w:t>
      </w:r>
      <w:r w:rsidR="00B22B61" w:rsidRPr="00EB1366">
        <w:rPr>
          <w:rFonts w:ascii="Arial" w:hAnsi="Arial" w:cs="Arial"/>
          <w:sz w:val="24"/>
          <w:szCs w:val="24"/>
        </w:rPr>
        <w:t>the opinions</w:t>
      </w:r>
      <w:r w:rsidR="000273F9" w:rsidRPr="00EB1366">
        <w:rPr>
          <w:rFonts w:ascii="Arial" w:hAnsi="Arial" w:cs="Arial"/>
          <w:sz w:val="24"/>
          <w:szCs w:val="24"/>
        </w:rPr>
        <w:t xml:space="preserve"> of a few individuals. Indeed, this theory has been tested and proved both in the private and the public sectors. </w:t>
      </w:r>
      <w:r w:rsidR="00B22B61" w:rsidRPr="00EB1366">
        <w:rPr>
          <w:rFonts w:ascii="Arial" w:hAnsi="Arial" w:cs="Arial"/>
          <w:sz w:val="24"/>
          <w:szCs w:val="24"/>
        </w:rPr>
        <w:t>This notwithstanding</w:t>
      </w:r>
      <w:r w:rsidR="000273F9" w:rsidRPr="00EB1366">
        <w:rPr>
          <w:rFonts w:ascii="Arial" w:hAnsi="Arial" w:cs="Arial"/>
          <w:sz w:val="24"/>
          <w:szCs w:val="24"/>
        </w:rPr>
        <w:t xml:space="preserve">, failure to make appropriate planning </w:t>
      </w:r>
      <w:r w:rsidR="00B22B61" w:rsidRPr="00EB1366">
        <w:rPr>
          <w:rFonts w:ascii="Arial" w:hAnsi="Arial" w:cs="Arial"/>
          <w:sz w:val="24"/>
          <w:szCs w:val="24"/>
        </w:rPr>
        <w:t>prior</w:t>
      </w:r>
      <w:r w:rsidR="000273F9" w:rsidRPr="00EB1366">
        <w:rPr>
          <w:rFonts w:ascii="Arial" w:hAnsi="Arial" w:cs="Arial"/>
          <w:sz w:val="24"/>
          <w:szCs w:val="24"/>
        </w:rPr>
        <w:t xml:space="preserve"> to the initiation of the process has been found to be the major </w:t>
      </w:r>
      <w:r w:rsidR="00B22B61" w:rsidRPr="00EB1366">
        <w:rPr>
          <w:rFonts w:ascii="Arial" w:hAnsi="Arial" w:cs="Arial"/>
          <w:sz w:val="24"/>
          <w:szCs w:val="24"/>
        </w:rPr>
        <w:t>pitfall of</w:t>
      </w:r>
      <w:r w:rsidR="000273F9" w:rsidRPr="00EB1366">
        <w:rPr>
          <w:rFonts w:ascii="Arial" w:hAnsi="Arial" w:cs="Arial"/>
          <w:sz w:val="24"/>
          <w:szCs w:val="24"/>
        </w:rPr>
        <w:t xml:space="preserve"> crowdsou</w:t>
      </w:r>
      <w:r w:rsidR="00B22B61" w:rsidRPr="00EB1366">
        <w:rPr>
          <w:rFonts w:ascii="Arial" w:hAnsi="Arial" w:cs="Arial"/>
          <w:sz w:val="24"/>
          <w:szCs w:val="24"/>
        </w:rPr>
        <w:t>rc</w:t>
      </w:r>
      <w:r w:rsidR="000273F9" w:rsidRPr="00EB1366">
        <w:rPr>
          <w:rFonts w:ascii="Arial" w:hAnsi="Arial" w:cs="Arial"/>
          <w:sz w:val="24"/>
          <w:szCs w:val="24"/>
        </w:rPr>
        <w:t xml:space="preserve">ing. However, this problem can be solved by addressing the major issues such as communication and implementation; that </w:t>
      </w:r>
      <w:r w:rsidR="00A23CAD">
        <w:rPr>
          <w:rFonts w:ascii="Arial" w:hAnsi="Arial" w:cs="Arial"/>
          <w:noProof/>
          <w:sz w:val="24"/>
          <w:szCs w:val="24"/>
        </w:rPr>
        <w:t>is</w:t>
      </w:r>
      <w:r w:rsidR="000273F9" w:rsidRPr="00EB1366">
        <w:rPr>
          <w:rFonts w:ascii="Arial" w:hAnsi="Arial" w:cs="Arial"/>
          <w:sz w:val="24"/>
          <w:szCs w:val="24"/>
        </w:rPr>
        <w:t xml:space="preserve"> likely to </w:t>
      </w:r>
      <w:r w:rsidR="00B22B61" w:rsidRPr="00EB1366">
        <w:rPr>
          <w:rFonts w:ascii="Arial" w:hAnsi="Arial" w:cs="Arial"/>
          <w:sz w:val="24"/>
          <w:szCs w:val="24"/>
        </w:rPr>
        <w:t>generate</w:t>
      </w:r>
      <w:r w:rsidR="000273F9" w:rsidRPr="00EB1366">
        <w:rPr>
          <w:rFonts w:ascii="Arial" w:hAnsi="Arial" w:cs="Arial"/>
          <w:sz w:val="24"/>
          <w:szCs w:val="24"/>
        </w:rPr>
        <w:t xml:space="preserve"> hurdles </w:t>
      </w:r>
      <w:r w:rsidR="00B22B61" w:rsidRPr="00EB1366">
        <w:rPr>
          <w:rFonts w:ascii="Arial" w:hAnsi="Arial" w:cs="Arial"/>
          <w:sz w:val="24"/>
          <w:szCs w:val="24"/>
        </w:rPr>
        <w:t>during</w:t>
      </w:r>
      <w:r w:rsidR="000273F9" w:rsidRPr="00EB1366">
        <w:rPr>
          <w:rFonts w:ascii="Arial" w:hAnsi="Arial" w:cs="Arial"/>
          <w:sz w:val="24"/>
          <w:szCs w:val="24"/>
        </w:rPr>
        <w:t xml:space="preserve"> the process of </w:t>
      </w:r>
      <w:r w:rsidR="00B22B61" w:rsidRPr="00EB1366">
        <w:rPr>
          <w:rFonts w:ascii="Arial" w:hAnsi="Arial" w:cs="Arial"/>
          <w:sz w:val="24"/>
          <w:szCs w:val="24"/>
        </w:rPr>
        <w:t>crowdsourcing</w:t>
      </w:r>
      <w:r w:rsidR="000273F9" w:rsidRPr="00EB1366">
        <w:rPr>
          <w:rFonts w:ascii="Arial" w:hAnsi="Arial" w:cs="Arial"/>
          <w:sz w:val="24"/>
          <w:szCs w:val="24"/>
        </w:rPr>
        <w:t xml:space="preserve">. Otherwise, the technological advancement and the development of </w:t>
      </w:r>
      <w:r w:rsidR="00B22B61" w:rsidRPr="00EB1366">
        <w:rPr>
          <w:rFonts w:ascii="Arial" w:hAnsi="Arial" w:cs="Arial"/>
          <w:sz w:val="24"/>
          <w:szCs w:val="24"/>
        </w:rPr>
        <w:t>crowdsourcing</w:t>
      </w:r>
      <w:r w:rsidR="000273F9" w:rsidRPr="00EB1366">
        <w:rPr>
          <w:rFonts w:ascii="Arial" w:hAnsi="Arial" w:cs="Arial"/>
          <w:sz w:val="24"/>
          <w:szCs w:val="24"/>
        </w:rPr>
        <w:t xml:space="preserve"> systems management tools </w:t>
      </w:r>
      <w:r w:rsidR="00B22B61" w:rsidRPr="00EB1366">
        <w:rPr>
          <w:rFonts w:ascii="Arial" w:hAnsi="Arial" w:cs="Arial"/>
          <w:sz w:val="24"/>
          <w:szCs w:val="24"/>
        </w:rPr>
        <w:t>signify</w:t>
      </w:r>
      <w:r w:rsidR="000273F9" w:rsidRPr="00EB1366">
        <w:rPr>
          <w:rFonts w:ascii="Arial" w:hAnsi="Arial" w:cs="Arial"/>
          <w:sz w:val="24"/>
          <w:szCs w:val="24"/>
        </w:rPr>
        <w:t xml:space="preserve"> increased usage of </w:t>
      </w:r>
      <w:r w:rsidR="00B22B61" w:rsidRPr="00EB1366">
        <w:rPr>
          <w:rFonts w:ascii="Arial" w:hAnsi="Arial" w:cs="Arial"/>
          <w:sz w:val="24"/>
          <w:szCs w:val="24"/>
        </w:rPr>
        <w:t>crowdsourcing</w:t>
      </w:r>
      <w:r w:rsidR="000273F9" w:rsidRPr="00EB1366">
        <w:rPr>
          <w:rFonts w:ascii="Arial" w:hAnsi="Arial" w:cs="Arial"/>
          <w:sz w:val="24"/>
          <w:szCs w:val="24"/>
        </w:rPr>
        <w:t xml:space="preserve"> both in the private and public sectors.</w:t>
      </w:r>
    </w:p>
    <w:p w:rsidR="00620099" w:rsidRPr="00EB1366" w:rsidRDefault="00620099" w:rsidP="00EB1366">
      <w:pPr>
        <w:tabs>
          <w:tab w:val="left" w:pos="7380"/>
        </w:tabs>
        <w:spacing w:after="0" w:line="480" w:lineRule="auto"/>
        <w:rPr>
          <w:rFonts w:ascii="Arial" w:hAnsi="Arial" w:cs="Arial"/>
          <w:sz w:val="24"/>
          <w:szCs w:val="24"/>
        </w:rPr>
      </w:pPr>
    </w:p>
    <w:p w:rsidR="00620099" w:rsidRPr="00EB1366" w:rsidRDefault="00620099" w:rsidP="00EB1366">
      <w:pPr>
        <w:tabs>
          <w:tab w:val="left" w:pos="7380"/>
        </w:tabs>
        <w:spacing w:after="0" w:line="480" w:lineRule="auto"/>
        <w:rPr>
          <w:rFonts w:ascii="Arial" w:hAnsi="Arial" w:cs="Arial"/>
          <w:sz w:val="24"/>
          <w:szCs w:val="24"/>
        </w:rPr>
      </w:pPr>
    </w:p>
    <w:p w:rsidR="00A56245" w:rsidRPr="00EB1366" w:rsidRDefault="00A56245" w:rsidP="00EB1366">
      <w:pPr>
        <w:tabs>
          <w:tab w:val="left" w:pos="7380"/>
        </w:tabs>
        <w:spacing w:after="0" w:line="480" w:lineRule="auto"/>
        <w:rPr>
          <w:rFonts w:ascii="Arial" w:hAnsi="Arial" w:cs="Arial"/>
          <w:sz w:val="24"/>
          <w:szCs w:val="24"/>
        </w:rPr>
      </w:pPr>
    </w:p>
    <w:p w:rsidR="00A56245" w:rsidRPr="00EB1366" w:rsidRDefault="00A56245" w:rsidP="00EB1366">
      <w:pPr>
        <w:tabs>
          <w:tab w:val="left" w:pos="7380"/>
        </w:tabs>
        <w:spacing w:after="0" w:line="480" w:lineRule="auto"/>
        <w:rPr>
          <w:rFonts w:ascii="Arial" w:hAnsi="Arial" w:cs="Arial"/>
          <w:sz w:val="24"/>
          <w:szCs w:val="24"/>
        </w:rPr>
      </w:pPr>
    </w:p>
    <w:p w:rsidR="00EB1366" w:rsidRPr="00EB1366" w:rsidRDefault="00EB1366" w:rsidP="00EB1366">
      <w:pPr>
        <w:tabs>
          <w:tab w:val="left" w:pos="7380"/>
        </w:tabs>
        <w:spacing w:after="0" w:line="480" w:lineRule="auto"/>
        <w:jc w:val="center"/>
        <w:rPr>
          <w:rFonts w:ascii="Arial" w:hAnsi="Arial" w:cs="Arial"/>
          <w:sz w:val="24"/>
          <w:szCs w:val="24"/>
        </w:rPr>
      </w:pPr>
    </w:p>
    <w:p w:rsidR="00EB1366" w:rsidRPr="00EB1366" w:rsidRDefault="00EB1366" w:rsidP="00EB1366">
      <w:pPr>
        <w:tabs>
          <w:tab w:val="left" w:pos="7380"/>
        </w:tabs>
        <w:spacing w:after="0" w:line="480" w:lineRule="auto"/>
        <w:jc w:val="center"/>
        <w:rPr>
          <w:rFonts w:ascii="Arial" w:hAnsi="Arial" w:cs="Arial"/>
          <w:sz w:val="24"/>
          <w:szCs w:val="24"/>
        </w:rPr>
      </w:pPr>
    </w:p>
    <w:p w:rsidR="00EB1366" w:rsidRPr="00EB1366" w:rsidRDefault="00EB1366" w:rsidP="00EB1366">
      <w:pPr>
        <w:tabs>
          <w:tab w:val="left" w:pos="7380"/>
        </w:tabs>
        <w:spacing w:after="0" w:line="480" w:lineRule="auto"/>
        <w:jc w:val="center"/>
        <w:rPr>
          <w:rFonts w:ascii="Arial" w:hAnsi="Arial" w:cs="Arial"/>
          <w:sz w:val="24"/>
          <w:szCs w:val="24"/>
        </w:rPr>
      </w:pPr>
    </w:p>
    <w:p w:rsidR="00EB1366" w:rsidRPr="00EB1366" w:rsidRDefault="00EB1366" w:rsidP="00EB1366">
      <w:pPr>
        <w:tabs>
          <w:tab w:val="left" w:pos="7380"/>
        </w:tabs>
        <w:spacing w:after="0" w:line="480" w:lineRule="auto"/>
        <w:jc w:val="center"/>
        <w:rPr>
          <w:rFonts w:ascii="Arial" w:hAnsi="Arial" w:cs="Arial"/>
          <w:sz w:val="24"/>
          <w:szCs w:val="24"/>
        </w:rPr>
      </w:pPr>
    </w:p>
    <w:p w:rsidR="00EB1366" w:rsidRPr="00EB1366" w:rsidRDefault="00EB1366" w:rsidP="00EB1366">
      <w:pPr>
        <w:tabs>
          <w:tab w:val="left" w:pos="7380"/>
        </w:tabs>
        <w:spacing w:after="0" w:line="480" w:lineRule="auto"/>
        <w:jc w:val="center"/>
        <w:rPr>
          <w:rFonts w:ascii="Arial" w:hAnsi="Arial" w:cs="Arial"/>
          <w:sz w:val="24"/>
          <w:szCs w:val="24"/>
        </w:rPr>
      </w:pPr>
    </w:p>
    <w:p w:rsidR="00EB1366" w:rsidRPr="00EB1366" w:rsidRDefault="00EB1366" w:rsidP="00EB1366">
      <w:pPr>
        <w:tabs>
          <w:tab w:val="left" w:pos="7380"/>
        </w:tabs>
        <w:spacing w:after="0" w:line="480" w:lineRule="auto"/>
        <w:jc w:val="center"/>
        <w:rPr>
          <w:rFonts w:ascii="Arial" w:hAnsi="Arial" w:cs="Arial"/>
          <w:sz w:val="24"/>
          <w:szCs w:val="24"/>
        </w:rPr>
      </w:pPr>
    </w:p>
    <w:p w:rsidR="00EB1366" w:rsidRPr="00EB1366" w:rsidRDefault="00EB1366" w:rsidP="00EB1366">
      <w:pPr>
        <w:tabs>
          <w:tab w:val="left" w:pos="7380"/>
        </w:tabs>
        <w:spacing w:after="0" w:line="480" w:lineRule="auto"/>
        <w:jc w:val="center"/>
        <w:rPr>
          <w:rFonts w:ascii="Arial" w:hAnsi="Arial" w:cs="Arial"/>
          <w:sz w:val="24"/>
          <w:szCs w:val="24"/>
        </w:rPr>
      </w:pPr>
    </w:p>
    <w:p w:rsidR="00EB1366" w:rsidRPr="00EB1366" w:rsidRDefault="003F34D8" w:rsidP="003F34D8">
      <w:pPr>
        <w:tabs>
          <w:tab w:val="left" w:pos="1131"/>
          <w:tab w:val="left" w:pos="7380"/>
        </w:tabs>
        <w:spacing w:after="0" w:line="480" w:lineRule="auto"/>
        <w:rPr>
          <w:rFonts w:ascii="Arial" w:hAnsi="Arial" w:cs="Arial"/>
          <w:sz w:val="24"/>
          <w:szCs w:val="24"/>
        </w:rPr>
      </w:pPr>
      <w:r>
        <w:rPr>
          <w:rFonts w:ascii="Arial" w:hAnsi="Arial" w:cs="Arial"/>
          <w:sz w:val="24"/>
          <w:szCs w:val="24"/>
        </w:rPr>
        <w:lastRenderedPageBreak/>
        <w:tab/>
        <w:t xml:space="preserve">Appendix A: </w:t>
      </w:r>
      <w:r w:rsidRPr="003F34D8">
        <w:rPr>
          <w:rFonts w:ascii="Arial" w:hAnsi="Arial" w:cs="Arial"/>
          <w:sz w:val="24"/>
          <w:szCs w:val="24"/>
        </w:rPr>
        <w:t>Workflow of MacroWiz framework.</w:t>
      </w:r>
    </w:p>
    <w:p w:rsidR="003F34D8" w:rsidRDefault="003F34D8" w:rsidP="003F34D8">
      <w:pPr>
        <w:tabs>
          <w:tab w:val="left" w:pos="7380"/>
        </w:tabs>
        <w:spacing w:after="0" w:line="480" w:lineRule="auto"/>
        <w:rPr>
          <w:rFonts w:ascii="Arial" w:hAnsi="Arial" w:cs="Arial"/>
          <w:sz w:val="24"/>
          <w:szCs w:val="24"/>
        </w:rPr>
      </w:pPr>
      <w:r w:rsidRPr="003F34D8">
        <w:rPr>
          <w:rFonts w:ascii="Arial" w:hAnsi="Arial" w:cs="Arial"/>
          <w:sz w:val="24"/>
          <w:szCs w:val="24"/>
        </w:rPr>
        <w:drawing>
          <wp:inline distT="0" distB="0" distL="0" distR="0">
            <wp:extent cx="5943600" cy="2502746"/>
            <wp:effectExtent l="19050" t="0" r="0" b="0"/>
            <wp:docPr id="2" name="Picture 1" descr="C:\Users\USER\Downloads\shang2-2581298-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hang2-2581298-large.gif"/>
                    <pic:cNvPicPr>
                      <a:picLocks noChangeAspect="1" noChangeArrowheads="1"/>
                    </pic:cNvPicPr>
                  </pic:nvPicPr>
                  <pic:blipFill>
                    <a:blip r:embed="rId6"/>
                    <a:srcRect/>
                    <a:stretch>
                      <a:fillRect/>
                    </a:stretch>
                  </pic:blipFill>
                  <pic:spPr bwMode="auto">
                    <a:xfrm>
                      <a:off x="0" y="0"/>
                      <a:ext cx="5943600" cy="2502746"/>
                    </a:xfrm>
                    <a:prstGeom prst="rect">
                      <a:avLst/>
                    </a:prstGeom>
                    <a:noFill/>
                    <a:ln w="9525">
                      <a:noFill/>
                      <a:miter lim="800000"/>
                      <a:headEnd/>
                      <a:tailEnd/>
                    </a:ln>
                  </pic:spPr>
                </pic:pic>
              </a:graphicData>
            </a:graphic>
          </wp:inline>
        </w:drawing>
      </w:r>
    </w:p>
    <w:p w:rsidR="003F34D8" w:rsidRPr="00EB1366" w:rsidRDefault="003F34D8" w:rsidP="003F34D8">
      <w:pPr>
        <w:spacing w:after="0" w:line="480" w:lineRule="auto"/>
        <w:ind w:left="720" w:hanging="720"/>
        <w:rPr>
          <w:rFonts w:ascii="Arial" w:hAnsi="Arial" w:cs="Arial"/>
          <w:sz w:val="24"/>
          <w:szCs w:val="24"/>
        </w:rPr>
      </w:pPr>
      <w:r>
        <w:rPr>
          <w:rFonts w:ascii="Arial" w:hAnsi="Arial" w:cs="Arial"/>
          <w:sz w:val="24"/>
          <w:szCs w:val="24"/>
        </w:rPr>
        <w:t xml:space="preserve">*Note: </w:t>
      </w:r>
      <w:r w:rsidRPr="00EB1366">
        <w:rPr>
          <w:rFonts w:ascii="Arial" w:hAnsi="Arial" w:cs="Arial"/>
          <w:sz w:val="24"/>
          <w:szCs w:val="24"/>
        </w:rPr>
        <w:t>Zhang, X., Shangguan, L. and Yuan, Y. (2016). A Crowd Wisdom Management Framework for Crowdsourcing Systems. </w:t>
      </w:r>
      <w:r w:rsidRPr="00EB1366">
        <w:rPr>
          <w:rFonts w:ascii="Arial" w:hAnsi="Arial" w:cs="Arial"/>
          <w:i/>
          <w:iCs/>
          <w:sz w:val="24"/>
          <w:szCs w:val="24"/>
        </w:rPr>
        <w:t>IEEE Access</w:t>
      </w:r>
      <w:r w:rsidRPr="00EB1366">
        <w:rPr>
          <w:rFonts w:ascii="Arial" w:hAnsi="Arial" w:cs="Arial"/>
          <w:sz w:val="24"/>
          <w:szCs w:val="24"/>
        </w:rPr>
        <w:t>, 4, pp.</w:t>
      </w:r>
      <w:r w:rsidR="00233960">
        <w:rPr>
          <w:rFonts w:ascii="Arial" w:hAnsi="Arial" w:cs="Arial"/>
          <w:sz w:val="24"/>
          <w:szCs w:val="24"/>
        </w:rPr>
        <w:t>9765.</w:t>
      </w:r>
    </w:p>
    <w:p w:rsidR="003F34D8" w:rsidRDefault="003F34D8" w:rsidP="003F34D8">
      <w:pPr>
        <w:tabs>
          <w:tab w:val="left" w:pos="7380"/>
        </w:tabs>
        <w:spacing w:after="0" w:line="480" w:lineRule="auto"/>
        <w:rPr>
          <w:rFonts w:ascii="Arial" w:hAnsi="Arial" w:cs="Arial"/>
          <w:sz w:val="24"/>
          <w:szCs w:val="24"/>
        </w:rPr>
      </w:pPr>
    </w:p>
    <w:p w:rsidR="003F34D8" w:rsidRDefault="003F34D8" w:rsidP="00EB1366">
      <w:pPr>
        <w:tabs>
          <w:tab w:val="left" w:pos="7380"/>
        </w:tabs>
        <w:spacing w:after="0" w:line="480" w:lineRule="auto"/>
        <w:jc w:val="center"/>
        <w:rPr>
          <w:rFonts w:ascii="Arial" w:hAnsi="Arial" w:cs="Arial"/>
          <w:sz w:val="24"/>
          <w:szCs w:val="24"/>
        </w:rPr>
      </w:pPr>
    </w:p>
    <w:p w:rsidR="003F34D8" w:rsidRDefault="003F34D8" w:rsidP="00EB1366">
      <w:pPr>
        <w:tabs>
          <w:tab w:val="left" w:pos="7380"/>
        </w:tabs>
        <w:spacing w:after="0" w:line="480" w:lineRule="auto"/>
        <w:jc w:val="center"/>
        <w:rPr>
          <w:rFonts w:ascii="Arial" w:hAnsi="Arial" w:cs="Arial"/>
          <w:sz w:val="24"/>
          <w:szCs w:val="24"/>
        </w:rPr>
      </w:pPr>
    </w:p>
    <w:p w:rsidR="003F34D8" w:rsidRDefault="003F34D8" w:rsidP="00EB1366">
      <w:pPr>
        <w:tabs>
          <w:tab w:val="left" w:pos="7380"/>
        </w:tabs>
        <w:spacing w:after="0" w:line="480" w:lineRule="auto"/>
        <w:jc w:val="center"/>
        <w:rPr>
          <w:rFonts w:ascii="Arial" w:hAnsi="Arial" w:cs="Arial"/>
          <w:sz w:val="24"/>
          <w:szCs w:val="24"/>
        </w:rPr>
      </w:pPr>
    </w:p>
    <w:p w:rsidR="003F34D8" w:rsidRDefault="003F34D8" w:rsidP="00EB1366">
      <w:pPr>
        <w:tabs>
          <w:tab w:val="left" w:pos="7380"/>
        </w:tabs>
        <w:spacing w:after="0" w:line="480" w:lineRule="auto"/>
        <w:jc w:val="center"/>
        <w:rPr>
          <w:rFonts w:ascii="Arial" w:hAnsi="Arial" w:cs="Arial"/>
          <w:sz w:val="24"/>
          <w:szCs w:val="24"/>
        </w:rPr>
      </w:pPr>
    </w:p>
    <w:p w:rsidR="003F34D8" w:rsidRDefault="003F34D8" w:rsidP="00EB1366">
      <w:pPr>
        <w:tabs>
          <w:tab w:val="left" w:pos="7380"/>
        </w:tabs>
        <w:spacing w:after="0" w:line="480" w:lineRule="auto"/>
        <w:jc w:val="center"/>
        <w:rPr>
          <w:rFonts w:ascii="Arial" w:hAnsi="Arial" w:cs="Arial"/>
          <w:sz w:val="24"/>
          <w:szCs w:val="24"/>
        </w:rPr>
      </w:pPr>
    </w:p>
    <w:p w:rsidR="003F34D8" w:rsidRDefault="003F34D8" w:rsidP="00EB1366">
      <w:pPr>
        <w:tabs>
          <w:tab w:val="left" w:pos="7380"/>
        </w:tabs>
        <w:spacing w:after="0" w:line="480" w:lineRule="auto"/>
        <w:jc w:val="center"/>
        <w:rPr>
          <w:rFonts w:ascii="Arial" w:hAnsi="Arial" w:cs="Arial"/>
          <w:sz w:val="24"/>
          <w:szCs w:val="24"/>
        </w:rPr>
      </w:pPr>
    </w:p>
    <w:p w:rsidR="003F34D8" w:rsidRDefault="003F34D8" w:rsidP="00EB1366">
      <w:pPr>
        <w:tabs>
          <w:tab w:val="left" w:pos="7380"/>
        </w:tabs>
        <w:spacing w:after="0" w:line="480" w:lineRule="auto"/>
        <w:jc w:val="center"/>
        <w:rPr>
          <w:rFonts w:ascii="Arial" w:hAnsi="Arial" w:cs="Arial"/>
          <w:sz w:val="24"/>
          <w:szCs w:val="24"/>
        </w:rPr>
      </w:pPr>
    </w:p>
    <w:p w:rsidR="003F34D8" w:rsidRDefault="003F34D8" w:rsidP="00EB1366">
      <w:pPr>
        <w:tabs>
          <w:tab w:val="left" w:pos="7380"/>
        </w:tabs>
        <w:spacing w:after="0" w:line="480" w:lineRule="auto"/>
        <w:jc w:val="center"/>
        <w:rPr>
          <w:rFonts w:ascii="Arial" w:hAnsi="Arial" w:cs="Arial"/>
          <w:sz w:val="24"/>
          <w:szCs w:val="24"/>
        </w:rPr>
      </w:pPr>
    </w:p>
    <w:p w:rsidR="003F34D8" w:rsidRDefault="003F34D8" w:rsidP="00EB1366">
      <w:pPr>
        <w:tabs>
          <w:tab w:val="left" w:pos="7380"/>
        </w:tabs>
        <w:spacing w:after="0" w:line="480" w:lineRule="auto"/>
        <w:jc w:val="center"/>
        <w:rPr>
          <w:rFonts w:ascii="Arial" w:hAnsi="Arial" w:cs="Arial"/>
          <w:sz w:val="24"/>
          <w:szCs w:val="24"/>
        </w:rPr>
      </w:pPr>
    </w:p>
    <w:p w:rsidR="003F34D8" w:rsidRDefault="003F34D8" w:rsidP="00EB1366">
      <w:pPr>
        <w:tabs>
          <w:tab w:val="left" w:pos="7380"/>
        </w:tabs>
        <w:spacing w:after="0" w:line="480" w:lineRule="auto"/>
        <w:jc w:val="center"/>
        <w:rPr>
          <w:rFonts w:ascii="Arial" w:hAnsi="Arial" w:cs="Arial"/>
          <w:sz w:val="24"/>
          <w:szCs w:val="24"/>
        </w:rPr>
      </w:pPr>
    </w:p>
    <w:p w:rsidR="003F34D8" w:rsidRDefault="003F34D8" w:rsidP="00EB1366">
      <w:pPr>
        <w:tabs>
          <w:tab w:val="left" w:pos="7380"/>
        </w:tabs>
        <w:spacing w:after="0" w:line="480" w:lineRule="auto"/>
        <w:jc w:val="center"/>
        <w:rPr>
          <w:rFonts w:ascii="Arial" w:hAnsi="Arial" w:cs="Arial"/>
          <w:sz w:val="24"/>
          <w:szCs w:val="24"/>
        </w:rPr>
      </w:pPr>
    </w:p>
    <w:p w:rsidR="00DA3941" w:rsidRDefault="00DA3941" w:rsidP="00EB1366">
      <w:pPr>
        <w:tabs>
          <w:tab w:val="left" w:pos="7380"/>
        </w:tabs>
        <w:spacing w:after="0" w:line="480" w:lineRule="auto"/>
        <w:jc w:val="center"/>
        <w:rPr>
          <w:rFonts w:ascii="Arial" w:hAnsi="Arial" w:cs="Arial"/>
          <w:sz w:val="24"/>
          <w:szCs w:val="24"/>
        </w:rPr>
      </w:pPr>
    </w:p>
    <w:p w:rsidR="00A56245" w:rsidRPr="00EB1366" w:rsidRDefault="00A56245" w:rsidP="00EB1366">
      <w:pPr>
        <w:tabs>
          <w:tab w:val="left" w:pos="7380"/>
        </w:tabs>
        <w:spacing w:after="0" w:line="480" w:lineRule="auto"/>
        <w:jc w:val="center"/>
        <w:rPr>
          <w:rFonts w:ascii="Arial" w:hAnsi="Arial" w:cs="Arial"/>
          <w:sz w:val="24"/>
          <w:szCs w:val="24"/>
        </w:rPr>
      </w:pPr>
      <w:r w:rsidRPr="00EB1366">
        <w:rPr>
          <w:rFonts w:ascii="Arial" w:hAnsi="Arial" w:cs="Arial"/>
          <w:sz w:val="24"/>
          <w:szCs w:val="24"/>
        </w:rPr>
        <w:lastRenderedPageBreak/>
        <w:t>References</w:t>
      </w:r>
    </w:p>
    <w:p w:rsidR="00EB1366" w:rsidRPr="00EB1366" w:rsidRDefault="00EB1366" w:rsidP="00EB1366">
      <w:pPr>
        <w:spacing w:after="0" w:line="480" w:lineRule="auto"/>
        <w:ind w:left="720" w:hanging="720"/>
        <w:rPr>
          <w:rFonts w:ascii="Arial" w:hAnsi="Arial" w:cs="Arial"/>
          <w:sz w:val="24"/>
          <w:szCs w:val="24"/>
        </w:rPr>
      </w:pPr>
      <w:r w:rsidRPr="00EB1366">
        <w:rPr>
          <w:rFonts w:ascii="Arial" w:hAnsi="Arial" w:cs="Arial"/>
          <w:sz w:val="24"/>
          <w:szCs w:val="24"/>
        </w:rPr>
        <w:t>Brabham, D. (2015). </w:t>
      </w:r>
      <w:r w:rsidRPr="00EB1366">
        <w:rPr>
          <w:rFonts w:ascii="Arial" w:hAnsi="Arial" w:cs="Arial"/>
          <w:i/>
          <w:iCs/>
          <w:sz w:val="24"/>
          <w:szCs w:val="24"/>
        </w:rPr>
        <w:t>Crowdsourcing in the public sector</w:t>
      </w:r>
      <w:r w:rsidRPr="00EB1366">
        <w:rPr>
          <w:rFonts w:ascii="Arial" w:hAnsi="Arial" w:cs="Arial"/>
          <w:sz w:val="24"/>
          <w:szCs w:val="24"/>
        </w:rPr>
        <w:t>. Washington: Georgetown Univ Press.</w:t>
      </w:r>
    </w:p>
    <w:p w:rsidR="00EB1366" w:rsidRPr="00EB1366" w:rsidRDefault="00EB1366" w:rsidP="00EB1366">
      <w:pPr>
        <w:spacing w:after="0" w:line="480" w:lineRule="auto"/>
        <w:ind w:left="720" w:hanging="720"/>
        <w:rPr>
          <w:rFonts w:ascii="Arial" w:hAnsi="Arial" w:cs="Arial"/>
          <w:sz w:val="24"/>
          <w:szCs w:val="24"/>
        </w:rPr>
      </w:pPr>
      <w:r w:rsidRPr="00EB1366">
        <w:rPr>
          <w:rFonts w:ascii="Arial" w:hAnsi="Arial" w:cs="Arial"/>
          <w:sz w:val="24"/>
          <w:szCs w:val="24"/>
        </w:rPr>
        <w:t>Brabham, D.C., 2013. </w:t>
      </w:r>
      <w:r w:rsidRPr="00EB1366">
        <w:rPr>
          <w:rFonts w:ascii="Arial" w:hAnsi="Arial" w:cs="Arial"/>
          <w:i/>
          <w:iCs/>
          <w:sz w:val="24"/>
          <w:szCs w:val="24"/>
        </w:rPr>
        <w:t>Crowdsourcing</w:t>
      </w:r>
      <w:r w:rsidRPr="00EB1366">
        <w:rPr>
          <w:rFonts w:ascii="Arial" w:hAnsi="Arial" w:cs="Arial"/>
          <w:sz w:val="24"/>
          <w:szCs w:val="24"/>
        </w:rPr>
        <w:t xml:space="preserve">. John Wiley &amp; Sons, </w:t>
      </w:r>
      <w:r w:rsidRPr="00A23CAD">
        <w:rPr>
          <w:rFonts w:ascii="Arial" w:hAnsi="Arial" w:cs="Arial"/>
          <w:noProof/>
          <w:sz w:val="24"/>
          <w:szCs w:val="24"/>
        </w:rPr>
        <w:t>Inc..</w:t>
      </w:r>
    </w:p>
    <w:p w:rsidR="00EB1366" w:rsidRPr="00EB1366" w:rsidRDefault="00EB1366" w:rsidP="00EB1366">
      <w:pPr>
        <w:spacing w:after="0" w:line="480" w:lineRule="auto"/>
        <w:ind w:left="720" w:hanging="720"/>
        <w:rPr>
          <w:rFonts w:ascii="Arial" w:hAnsi="Arial" w:cs="Arial"/>
          <w:sz w:val="24"/>
          <w:szCs w:val="24"/>
        </w:rPr>
      </w:pPr>
      <w:r w:rsidRPr="00A23CAD">
        <w:rPr>
          <w:rFonts w:ascii="Arial" w:hAnsi="Arial" w:cs="Arial"/>
          <w:noProof/>
          <w:sz w:val="24"/>
          <w:szCs w:val="24"/>
        </w:rPr>
        <w:t>Djelassi</w:t>
      </w:r>
      <w:r w:rsidRPr="00EB1366">
        <w:rPr>
          <w:rFonts w:ascii="Arial" w:hAnsi="Arial" w:cs="Arial"/>
          <w:sz w:val="24"/>
          <w:szCs w:val="24"/>
        </w:rPr>
        <w:t>, S. and Decoopman, I., 2013. Customers' participation in product development through crowdsourcing: Issues and implications. </w:t>
      </w:r>
      <w:r w:rsidRPr="00EB1366">
        <w:rPr>
          <w:rFonts w:ascii="Arial" w:hAnsi="Arial" w:cs="Arial"/>
          <w:i/>
          <w:iCs/>
          <w:sz w:val="24"/>
          <w:szCs w:val="24"/>
        </w:rPr>
        <w:t>Industrial Marketing Management</w:t>
      </w:r>
      <w:r w:rsidRPr="00EB1366">
        <w:rPr>
          <w:rFonts w:ascii="Arial" w:hAnsi="Arial" w:cs="Arial"/>
          <w:sz w:val="24"/>
          <w:szCs w:val="24"/>
        </w:rPr>
        <w:t>, </w:t>
      </w:r>
      <w:r w:rsidRPr="00EB1366">
        <w:rPr>
          <w:rFonts w:ascii="Arial" w:hAnsi="Arial" w:cs="Arial"/>
          <w:i/>
          <w:iCs/>
          <w:sz w:val="24"/>
          <w:szCs w:val="24"/>
        </w:rPr>
        <w:t>42</w:t>
      </w:r>
      <w:r w:rsidRPr="00EB1366">
        <w:rPr>
          <w:rFonts w:ascii="Arial" w:hAnsi="Arial" w:cs="Arial"/>
          <w:sz w:val="24"/>
          <w:szCs w:val="24"/>
        </w:rPr>
        <w:t>(5), pp.683-692.</w:t>
      </w:r>
    </w:p>
    <w:p w:rsidR="00EB1366" w:rsidRPr="00EB1366" w:rsidRDefault="00EB1366" w:rsidP="00EB1366">
      <w:pPr>
        <w:spacing w:after="0" w:line="480" w:lineRule="auto"/>
        <w:ind w:left="720" w:hanging="720"/>
        <w:rPr>
          <w:rFonts w:ascii="Arial" w:hAnsi="Arial" w:cs="Arial"/>
          <w:sz w:val="24"/>
          <w:szCs w:val="24"/>
        </w:rPr>
      </w:pPr>
      <w:r w:rsidRPr="00EB1366">
        <w:rPr>
          <w:rFonts w:ascii="Arial" w:hAnsi="Arial" w:cs="Arial"/>
          <w:sz w:val="24"/>
          <w:szCs w:val="24"/>
        </w:rPr>
        <w:t>Garrigos-Simon, F.J., Gil-Pechuán, I.</w:t>
      </w:r>
      <w:r w:rsidR="00A23CAD">
        <w:rPr>
          <w:rFonts w:ascii="Arial" w:hAnsi="Arial" w:cs="Arial"/>
          <w:sz w:val="24"/>
          <w:szCs w:val="24"/>
        </w:rPr>
        <w:t>,</w:t>
      </w:r>
      <w:r w:rsidRPr="00EB1366">
        <w:rPr>
          <w:rFonts w:ascii="Arial" w:hAnsi="Arial" w:cs="Arial"/>
          <w:sz w:val="24"/>
          <w:szCs w:val="24"/>
        </w:rPr>
        <w:t xml:space="preserve"> </w:t>
      </w:r>
      <w:r w:rsidRPr="00A23CAD">
        <w:rPr>
          <w:rFonts w:ascii="Arial" w:hAnsi="Arial" w:cs="Arial"/>
          <w:noProof/>
          <w:sz w:val="24"/>
          <w:szCs w:val="24"/>
        </w:rPr>
        <w:t>and</w:t>
      </w:r>
      <w:r w:rsidRPr="00EB1366">
        <w:rPr>
          <w:rFonts w:ascii="Arial" w:hAnsi="Arial" w:cs="Arial"/>
          <w:sz w:val="24"/>
          <w:szCs w:val="24"/>
        </w:rPr>
        <w:t xml:space="preserve"> </w:t>
      </w:r>
      <w:r w:rsidRPr="00A23CAD">
        <w:rPr>
          <w:rFonts w:ascii="Arial" w:hAnsi="Arial" w:cs="Arial"/>
          <w:noProof/>
          <w:sz w:val="24"/>
          <w:szCs w:val="24"/>
        </w:rPr>
        <w:t>Estelles</w:t>
      </w:r>
      <w:r w:rsidRPr="00EB1366">
        <w:rPr>
          <w:rFonts w:ascii="Arial" w:hAnsi="Arial" w:cs="Arial"/>
          <w:sz w:val="24"/>
          <w:szCs w:val="24"/>
        </w:rPr>
        <w:t>-Miguel, S. eds., 2015. </w:t>
      </w:r>
      <w:r w:rsidRPr="00EB1366">
        <w:rPr>
          <w:rFonts w:ascii="Arial" w:hAnsi="Arial" w:cs="Arial"/>
          <w:i/>
          <w:iCs/>
          <w:sz w:val="24"/>
          <w:szCs w:val="24"/>
        </w:rPr>
        <w:t>Advances in Crowdsourcing</w:t>
      </w:r>
      <w:r w:rsidRPr="00EB1366">
        <w:rPr>
          <w:rFonts w:ascii="Arial" w:hAnsi="Arial" w:cs="Arial"/>
          <w:sz w:val="24"/>
          <w:szCs w:val="24"/>
        </w:rPr>
        <w:t>. Springer.</w:t>
      </w:r>
    </w:p>
    <w:p w:rsidR="00EB1366" w:rsidRPr="00EB1366" w:rsidRDefault="00EB1366" w:rsidP="00EB1366">
      <w:pPr>
        <w:spacing w:after="0" w:line="480" w:lineRule="auto"/>
        <w:ind w:left="720" w:hanging="720"/>
        <w:rPr>
          <w:rFonts w:ascii="Arial" w:hAnsi="Arial" w:cs="Arial"/>
          <w:sz w:val="24"/>
          <w:szCs w:val="24"/>
        </w:rPr>
      </w:pPr>
      <w:r w:rsidRPr="00EB1366">
        <w:rPr>
          <w:rFonts w:ascii="Arial" w:hAnsi="Arial" w:cs="Arial"/>
          <w:sz w:val="24"/>
          <w:szCs w:val="24"/>
        </w:rPr>
        <w:t>Howe, J., 2006. The rise of crowdsourcing. </w:t>
      </w:r>
      <w:r w:rsidRPr="00EB1366">
        <w:rPr>
          <w:rFonts w:ascii="Arial" w:hAnsi="Arial" w:cs="Arial"/>
          <w:i/>
          <w:iCs/>
          <w:sz w:val="24"/>
          <w:szCs w:val="24"/>
        </w:rPr>
        <w:t>Wired Magazine</w:t>
      </w:r>
      <w:r w:rsidRPr="00EB1366">
        <w:rPr>
          <w:rFonts w:ascii="Arial" w:hAnsi="Arial" w:cs="Arial"/>
          <w:sz w:val="24"/>
          <w:szCs w:val="24"/>
        </w:rPr>
        <w:t>, </w:t>
      </w:r>
      <w:r w:rsidRPr="00EB1366">
        <w:rPr>
          <w:rFonts w:ascii="Arial" w:hAnsi="Arial" w:cs="Arial"/>
          <w:i/>
          <w:iCs/>
          <w:sz w:val="24"/>
          <w:szCs w:val="24"/>
        </w:rPr>
        <w:t>14</w:t>
      </w:r>
      <w:r w:rsidRPr="00EB1366">
        <w:rPr>
          <w:rFonts w:ascii="Arial" w:hAnsi="Arial" w:cs="Arial"/>
          <w:sz w:val="24"/>
          <w:szCs w:val="24"/>
        </w:rPr>
        <w:t>(6), pp.1-4.</w:t>
      </w:r>
    </w:p>
    <w:p w:rsidR="00EB1366" w:rsidRPr="00EB1366" w:rsidRDefault="00EB1366" w:rsidP="00EB1366">
      <w:pPr>
        <w:spacing w:after="0" w:line="480" w:lineRule="auto"/>
        <w:ind w:left="720" w:hanging="720"/>
        <w:rPr>
          <w:rFonts w:ascii="Arial" w:hAnsi="Arial" w:cs="Arial"/>
          <w:sz w:val="24"/>
          <w:szCs w:val="24"/>
        </w:rPr>
      </w:pPr>
      <w:r w:rsidRPr="00EB1366">
        <w:rPr>
          <w:rFonts w:ascii="Arial" w:hAnsi="Arial" w:cs="Arial"/>
          <w:sz w:val="24"/>
          <w:szCs w:val="24"/>
        </w:rPr>
        <w:t>Janssen, M., Wimmer, M.A. and Deljoo, A. eds., 2015. </w:t>
      </w:r>
      <w:r w:rsidRPr="00EB1366">
        <w:rPr>
          <w:rFonts w:ascii="Arial" w:hAnsi="Arial" w:cs="Arial"/>
          <w:i/>
          <w:iCs/>
          <w:sz w:val="24"/>
          <w:szCs w:val="24"/>
        </w:rPr>
        <w:t>Policy practice and digital science: Integrating complex systems, social simulation and public administration in policy research</w:t>
      </w:r>
      <w:r w:rsidRPr="00EB1366">
        <w:rPr>
          <w:rFonts w:ascii="Arial" w:hAnsi="Arial" w:cs="Arial"/>
          <w:sz w:val="24"/>
          <w:szCs w:val="24"/>
        </w:rPr>
        <w:t>(Vol. 10). Springer.</w:t>
      </w:r>
    </w:p>
    <w:p w:rsidR="00EB1366" w:rsidRPr="00EB1366" w:rsidRDefault="00EB1366" w:rsidP="00EB1366">
      <w:pPr>
        <w:spacing w:after="0" w:line="480" w:lineRule="auto"/>
        <w:ind w:left="720" w:hanging="720"/>
        <w:rPr>
          <w:rFonts w:ascii="Arial" w:hAnsi="Arial" w:cs="Arial"/>
          <w:sz w:val="24"/>
          <w:szCs w:val="24"/>
        </w:rPr>
      </w:pPr>
      <w:r w:rsidRPr="00EB1366">
        <w:rPr>
          <w:rFonts w:ascii="Arial" w:hAnsi="Arial" w:cs="Arial"/>
          <w:sz w:val="24"/>
          <w:szCs w:val="24"/>
        </w:rPr>
        <w:t xml:space="preserve">Marjanovic, S., Fry, C. and Chataway, J., 2012. </w:t>
      </w:r>
      <w:r w:rsidRPr="00A23CAD">
        <w:rPr>
          <w:rFonts w:ascii="Arial" w:hAnsi="Arial" w:cs="Arial"/>
          <w:noProof/>
          <w:sz w:val="24"/>
          <w:szCs w:val="24"/>
        </w:rPr>
        <w:t>Crowdsourcing</w:t>
      </w:r>
      <w:r w:rsidR="00A23CAD">
        <w:rPr>
          <w:rFonts w:ascii="Arial" w:hAnsi="Arial" w:cs="Arial"/>
          <w:noProof/>
          <w:sz w:val="24"/>
          <w:szCs w:val="24"/>
        </w:rPr>
        <w:t>-</w:t>
      </w:r>
      <w:r w:rsidRPr="00A23CAD">
        <w:rPr>
          <w:rFonts w:ascii="Arial" w:hAnsi="Arial" w:cs="Arial"/>
          <w:noProof/>
          <w:sz w:val="24"/>
          <w:szCs w:val="24"/>
        </w:rPr>
        <w:t>based</w:t>
      </w:r>
      <w:r w:rsidRPr="00EB1366">
        <w:rPr>
          <w:rFonts w:ascii="Arial" w:hAnsi="Arial" w:cs="Arial"/>
          <w:sz w:val="24"/>
          <w:szCs w:val="24"/>
        </w:rPr>
        <w:t xml:space="preserve"> business models: In search of evidence for innovation 2.0. </w:t>
      </w:r>
      <w:r w:rsidRPr="00EB1366">
        <w:rPr>
          <w:rFonts w:ascii="Arial" w:hAnsi="Arial" w:cs="Arial"/>
          <w:i/>
          <w:iCs/>
          <w:sz w:val="24"/>
          <w:szCs w:val="24"/>
        </w:rPr>
        <w:t>Science And Public Policy</w:t>
      </w:r>
      <w:r w:rsidRPr="00EB1366">
        <w:rPr>
          <w:rFonts w:ascii="Arial" w:hAnsi="Arial" w:cs="Arial"/>
          <w:sz w:val="24"/>
          <w:szCs w:val="24"/>
        </w:rPr>
        <w:t>, </w:t>
      </w:r>
      <w:r w:rsidRPr="00EB1366">
        <w:rPr>
          <w:rFonts w:ascii="Arial" w:hAnsi="Arial" w:cs="Arial"/>
          <w:i/>
          <w:iCs/>
          <w:sz w:val="24"/>
          <w:szCs w:val="24"/>
        </w:rPr>
        <w:t>39</w:t>
      </w:r>
      <w:r w:rsidRPr="00EB1366">
        <w:rPr>
          <w:rFonts w:ascii="Arial" w:hAnsi="Arial" w:cs="Arial"/>
          <w:sz w:val="24"/>
          <w:szCs w:val="24"/>
        </w:rPr>
        <w:t>(3), pp.318-332.</w:t>
      </w:r>
    </w:p>
    <w:p w:rsidR="00EB1366" w:rsidRPr="00EB1366" w:rsidRDefault="00EB1366" w:rsidP="00EB1366">
      <w:pPr>
        <w:spacing w:after="0" w:line="480" w:lineRule="auto"/>
        <w:ind w:left="720" w:hanging="720"/>
        <w:rPr>
          <w:rFonts w:ascii="Arial" w:hAnsi="Arial" w:cs="Arial"/>
          <w:sz w:val="24"/>
          <w:szCs w:val="24"/>
        </w:rPr>
      </w:pPr>
      <w:r w:rsidRPr="00EB1366">
        <w:rPr>
          <w:rFonts w:ascii="Arial" w:hAnsi="Arial" w:cs="Arial"/>
          <w:sz w:val="24"/>
          <w:szCs w:val="24"/>
        </w:rPr>
        <w:t>Mergel, I. and Desouza, K.C., 2013. Implementing open innovation in the public sector: The case of Challenge. gov. </w:t>
      </w:r>
      <w:r w:rsidRPr="00EB1366">
        <w:rPr>
          <w:rFonts w:ascii="Arial" w:hAnsi="Arial" w:cs="Arial"/>
          <w:i/>
          <w:iCs/>
          <w:sz w:val="24"/>
          <w:szCs w:val="24"/>
        </w:rPr>
        <w:t>Public Administration Review</w:t>
      </w:r>
      <w:r w:rsidRPr="00EB1366">
        <w:rPr>
          <w:rFonts w:ascii="Arial" w:hAnsi="Arial" w:cs="Arial"/>
          <w:sz w:val="24"/>
          <w:szCs w:val="24"/>
        </w:rPr>
        <w:t>, </w:t>
      </w:r>
      <w:r w:rsidRPr="00EB1366">
        <w:rPr>
          <w:rFonts w:ascii="Arial" w:hAnsi="Arial" w:cs="Arial"/>
          <w:i/>
          <w:iCs/>
          <w:sz w:val="24"/>
          <w:szCs w:val="24"/>
        </w:rPr>
        <w:t>73</w:t>
      </w:r>
      <w:r w:rsidRPr="00EB1366">
        <w:rPr>
          <w:rFonts w:ascii="Arial" w:hAnsi="Arial" w:cs="Arial"/>
          <w:sz w:val="24"/>
          <w:szCs w:val="24"/>
        </w:rPr>
        <w:t>(6), pp.882-890.</w:t>
      </w:r>
    </w:p>
    <w:p w:rsidR="00EB1366" w:rsidRPr="00EB1366" w:rsidRDefault="00EB1366" w:rsidP="00EB1366">
      <w:pPr>
        <w:spacing w:after="0" w:line="480" w:lineRule="auto"/>
        <w:ind w:left="720" w:hanging="720"/>
        <w:rPr>
          <w:rFonts w:ascii="Arial" w:hAnsi="Arial" w:cs="Arial"/>
          <w:sz w:val="24"/>
          <w:szCs w:val="24"/>
        </w:rPr>
      </w:pPr>
      <w:r w:rsidRPr="00EB1366">
        <w:rPr>
          <w:rFonts w:ascii="Arial" w:hAnsi="Arial" w:cs="Arial"/>
          <w:sz w:val="24"/>
          <w:szCs w:val="24"/>
        </w:rPr>
        <w:t>Rucker, D. (2016). </w:t>
      </w:r>
      <w:r w:rsidRPr="00EB1366">
        <w:rPr>
          <w:rFonts w:ascii="Arial" w:hAnsi="Arial" w:cs="Arial"/>
          <w:i/>
          <w:iCs/>
          <w:sz w:val="24"/>
          <w:szCs w:val="24"/>
        </w:rPr>
        <w:t>Crowdsourcing Wisdom</w:t>
      </w:r>
      <w:r w:rsidRPr="00EB1366">
        <w:rPr>
          <w:rFonts w:ascii="Arial" w:hAnsi="Arial" w:cs="Arial"/>
          <w:sz w:val="24"/>
          <w:szCs w:val="24"/>
        </w:rPr>
        <w:t>. Portland Oregon: Lulu.</w:t>
      </w:r>
    </w:p>
    <w:p w:rsidR="00EB1366" w:rsidRPr="00EB1366" w:rsidRDefault="00EB1366" w:rsidP="00EB1366">
      <w:pPr>
        <w:spacing w:after="0" w:line="480" w:lineRule="auto"/>
        <w:ind w:left="720" w:hanging="720"/>
        <w:rPr>
          <w:rFonts w:ascii="Arial" w:hAnsi="Arial" w:cs="Arial"/>
          <w:sz w:val="24"/>
          <w:szCs w:val="24"/>
        </w:rPr>
      </w:pPr>
      <w:r w:rsidRPr="00EB1366">
        <w:rPr>
          <w:rFonts w:ascii="Arial" w:hAnsi="Arial" w:cs="Arial"/>
          <w:sz w:val="24"/>
          <w:szCs w:val="24"/>
        </w:rPr>
        <w:t>Sturgis, S. (2015). </w:t>
      </w:r>
      <w:r w:rsidRPr="00EB1366">
        <w:rPr>
          <w:rFonts w:ascii="Arial" w:hAnsi="Arial" w:cs="Arial"/>
          <w:i/>
          <w:iCs/>
          <w:sz w:val="24"/>
          <w:szCs w:val="24"/>
        </w:rPr>
        <w:t>Why Crowdsourcing City Projects Actually Works for Boston</w:t>
      </w:r>
      <w:r w:rsidRPr="00EB1366">
        <w:rPr>
          <w:rFonts w:ascii="Arial" w:hAnsi="Arial" w:cs="Arial"/>
          <w:sz w:val="24"/>
          <w:szCs w:val="24"/>
        </w:rPr>
        <w:t>. [online] Citylab. Available at: http://www.citylab.com/tech/2015/03/ why-crowdsourcing-city-projects-actually-works-for-boston/387673/ [Accessed 15 Jan. 2018].</w:t>
      </w:r>
    </w:p>
    <w:p w:rsidR="00EB1366" w:rsidRPr="00EB1366" w:rsidRDefault="00EB1366" w:rsidP="00EB1366">
      <w:pPr>
        <w:tabs>
          <w:tab w:val="left" w:pos="7380"/>
        </w:tabs>
        <w:spacing w:after="0" w:line="480" w:lineRule="auto"/>
        <w:ind w:left="720" w:hanging="720"/>
        <w:rPr>
          <w:rFonts w:ascii="Arial" w:hAnsi="Arial" w:cs="Arial"/>
          <w:sz w:val="24"/>
          <w:szCs w:val="24"/>
        </w:rPr>
      </w:pPr>
      <w:r w:rsidRPr="00EB1366">
        <w:rPr>
          <w:rFonts w:ascii="Arial" w:hAnsi="Arial" w:cs="Arial"/>
          <w:sz w:val="24"/>
          <w:szCs w:val="24"/>
        </w:rPr>
        <w:lastRenderedPageBreak/>
        <w:t>Yuan, Y., 2015. </w:t>
      </w:r>
      <w:r w:rsidRPr="00EB1366">
        <w:rPr>
          <w:rFonts w:ascii="Arial" w:hAnsi="Arial" w:cs="Arial"/>
          <w:i/>
          <w:iCs/>
          <w:sz w:val="24"/>
          <w:szCs w:val="24"/>
        </w:rPr>
        <w:t>Managing crowd wisdom in crowdsourcing system</w:t>
      </w:r>
      <w:r w:rsidRPr="00EB1366">
        <w:rPr>
          <w:rFonts w:ascii="Arial" w:hAnsi="Arial" w:cs="Arial"/>
          <w:sz w:val="24"/>
          <w:szCs w:val="24"/>
        </w:rPr>
        <w:t> (Doctoral dissertation).</w:t>
      </w:r>
    </w:p>
    <w:p w:rsidR="00EB1366" w:rsidRPr="00EB1366" w:rsidRDefault="00EB1366" w:rsidP="00EB1366">
      <w:pPr>
        <w:spacing w:after="0" w:line="480" w:lineRule="auto"/>
        <w:ind w:left="720" w:hanging="720"/>
        <w:rPr>
          <w:rFonts w:ascii="Arial" w:hAnsi="Arial" w:cs="Arial"/>
          <w:sz w:val="24"/>
          <w:szCs w:val="24"/>
        </w:rPr>
      </w:pPr>
      <w:r w:rsidRPr="00EB1366">
        <w:rPr>
          <w:rFonts w:ascii="Arial" w:hAnsi="Arial" w:cs="Arial"/>
          <w:sz w:val="24"/>
          <w:szCs w:val="24"/>
        </w:rPr>
        <w:t>Zhang, X., Shangguan, L. and Yuan, Y. (2016). A Crowd Wisdom Management Framework for Crowdsourcing Systems. </w:t>
      </w:r>
      <w:r w:rsidRPr="00EB1366">
        <w:rPr>
          <w:rFonts w:ascii="Arial" w:hAnsi="Arial" w:cs="Arial"/>
          <w:i/>
          <w:iCs/>
          <w:sz w:val="24"/>
          <w:szCs w:val="24"/>
        </w:rPr>
        <w:t>IEEE Access</w:t>
      </w:r>
      <w:r w:rsidRPr="00EB1366">
        <w:rPr>
          <w:rFonts w:ascii="Arial" w:hAnsi="Arial" w:cs="Arial"/>
          <w:sz w:val="24"/>
          <w:szCs w:val="24"/>
        </w:rPr>
        <w:t>, 4, pp.9764-9774.</w:t>
      </w:r>
    </w:p>
    <w:p w:rsidR="00EB1366" w:rsidRPr="00EB1366" w:rsidRDefault="00EB1366" w:rsidP="00EB1366">
      <w:pPr>
        <w:spacing w:after="0" w:line="480" w:lineRule="auto"/>
        <w:ind w:hanging="720"/>
        <w:rPr>
          <w:rFonts w:ascii="Arial" w:hAnsi="Arial" w:cs="Arial"/>
          <w:sz w:val="24"/>
          <w:szCs w:val="24"/>
        </w:rPr>
      </w:pPr>
    </w:p>
    <w:sectPr w:rsidR="00EB1366" w:rsidRPr="00EB1366" w:rsidSect="00A226B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14B" w:rsidRDefault="00A2514B" w:rsidP="00A56245">
      <w:pPr>
        <w:spacing w:after="0" w:line="240" w:lineRule="auto"/>
      </w:pPr>
      <w:r>
        <w:separator/>
      </w:r>
    </w:p>
  </w:endnote>
  <w:endnote w:type="continuationSeparator" w:id="1">
    <w:p w:rsidR="00A2514B" w:rsidRDefault="00A2514B" w:rsidP="00A562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Segoe Print"/>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14B" w:rsidRDefault="00A2514B" w:rsidP="00A56245">
      <w:pPr>
        <w:spacing w:after="0" w:line="240" w:lineRule="auto"/>
      </w:pPr>
      <w:r>
        <w:separator/>
      </w:r>
    </w:p>
  </w:footnote>
  <w:footnote w:type="continuationSeparator" w:id="1">
    <w:p w:rsidR="00A2514B" w:rsidRDefault="00A2514B" w:rsidP="00A562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574" w:rsidRPr="00657DF8" w:rsidRDefault="00671574">
    <w:pPr>
      <w:pStyle w:val="Header"/>
      <w:jc w:val="right"/>
      <w:rPr>
        <w:rFonts w:ascii="Arial" w:hAnsi="Arial" w:cs="Arial"/>
        <w:sz w:val="24"/>
        <w:szCs w:val="24"/>
      </w:rPr>
    </w:pPr>
    <w:r w:rsidRPr="00657DF8">
      <w:rPr>
        <w:rFonts w:ascii="Arial" w:hAnsi="Arial" w:cs="Arial"/>
        <w:sz w:val="24"/>
        <w:szCs w:val="24"/>
      </w:rPr>
      <w:t xml:space="preserve">Crowdsourcing     </w:t>
    </w:r>
    <w:sdt>
      <w:sdtPr>
        <w:rPr>
          <w:rFonts w:ascii="Arial" w:hAnsi="Arial" w:cs="Arial"/>
          <w:sz w:val="24"/>
          <w:szCs w:val="24"/>
        </w:rPr>
        <w:id w:val="23553781"/>
        <w:docPartObj>
          <w:docPartGallery w:val="Page Numbers (Top of Page)"/>
          <w:docPartUnique/>
        </w:docPartObj>
      </w:sdtPr>
      <w:sdtContent>
        <w:r w:rsidRPr="00657DF8">
          <w:rPr>
            <w:rFonts w:ascii="Arial" w:hAnsi="Arial" w:cs="Arial"/>
            <w:sz w:val="24"/>
            <w:szCs w:val="24"/>
          </w:rPr>
          <w:fldChar w:fldCharType="begin"/>
        </w:r>
        <w:r w:rsidRPr="00657DF8">
          <w:rPr>
            <w:rFonts w:ascii="Arial" w:hAnsi="Arial" w:cs="Arial"/>
            <w:sz w:val="24"/>
            <w:szCs w:val="24"/>
          </w:rPr>
          <w:instrText xml:space="preserve"> PAGE   \* MERGEFORMAT </w:instrText>
        </w:r>
        <w:r w:rsidRPr="00657DF8">
          <w:rPr>
            <w:rFonts w:ascii="Arial" w:hAnsi="Arial" w:cs="Arial"/>
            <w:sz w:val="24"/>
            <w:szCs w:val="24"/>
          </w:rPr>
          <w:fldChar w:fldCharType="separate"/>
        </w:r>
        <w:r w:rsidR="00DA3941">
          <w:rPr>
            <w:rFonts w:ascii="Arial" w:hAnsi="Arial" w:cs="Arial"/>
            <w:noProof/>
            <w:sz w:val="24"/>
            <w:szCs w:val="24"/>
          </w:rPr>
          <w:t>9</w:t>
        </w:r>
        <w:r w:rsidRPr="00657DF8">
          <w:rPr>
            <w:rFonts w:ascii="Arial" w:hAnsi="Arial" w:cs="Arial"/>
            <w:sz w:val="24"/>
            <w:szCs w:val="24"/>
          </w:rPr>
          <w:fldChar w:fldCharType="end"/>
        </w:r>
      </w:sdtContent>
    </w:sdt>
  </w:p>
  <w:p w:rsidR="00671574" w:rsidRPr="00A56245" w:rsidRDefault="00671574">
    <w:pPr>
      <w:pStyle w:val="Header"/>
      <w:rPr>
        <w:rFonts w:ascii="Arial" w:hAnsi="Arial" w:cs="Arial"/>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CxtDC2NLMwMrA0sTBX0lEKTi0uzszPAykwqgUArLXDVSwAAAA="/>
  </w:docVars>
  <w:rsids>
    <w:rsidRoot w:val="00895D09"/>
    <w:rsid w:val="000273F9"/>
    <w:rsid w:val="00095D4A"/>
    <w:rsid w:val="000B5C07"/>
    <w:rsid w:val="000E5BBE"/>
    <w:rsid w:val="00153F82"/>
    <w:rsid w:val="001546B9"/>
    <w:rsid w:val="001923BA"/>
    <w:rsid w:val="001E1060"/>
    <w:rsid w:val="00233960"/>
    <w:rsid w:val="0028696D"/>
    <w:rsid w:val="002B1277"/>
    <w:rsid w:val="0035289C"/>
    <w:rsid w:val="003D66C3"/>
    <w:rsid w:val="003F34D8"/>
    <w:rsid w:val="00470615"/>
    <w:rsid w:val="004C3AD3"/>
    <w:rsid w:val="00540163"/>
    <w:rsid w:val="00620099"/>
    <w:rsid w:val="00627DEB"/>
    <w:rsid w:val="00657DF8"/>
    <w:rsid w:val="00671574"/>
    <w:rsid w:val="007004F8"/>
    <w:rsid w:val="008144B7"/>
    <w:rsid w:val="0082242D"/>
    <w:rsid w:val="00895D09"/>
    <w:rsid w:val="009137CE"/>
    <w:rsid w:val="009311ED"/>
    <w:rsid w:val="00990B75"/>
    <w:rsid w:val="00A0509A"/>
    <w:rsid w:val="00A226B5"/>
    <w:rsid w:val="00A23CAD"/>
    <w:rsid w:val="00A2514B"/>
    <w:rsid w:val="00A30551"/>
    <w:rsid w:val="00A56245"/>
    <w:rsid w:val="00A67300"/>
    <w:rsid w:val="00A7490A"/>
    <w:rsid w:val="00AC7CC3"/>
    <w:rsid w:val="00B10C5A"/>
    <w:rsid w:val="00B22B61"/>
    <w:rsid w:val="00C74A1D"/>
    <w:rsid w:val="00C77FB8"/>
    <w:rsid w:val="00C86EAF"/>
    <w:rsid w:val="00CA25B5"/>
    <w:rsid w:val="00D029A2"/>
    <w:rsid w:val="00DA3941"/>
    <w:rsid w:val="00DC3C1E"/>
    <w:rsid w:val="00DE4F8F"/>
    <w:rsid w:val="00E33C0D"/>
    <w:rsid w:val="00E3783B"/>
    <w:rsid w:val="00E57FF0"/>
    <w:rsid w:val="00EB1366"/>
    <w:rsid w:val="00F4304F"/>
    <w:rsid w:val="00FA4FE6"/>
    <w:rsid w:val="00FE4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6B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245"/>
  </w:style>
  <w:style w:type="paragraph" w:styleId="Footer">
    <w:name w:val="footer"/>
    <w:basedOn w:val="Normal"/>
    <w:link w:val="FooterChar"/>
    <w:uiPriority w:val="99"/>
    <w:unhideWhenUsed/>
    <w:rsid w:val="00A56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245"/>
  </w:style>
  <w:style w:type="paragraph" w:styleId="ListParagraph">
    <w:name w:val="List Paragraph"/>
    <w:basedOn w:val="Normal"/>
    <w:uiPriority w:val="34"/>
    <w:qFormat/>
    <w:rsid w:val="00EB1366"/>
    <w:pPr>
      <w:ind w:left="720"/>
      <w:contextualSpacing/>
    </w:pPr>
  </w:style>
  <w:style w:type="paragraph" w:styleId="BalloonText">
    <w:name w:val="Balloon Text"/>
    <w:basedOn w:val="Normal"/>
    <w:link w:val="BalloonTextChar"/>
    <w:uiPriority w:val="99"/>
    <w:semiHidden/>
    <w:unhideWhenUsed/>
    <w:rsid w:val="00671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8875584">
      <w:bodyDiv w:val="1"/>
      <w:marLeft w:val="0"/>
      <w:marRight w:val="0"/>
      <w:marTop w:val="0"/>
      <w:marBottom w:val="0"/>
      <w:divBdr>
        <w:top w:val="none" w:sz="0" w:space="0" w:color="auto"/>
        <w:left w:val="none" w:sz="0" w:space="0" w:color="auto"/>
        <w:bottom w:val="none" w:sz="0" w:space="0" w:color="auto"/>
        <w:right w:val="none" w:sz="0" w:space="0" w:color="auto"/>
      </w:divBdr>
      <w:divsChild>
        <w:div w:id="2038700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2018-01-15T19:26:00Z</dcterms:created>
  <dcterms:modified xsi:type="dcterms:W3CDTF">2018-01-15T21:33:00Z</dcterms:modified>
</cp:coreProperties>
</file>