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7D65E9" w:rsidRPr="00742730" w:rsidRDefault="007D65E9" w:rsidP="0049766A">
      <w:pPr>
        <w:jc w:val="center"/>
      </w:pPr>
      <w:r w:rsidRPr="00742730">
        <w:t>Family Roles</w:t>
      </w:r>
    </w:p>
    <w:p w:rsidR="0049766A" w:rsidRPr="00742730" w:rsidRDefault="0049766A" w:rsidP="0049766A">
      <w:pPr>
        <w:jc w:val="center"/>
      </w:pPr>
      <w:r w:rsidRPr="00742730">
        <w:t>Student’s Name</w:t>
      </w:r>
    </w:p>
    <w:p w:rsidR="0049766A" w:rsidRPr="00742730" w:rsidRDefault="0049766A" w:rsidP="0049766A">
      <w:pPr>
        <w:jc w:val="center"/>
      </w:pPr>
      <w:r w:rsidRPr="00742730">
        <w:t>Institution</w:t>
      </w:r>
    </w:p>
    <w:p w:rsidR="0049766A" w:rsidRPr="00742730" w:rsidRDefault="0049766A" w:rsidP="0049766A">
      <w:pPr>
        <w:jc w:val="center"/>
      </w:pPr>
      <w:r w:rsidRPr="00742730">
        <w:t>Date</w:t>
      </w: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49766A" w:rsidRPr="00742730" w:rsidRDefault="0049766A" w:rsidP="0049766A">
      <w:pPr>
        <w:jc w:val="center"/>
      </w:pPr>
    </w:p>
    <w:p w:rsidR="007D65E9" w:rsidRPr="00742730" w:rsidRDefault="00AD7133" w:rsidP="003A7CB0">
      <w:pPr>
        <w:spacing w:line="480" w:lineRule="auto"/>
        <w:ind w:firstLine="720"/>
        <w:contextualSpacing/>
      </w:pPr>
      <w:r w:rsidRPr="00742730">
        <w:lastRenderedPageBreak/>
        <w:t xml:space="preserve">Families can be defined as units composed of different members, typically parents and children. </w:t>
      </w:r>
      <w:r w:rsidR="007D1D09" w:rsidRPr="00742730">
        <w:t>For harmony and tranquility to be attained in the units, each member need</w:t>
      </w:r>
      <w:r w:rsidR="002D46AE" w:rsidRPr="00742730">
        <w:t>s</w:t>
      </w:r>
      <w:r w:rsidR="007D1D09" w:rsidRPr="00742730">
        <w:t xml:space="preserve"> to interact positively wit</w:t>
      </w:r>
      <w:r w:rsidR="00A60AA5" w:rsidRPr="00742730">
        <w:t>h the other</w:t>
      </w:r>
      <w:r w:rsidR="007D1D09" w:rsidRPr="00742730">
        <w:t xml:space="preserve">. </w:t>
      </w:r>
      <w:r w:rsidR="002D46AE" w:rsidRPr="00742730">
        <w:t xml:space="preserve">It is also worth noting that a healthy family is composed of various developmental components. However, </w:t>
      </w:r>
      <w:r w:rsidR="00D52D5E" w:rsidRPr="00742730">
        <w:t xml:space="preserve">these components </w:t>
      </w:r>
      <w:r w:rsidR="007D3B3E" w:rsidRPr="00742730">
        <w:t xml:space="preserve">can be affected by </w:t>
      </w:r>
      <w:r w:rsidR="00D41D83" w:rsidRPr="00742730">
        <w:t>several issues, among them substance abuse and addiction. Th</w:t>
      </w:r>
      <w:r w:rsidR="00D52D5E" w:rsidRPr="00742730">
        <w:t xml:space="preserve">is essay is going to discuss family roles and how they are affected by addiction. </w:t>
      </w:r>
    </w:p>
    <w:p w:rsidR="00AD0679" w:rsidRPr="00742730" w:rsidRDefault="007706E8" w:rsidP="003A7CB0">
      <w:pPr>
        <w:spacing w:line="480" w:lineRule="auto"/>
        <w:ind w:firstLine="720"/>
        <w:contextualSpacing/>
      </w:pPr>
      <w:r w:rsidRPr="00742730">
        <w:t>S</w:t>
      </w:r>
      <w:r w:rsidR="001A677F" w:rsidRPr="00742730">
        <w:t>ubstance abuse is the hazardous or harmful application of psychoactive substances such as</w:t>
      </w:r>
      <w:r w:rsidR="002F7D11" w:rsidRPr="00742730">
        <w:t xml:space="preserve"> illicit drugs and even alcohol</w:t>
      </w:r>
      <w:r w:rsidRPr="00742730">
        <w:t xml:space="preserve"> (World Health Organization (WHO), 2018)</w:t>
      </w:r>
      <w:r w:rsidR="002F7D11" w:rsidRPr="00742730">
        <w:t xml:space="preserve">. </w:t>
      </w:r>
      <w:r w:rsidR="001A677F" w:rsidRPr="00742730">
        <w:t xml:space="preserve"> </w:t>
      </w:r>
      <w:r w:rsidR="00CE54D0" w:rsidRPr="00742730">
        <w:t>It is worth notin</w:t>
      </w:r>
      <w:r w:rsidR="00EF532E" w:rsidRPr="00742730">
        <w:t>g that people using psychoactive substances can have dependence syndrom</w:t>
      </w:r>
      <w:r w:rsidR="0036483A" w:rsidRPr="00742730">
        <w:t xml:space="preserve">e, which encompasses a </w:t>
      </w:r>
      <w:r w:rsidR="001862C6" w:rsidRPr="00742730">
        <w:t xml:space="preserve">combination </w:t>
      </w:r>
      <w:r w:rsidR="0036483A" w:rsidRPr="00742730">
        <w:t xml:space="preserve">of </w:t>
      </w:r>
      <w:r w:rsidR="00FD73D1" w:rsidRPr="00742730">
        <w:t>behavioral</w:t>
      </w:r>
      <w:r w:rsidR="0036483A" w:rsidRPr="00742730">
        <w:t xml:space="preserve">, physiological, and cognitive phenomena developing after </w:t>
      </w:r>
      <w:r w:rsidR="001E0870" w:rsidRPr="00742730">
        <w:t>repetitive</w:t>
      </w:r>
      <w:r w:rsidR="0036483A" w:rsidRPr="00742730">
        <w:t xml:space="preserve"> substance use and that </w:t>
      </w:r>
      <w:r w:rsidR="001E0870" w:rsidRPr="00742730">
        <w:t>characteristically</w:t>
      </w:r>
      <w:r w:rsidR="0036483A" w:rsidRPr="00742730">
        <w:t xml:space="preserve"> </w:t>
      </w:r>
      <w:r w:rsidR="001E0870" w:rsidRPr="00742730">
        <w:t>comprise</w:t>
      </w:r>
      <w:r w:rsidR="0036483A" w:rsidRPr="00742730">
        <w:t xml:space="preserve"> a strong </w:t>
      </w:r>
      <w:r w:rsidR="00FA28FF" w:rsidRPr="00742730">
        <w:t>yearning</w:t>
      </w:r>
      <w:r w:rsidR="0036483A" w:rsidRPr="00742730">
        <w:t xml:space="preserve"> to </w:t>
      </w:r>
      <w:r w:rsidR="007D1D34" w:rsidRPr="00742730">
        <w:t>take the substance</w:t>
      </w:r>
      <w:r w:rsidR="00E32635" w:rsidRPr="00742730">
        <w:t xml:space="preserve"> (WHO</w:t>
      </w:r>
      <w:r w:rsidR="00130CE4" w:rsidRPr="00742730">
        <w:t>, 2018</w:t>
      </w:r>
      <w:r w:rsidR="00E32635" w:rsidRPr="00742730">
        <w:t>)</w:t>
      </w:r>
      <w:r w:rsidR="00504C98" w:rsidRPr="00742730">
        <w:t xml:space="preserve">. Additionally, the syndrome also encompasses the user’s </w:t>
      </w:r>
      <w:r w:rsidR="00F049B7" w:rsidRPr="00742730">
        <w:t xml:space="preserve">challenges </w:t>
      </w:r>
      <w:r w:rsidR="0036063A" w:rsidRPr="00742730">
        <w:t xml:space="preserve">in </w:t>
      </w:r>
      <w:r w:rsidR="00C941D0" w:rsidRPr="00742730">
        <w:t xml:space="preserve">managing </w:t>
      </w:r>
      <w:r w:rsidR="0036063A" w:rsidRPr="00742730">
        <w:t xml:space="preserve">the substance’s use even when it is apparent that the substance has the capability of harming the user’s health. </w:t>
      </w:r>
    </w:p>
    <w:p w:rsidR="00D16788" w:rsidRPr="00742730" w:rsidRDefault="0042501F" w:rsidP="003A7CB0">
      <w:pPr>
        <w:spacing w:line="480" w:lineRule="auto"/>
        <w:ind w:firstLine="720"/>
        <w:contextualSpacing/>
      </w:pPr>
      <w:r w:rsidRPr="00742730">
        <w:t xml:space="preserve">Family </w:t>
      </w:r>
      <w:r w:rsidR="003A49A1" w:rsidRPr="00742730">
        <w:t>systems can be defined as biological or social constructions composed of sets of individuals</w:t>
      </w:r>
      <w:r w:rsidR="00862535" w:rsidRPr="00742730">
        <w:t xml:space="preserve"> related by intention or blood. Th</w:t>
      </w:r>
      <w:r w:rsidR="0006095C" w:rsidRPr="00742730">
        <w:t>e social structur</w:t>
      </w:r>
      <w:r w:rsidR="00AC09A4" w:rsidRPr="00742730">
        <w:t xml:space="preserve">e component is enhanced by interactions </w:t>
      </w:r>
      <w:r w:rsidR="00821D99" w:rsidRPr="00742730">
        <w:t>as a way to build bonds</w:t>
      </w:r>
      <w:r w:rsidR="002B3DA4" w:rsidRPr="00742730">
        <w:t xml:space="preserve"> in the unit</w:t>
      </w:r>
      <w:r w:rsidR="00C42D65" w:rsidRPr="00742730">
        <w:t xml:space="preserve"> (</w:t>
      </w:r>
      <w:r w:rsidR="005870F5" w:rsidRPr="00742730">
        <w:t>Hosseinbor, Bakhshani, &amp; Shakiba, 2012</w:t>
      </w:r>
      <w:r w:rsidR="00C42D65" w:rsidRPr="00742730">
        <w:t>)</w:t>
      </w:r>
      <w:r w:rsidR="002B3DA4" w:rsidRPr="00742730">
        <w:t xml:space="preserve">. </w:t>
      </w:r>
      <w:r w:rsidR="00A60AA5" w:rsidRPr="00742730">
        <w:t xml:space="preserve">It can be observed that interactions are meant to provide emotional support for the members </w:t>
      </w:r>
      <w:r w:rsidR="007C42D2" w:rsidRPr="00742730">
        <w:t>of</w:t>
      </w:r>
      <w:r w:rsidR="00A60AA5" w:rsidRPr="00742730">
        <w:t xml:space="preserve"> the unit with the </w:t>
      </w:r>
      <w:r w:rsidR="0001591B" w:rsidRPr="00742730">
        <w:t>aim of ensuring the family attains its objectives (</w:t>
      </w:r>
      <w:r w:rsidR="00F476BA" w:rsidRPr="00742730">
        <w:t xml:space="preserve">Atadokht, Hajloo, </w:t>
      </w:r>
      <w:r w:rsidR="0042722D" w:rsidRPr="00742730">
        <w:t>K</w:t>
      </w:r>
      <w:r w:rsidR="00F476BA" w:rsidRPr="00742730">
        <w:t>arimi, &amp; Narimani, 2015</w:t>
      </w:r>
      <w:r w:rsidR="0001591B" w:rsidRPr="00742730">
        <w:t xml:space="preserve">). </w:t>
      </w:r>
      <w:r w:rsidR="001C4745" w:rsidRPr="00742730">
        <w:t>However, the family as a system</w:t>
      </w:r>
      <w:r w:rsidR="009D605D" w:rsidRPr="00742730">
        <w:t xml:space="preserve"> can be affected, especially by issues s</w:t>
      </w:r>
      <w:r w:rsidR="00482ED8" w:rsidRPr="00742730">
        <w:t>uch as substance use. Substance use affects the developmental tasks of the family system such as the impairments of the physical and emotional intimacy</w:t>
      </w:r>
      <w:r w:rsidR="00E321C4" w:rsidRPr="00742730">
        <w:t xml:space="preserve"> (</w:t>
      </w:r>
      <w:r w:rsidR="0014186D" w:rsidRPr="00742730">
        <w:t>Lander,</w:t>
      </w:r>
      <w:r w:rsidR="00E321C4" w:rsidRPr="00742730">
        <w:t xml:space="preserve"> How</w:t>
      </w:r>
      <w:r w:rsidR="0014186D" w:rsidRPr="00742730">
        <w:t>sare, &amp; Byrne, 2013</w:t>
      </w:r>
      <w:r w:rsidR="004C7837" w:rsidRPr="00742730">
        <w:t>)</w:t>
      </w:r>
      <w:r w:rsidR="00482ED8" w:rsidRPr="00742730">
        <w:t xml:space="preserve">. </w:t>
      </w:r>
      <w:r w:rsidR="00E14B2C" w:rsidRPr="00742730">
        <w:t xml:space="preserve">Additionally, substance abuse can give rise to neglect especially to those that depend on the </w:t>
      </w:r>
      <w:r w:rsidR="00157BBF" w:rsidRPr="00742730">
        <w:t xml:space="preserve">people abusing </w:t>
      </w:r>
      <w:r w:rsidR="00157BBF" w:rsidRPr="00742730">
        <w:lastRenderedPageBreak/>
        <w:t>drugs or substances. For example, children that are dependent on the people abusing drugs</w:t>
      </w:r>
      <w:r w:rsidR="00973134" w:rsidRPr="00742730">
        <w:t>,</w:t>
      </w:r>
      <w:r w:rsidR="00157BBF" w:rsidRPr="00742730">
        <w:t xml:space="preserve"> or substance can be neglected</w:t>
      </w:r>
      <w:r w:rsidR="003E7E9F" w:rsidRPr="00742730">
        <w:t xml:space="preserve"> (Zilberman &amp; Blume, 2005</w:t>
      </w:r>
      <w:r w:rsidR="003E20D3" w:rsidRPr="00742730">
        <w:t>)</w:t>
      </w:r>
      <w:r w:rsidR="00762EE7" w:rsidRPr="00742730">
        <w:t>.</w:t>
      </w:r>
      <w:r w:rsidR="004D09DF" w:rsidRPr="00742730">
        <w:t xml:space="preserve"> Such neglect on dependants can jeopardize their lives</w:t>
      </w:r>
      <w:r w:rsidR="0021535C" w:rsidRPr="00742730">
        <w:t xml:space="preserve">. Thus, the ‘care’ element that is expected or typical families </w:t>
      </w:r>
      <w:r w:rsidR="00D16788" w:rsidRPr="00742730">
        <w:t xml:space="preserve">can be affected by substance abuse. </w:t>
      </w:r>
    </w:p>
    <w:p w:rsidR="001F03B3" w:rsidRPr="00742730" w:rsidRDefault="00762EE7" w:rsidP="003A7CB0">
      <w:pPr>
        <w:spacing w:line="480" w:lineRule="auto"/>
        <w:ind w:firstLine="720"/>
        <w:contextualSpacing/>
      </w:pPr>
      <w:r w:rsidRPr="00742730">
        <w:t xml:space="preserve"> </w:t>
      </w:r>
      <w:r w:rsidR="00C6224F" w:rsidRPr="00742730">
        <w:t xml:space="preserve">It is worth noting that </w:t>
      </w:r>
      <w:r w:rsidR="00A8711B" w:rsidRPr="00742730">
        <w:t>families</w:t>
      </w:r>
      <w:r w:rsidR="001720B6" w:rsidRPr="00742730">
        <w:t xml:space="preserve"> living with a member </w:t>
      </w:r>
      <w:r w:rsidR="00400848" w:rsidRPr="00742730">
        <w:t xml:space="preserve">addicted to substance abuse </w:t>
      </w:r>
      <w:r w:rsidR="007677CD" w:rsidRPr="00742730">
        <w:t>may have</w:t>
      </w:r>
      <w:r w:rsidR="00855E07" w:rsidRPr="00742730">
        <w:t xml:space="preserve"> to undergo various </w:t>
      </w:r>
      <w:r w:rsidR="0028026D" w:rsidRPr="00742730">
        <w:t>behavior</w:t>
      </w:r>
      <w:r w:rsidR="003A3670" w:rsidRPr="00742730">
        <w:t xml:space="preserve">al changes in attempts to cope with the </w:t>
      </w:r>
      <w:r w:rsidR="00D2615E" w:rsidRPr="00742730">
        <w:t xml:space="preserve">influences of addition. When </w:t>
      </w:r>
      <w:r w:rsidR="009D4BA8" w:rsidRPr="00742730">
        <w:t>living with an addicted individual, it may be probable to alter behaviors to try and</w:t>
      </w:r>
      <w:r w:rsidR="00046231" w:rsidRPr="00742730">
        <w:t xml:space="preserve"> accommodate the behaviors of the addicted individual. </w:t>
      </w:r>
      <w:r w:rsidR="00EC2B70" w:rsidRPr="00742730">
        <w:t>In</w:t>
      </w:r>
      <w:r w:rsidR="00983883" w:rsidRPr="00742730">
        <w:t xml:space="preserve"> trying to support the addicted individual to cope with the </w:t>
      </w:r>
      <w:r w:rsidR="00EC2B70" w:rsidRPr="00742730">
        <w:t xml:space="preserve">addiction, members can play various roles. </w:t>
      </w:r>
      <w:r w:rsidR="00D01524" w:rsidRPr="00742730">
        <w:t xml:space="preserve">One of the roles that can be played by family members is the enabling one. </w:t>
      </w:r>
      <w:r w:rsidR="007D0D08" w:rsidRPr="00742730">
        <w:t xml:space="preserve">This role involves </w:t>
      </w:r>
      <w:r w:rsidR="00177BAB" w:rsidRPr="00742730">
        <w:t>engaging in activities that enhance close relationships with the affected individual</w:t>
      </w:r>
      <w:r w:rsidR="00D446FA" w:rsidRPr="00742730">
        <w:t xml:space="preserve"> to guarantee they do not</w:t>
      </w:r>
      <w:r w:rsidR="007211BB" w:rsidRPr="00742730">
        <w:t xml:space="preserve"> get into trouble (Frank &amp; Golden, 1992)</w:t>
      </w:r>
      <w:r w:rsidR="00D446FA" w:rsidRPr="00742730">
        <w:t xml:space="preserve">. </w:t>
      </w:r>
      <w:r w:rsidR="00AE486C" w:rsidRPr="00742730">
        <w:t xml:space="preserve">Additionally, an enabling role can also incorporate the inability to confront the addicted person </w:t>
      </w:r>
      <w:r w:rsidR="00D011A1" w:rsidRPr="00742730">
        <w:t xml:space="preserve">in order not to anger or upset them. On the other hand, </w:t>
      </w:r>
      <w:r w:rsidR="00D63606" w:rsidRPr="00742730">
        <w:t xml:space="preserve">family members can play the codependency roles and behaviors. </w:t>
      </w:r>
      <w:r w:rsidR="00654C06" w:rsidRPr="00742730">
        <w:t>Codependency involves the dev</w:t>
      </w:r>
      <w:r w:rsidR="009E2DFC" w:rsidRPr="00742730">
        <w:t>el</w:t>
      </w:r>
      <w:r w:rsidR="00654C06" w:rsidRPr="00742730">
        <w:t>o</w:t>
      </w:r>
      <w:r w:rsidR="009E2DFC" w:rsidRPr="00742730">
        <w:t xml:space="preserve">pment of unhealthy characteristics in the process of </w:t>
      </w:r>
      <w:r w:rsidR="00E54786" w:rsidRPr="00742730">
        <w:t>attempting</w:t>
      </w:r>
      <w:r w:rsidR="009E2DFC" w:rsidRPr="00742730">
        <w:t xml:space="preserve"> to adapt </w:t>
      </w:r>
      <w:r w:rsidR="00152B64" w:rsidRPr="00742730">
        <w:t xml:space="preserve">to the augmented dysfunction </w:t>
      </w:r>
      <w:r w:rsidR="00662E61" w:rsidRPr="00742730">
        <w:t>in the family system</w:t>
      </w:r>
      <w:r w:rsidR="00C578A0" w:rsidRPr="00742730">
        <w:t xml:space="preserve"> (Frank &amp; Golden, 1992)</w:t>
      </w:r>
      <w:r w:rsidR="00662E61" w:rsidRPr="00742730">
        <w:t xml:space="preserve">. </w:t>
      </w:r>
      <w:r w:rsidR="005916D5" w:rsidRPr="00742730">
        <w:t xml:space="preserve">For example, family members may avoid coming into </w:t>
      </w:r>
      <w:r w:rsidR="00ED303E" w:rsidRPr="00742730">
        <w:t xml:space="preserve">contact with other family members to avoid engaging in any conversation that </w:t>
      </w:r>
      <w:r w:rsidR="000C70F0" w:rsidRPr="00742730">
        <w:t xml:space="preserve">may lead to discussing addiction. </w:t>
      </w:r>
    </w:p>
    <w:p w:rsidR="000C70F0" w:rsidRPr="00742730" w:rsidRDefault="00F716A3" w:rsidP="003A7CB0">
      <w:pPr>
        <w:spacing w:line="480" w:lineRule="auto"/>
        <w:ind w:firstLine="720"/>
        <w:contextualSpacing/>
      </w:pPr>
      <w:r w:rsidRPr="00742730">
        <w:t xml:space="preserve">It is worth noting that there is a relationship between substance abuse and domestic violence. </w:t>
      </w:r>
      <w:r w:rsidR="00F9041E" w:rsidRPr="00742730">
        <w:t xml:space="preserve">Constant use </w:t>
      </w:r>
      <w:r w:rsidR="0067019B" w:rsidRPr="00742730">
        <w:t>of drugs affects one’s decision-</w:t>
      </w:r>
      <w:r w:rsidR="00F9041E" w:rsidRPr="00742730">
        <w:t xml:space="preserve">making process such that </w:t>
      </w:r>
      <w:r w:rsidR="005E55CA" w:rsidRPr="00742730">
        <w:t>important elements such as impulse control are affected</w:t>
      </w:r>
      <w:r w:rsidR="00DD0212" w:rsidRPr="00742730">
        <w:t xml:space="preserve"> (Zilberman &amp; Blume, 2005</w:t>
      </w:r>
      <w:r w:rsidR="00CE0587" w:rsidRPr="00742730">
        <w:t>)</w:t>
      </w:r>
      <w:r w:rsidR="005E55CA" w:rsidRPr="00742730">
        <w:t xml:space="preserve">. Drug use </w:t>
      </w:r>
      <w:r w:rsidR="008B7053" w:rsidRPr="00742730">
        <w:t xml:space="preserve">can greatly decrease impulse control </w:t>
      </w:r>
      <w:r w:rsidR="006C3346" w:rsidRPr="00742730">
        <w:t xml:space="preserve">and also augment paranoid feelings. In such instances, one can be provoked easily </w:t>
      </w:r>
      <w:r w:rsidR="007C085C" w:rsidRPr="00742730">
        <w:t xml:space="preserve">leading to violence. Individuals addicted to </w:t>
      </w:r>
      <w:r w:rsidR="006F119E" w:rsidRPr="00742730">
        <w:t>drug abuse</w:t>
      </w:r>
      <w:r w:rsidR="00E5141D" w:rsidRPr="00742730">
        <w:t xml:space="preserve"> can be easily irritated </w:t>
      </w:r>
      <w:r w:rsidR="00E5141D" w:rsidRPr="00742730">
        <w:lastRenderedPageBreak/>
        <w:t xml:space="preserve">due to their paranoid feelings and the challenges of maintaining </w:t>
      </w:r>
      <w:r w:rsidR="00712179" w:rsidRPr="00742730">
        <w:t xml:space="preserve">cool temperaments. Therefore, </w:t>
      </w:r>
      <w:r w:rsidR="001D022A" w:rsidRPr="00742730">
        <w:t>it is possib</w:t>
      </w:r>
      <w:r w:rsidR="00B0235F" w:rsidRPr="00742730">
        <w:t>le for drug addicts to result in</w:t>
      </w:r>
      <w:r w:rsidR="001D022A" w:rsidRPr="00742730">
        <w:t xml:space="preserve"> fights and violence</w:t>
      </w:r>
      <w:r w:rsidR="002E6958" w:rsidRPr="00742730">
        <w:t xml:space="preserve">, </w:t>
      </w:r>
      <w:r w:rsidR="00592972" w:rsidRPr="00742730">
        <w:t>especially</w:t>
      </w:r>
      <w:r w:rsidR="002E6958" w:rsidRPr="00742730">
        <w:t xml:space="preserve"> due to their inability to control their emotions as a result of the drug effects. </w:t>
      </w:r>
    </w:p>
    <w:p w:rsidR="00C56F84" w:rsidRPr="00742730" w:rsidRDefault="00C56F84" w:rsidP="003A7CB0">
      <w:pPr>
        <w:spacing w:line="480" w:lineRule="auto"/>
        <w:ind w:firstLine="720"/>
        <w:contextualSpacing/>
      </w:pPr>
      <w:r w:rsidRPr="00742730">
        <w:t>Furthermore, drug abuse is also related to child abuse based on the effects of the drugs</w:t>
      </w:r>
      <w:r w:rsidR="007A3FFC" w:rsidRPr="00742730">
        <w:t xml:space="preserve"> on the capability to make sound decisions</w:t>
      </w:r>
      <w:r w:rsidR="00EB430E" w:rsidRPr="00742730">
        <w:t xml:space="preserve"> (Zilberman &amp; Blume, 2005)</w:t>
      </w:r>
      <w:r w:rsidR="007A3FFC" w:rsidRPr="00742730">
        <w:t xml:space="preserve">. Parents who abuse drugs </w:t>
      </w:r>
      <w:r w:rsidR="00817819" w:rsidRPr="00742730">
        <w:t>have a high likelihood of abusing their children and even neglecting them. Several studies have suggested that men with a tendency to abuse their wives also exhibit highly probabilities of abusing their children. Additionally, children who have been abused</w:t>
      </w:r>
      <w:r w:rsidR="00BD326B" w:rsidRPr="00742730">
        <w:t xml:space="preserve"> or who have been subjected to abusive and neglectful parenting</w:t>
      </w:r>
      <w:r w:rsidR="00B32DF2" w:rsidRPr="00742730">
        <w:t xml:space="preserve"> have high likelihoods of exhibiting violent characteristics as adults</w:t>
      </w:r>
      <w:r w:rsidR="00742730" w:rsidRPr="00742730">
        <w:t xml:space="preserve"> (Zilberman &amp; Blume, 2005)</w:t>
      </w:r>
      <w:r w:rsidR="00B32DF2" w:rsidRPr="00742730">
        <w:t xml:space="preserve">. </w:t>
      </w:r>
      <w:r w:rsidR="00BB1064" w:rsidRPr="00742730">
        <w:t xml:space="preserve">Therefore, </w:t>
      </w:r>
      <w:r w:rsidR="00D65961" w:rsidRPr="00742730">
        <w:t>the characteristic of drugs to inhibit sound decision</w:t>
      </w:r>
      <w:r w:rsidR="0067019B" w:rsidRPr="00742730">
        <w:t>-</w:t>
      </w:r>
      <w:r w:rsidR="00D65961" w:rsidRPr="00742730">
        <w:t xml:space="preserve">making </w:t>
      </w:r>
      <w:r w:rsidR="00256C63" w:rsidRPr="00742730">
        <w:t xml:space="preserve">augments the likelihood of becoming violent towards </w:t>
      </w:r>
      <w:r w:rsidR="00C32CA4" w:rsidRPr="00742730">
        <w:t xml:space="preserve">other members. </w:t>
      </w:r>
      <w:r w:rsidR="009A5CA5" w:rsidRPr="00742730">
        <w:t xml:space="preserve">Furthermore, children can be abused, neglected and exposed to danger by addicted parents, thus </w:t>
      </w:r>
      <w:r w:rsidR="003819EF" w:rsidRPr="00742730">
        <w:t xml:space="preserve">jeopardizing their lives. </w:t>
      </w:r>
    </w:p>
    <w:p w:rsidR="00C360B6" w:rsidRPr="00742730" w:rsidRDefault="00250C6D" w:rsidP="00F50256">
      <w:pPr>
        <w:spacing w:line="480" w:lineRule="auto"/>
        <w:ind w:firstLine="720"/>
        <w:contextualSpacing/>
      </w:pPr>
      <w:r w:rsidRPr="00742730">
        <w:t>In</w:t>
      </w:r>
      <w:r w:rsidR="003819EF" w:rsidRPr="00742730">
        <w:t xml:space="preserve"> conclusion, it can be observed that </w:t>
      </w:r>
      <w:r w:rsidR="00DE7053" w:rsidRPr="00742730">
        <w:t xml:space="preserve">a </w:t>
      </w:r>
      <w:r w:rsidR="003819EF" w:rsidRPr="00742730">
        <w:t xml:space="preserve">family is a </w:t>
      </w:r>
      <w:r w:rsidR="00844E2A" w:rsidRPr="00742730">
        <w:t xml:space="preserve">unit composed of </w:t>
      </w:r>
      <w:r w:rsidR="00D77F3F" w:rsidRPr="00742730">
        <w:t>biological or social constructions constituted by</w:t>
      </w:r>
      <w:r w:rsidR="00844E2A" w:rsidRPr="00742730">
        <w:t xml:space="preserve"> sets of individuals related by intention or blood</w:t>
      </w:r>
      <w:r w:rsidR="00D77F3F" w:rsidRPr="00742730">
        <w:t>. The way the different members interact can be affected by substance use, leading to diminished capabilities to make sound decisions. In the process, substance abuse can lead to domestic violence.</w:t>
      </w:r>
    </w:p>
    <w:p w:rsidR="00F50256" w:rsidRPr="00742730" w:rsidRDefault="00F50256" w:rsidP="00F50256">
      <w:pPr>
        <w:spacing w:line="480" w:lineRule="auto"/>
        <w:ind w:firstLine="720"/>
        <w:contextualSpacing/>
      </w:pPr>
    </w:p>
    <w:p w:rsidR="00E1775A" w:rsidRPr="00742730" w:rsidRDefault="00E1775A" w:rsidP="00F50256">
      <w:pPr>
        <w:spacing w:line="480" w:lineRule="auto"/>
        <w:contextualSpacing/>
        <w:jc w:val="center"/>
      </w:pPr>
    </w:p>
    <w:p w:rsidR="00E1775A" w:rsidRPr="00742730" w:rsidRDefault="00E1775A" w:rsidP="00F50256">
      <w:pPr>
        <w:spacing w:line="480" w:lineRule="auto"/>
        <w:contextualSpacing/>
        <w:jc w:val="center"/>
      </w:pPr>
    </w:p>
    <w:p w:rsidR="00E1775A" w:rsidRPr="00742730" w:rsidRDefault="00E1775A" w:rsidP="00F50256">
      <w:pPr>
        <w:spacing w:line="480" w:lineRule="auto"/>
        <w:contextualSpacing/>
        <w:jc w:val="center"/>
      </w:pPr>
    </w:p>
    <w:p w:rsidR="00E1775A" w:rsidRPr="00742730" w:rsidRDefault="00E1775A" w:rsidP="00F50256">
      <w:pPr>
        <w:spacing w:line="480" w:lineRule="auto"/>
        <w:contextualSpacing/>
        <w:jc w:val="center"/>
      </w:pPr>
    </w:p>
    <w:p w:rsidR="00E1775A" w:rsidRPr="00742730" w:rsidRDefault="00E1775A" w:rsidP="00F50256">
      <w:pPr>
        <w:spacing w:line="480" w:lineRule="auto"/>
        <w:contextualSpacing/>
        <w:jc w:val="center"/>
      </w:pPr>
    </w:p>
    <w:p w:rsidR="00E1775A" w:rsidRPr="00742730" w:rsidRDefault="00E1775A" w:rsidP="00F50256">
      <w:pPr>
        <w:spacing w:line="480" w:lineRule="auto"/>
        <w:contextualSpacing/>
        <w:jc w:val="center"/>
      </w:pPr>
      <w:r w:rsidRPr="00742730">
        <w:lastRenderedPageBreak/>
        <w:t>References</w:t>
      </w:r>
    </w:p>
    <w:p w:rsidR="00F50256" w:rsidRPr="00742730" w:rsidRDefault="000D1250" w:rsidP="00A126EA">
      <w:pPr>
        <w:spacing w:line="480" w:lineRule="auto"/>
        <w:ind w:left="720" w:hanging="720"/>
        <w:contextualSpacing/>
      </w:pPr>
      <w:r w:rsidRPr="00742730">
        <w:rPr>
          <w:lang w:val="es-ES"/>
        </w:rPr>
        <w:t>Atadokht, A.</w:t>
      </w:r>
      <w:r w:rsidR="00F50256" w:rsidRPr="00742730">
        <w:rPr>
          <w:lang w:val="es-ES"/>
        </w:rPr>
        <w:t>, Hajloo,</w:t>
      </w:r>
      <w:r w:rsidRPr="00742730">
        <w:rPr>
          <w:lang w:val="es-ES"/>
        </w:rPr>
        <w:t xml:space="preserve"> N.,  </w:t>
      </w:r>
      <w:r w:rsidR="00F50256" w:rsidRPr="00742730">
        <w:rPr>
          <w:lang w:val="es-ES"/>
        </w:rPr>
        <w:t xml:space="preserve">Karimi, </w:t>
      </w:r>
      <w:r w:rsidRPr="00742730">
        <w:rPr>
          <w:lang w:val="es-ES"/>
        </w:rPr>
        <w:t>M., &amp;</w:t>
      </w:r>
      <w:r w:rsidR="00F50256" w:rsidRPr="00742730">
        <w:rPr>
          <w:lang w:val="es-ES"/>
        </w:rPr>
        <w:t xml:space="preserve"> Narimani</w:t>
      </w:r>
      <w:r w:rsidRPr="00742730">
        <w:rPr>
          <w:lang w:val="es-ES"/>
        </w:rPr>
        <w:t>, M</w:t>
      </w:r>
      <w:r w:rsidR="00F50256" w:rsidRPr="00742730">
        <w:rPr>
          <w:lang w:val="es-ES"/>
        </w:rPr>
        <w:t>.</w:t>
      </w:r>
      <w:r w:rsidR="00FF4E8C" w:rsidRPr="00742730">
        <w:rPr>
          <w:lang w:val="es-ES"/>
        </w:rPr>
        <w:t xml:space="preserve"> (2015).</w:t>
      </w:r>
      <w:r w:rsidR="00F50256" w:rsidRPr="00742730">
        <w:rPr>
          <w:lang w:val="es-ES"/>
        </w:rPr>
        <w:t xml:space="preserve"> </w:t>
      </w:r>
      <w:r w:rsidR="00F50256" w:rsidRPr="00742730">
        <w:t>The role of family expressed emotion and perceived social support i</w:t>
      </w:r>
      <w:r w:rsidR="00EB7A71" w:rsidRPr="00742730">
        <w:t>n predicting addiction relapse.</w:t>
      </w:r>
      <w:r w:rsidR="00F50256" w:rsidRPr="00742730">
        <w:t xml:space="preserve"> </w:t>
      </w:r>
      <w:r w:rsidR="00F50256" w:rsidRPr="00742730">
        <w:rPr>
          <w:i/>
        </w:rPr>
        <w:t>International Journal of High Risk Behaviors &amp; Addiction</w:t>
      </w:r>
      <w:r w:rsidR="00366F96" w:rsidRPr="00742730">
        <w:rPr>
          <w:i/>
        </w:rPr>
        <w:t>, 4</w:t>
      </w:r>
      <w:r w:rsidR="00FF4E8C" w:rsidRPr="00742730">
        <w:t>(1),</w:t>
      </w:r>
      <w:r w:rsidR="00F50256" w:rsidRPr="00742730">
        <w:t xml:space="preserve"> e21250.</w:t>
      </w:r>
    </w:p>
    <w:p w:rsidR="00F50256" w:rsidRPr="00742730" w:rsidRDefault="0059310B" w:rsidP="00F50256">
      <w:pPr>
        <w:spacing w:line="480" w:lineRule="auto"/>
        <w:ind w:left="720" w:hanging="720"/>
        <w:contextualSpacing/>
      </w:pPr>
      <w:r w:rsidRPr="00742730">
        <w:t xml:space="preserve"> </w:t>
      </w:r>
      <w:r w:rsidRPr="00742730">
        <w:rPr>
          <w:lang w:val="de-DE"/>
        </w:rPr>
        <w:t xml:space="preserve">Frank, P. B., &amp; </w:t>
      </w:r>
      <w:r w:rsidR="00F50256" w:rsidRPr="00742730">
        <w:rPr>
          <w:lang w:val="de-DE"/>
        </w:rPr>
        <w:t>Golden</w:t>
      </w:r>
      <w:r w:rsidRPr="00742730">
        <w:rPr>
          <w:lang w:val="de-DE"/>
        </w:rPr>
        <w:t>, G. (1992)</w:t>
      </w:r>
      <w:r w:rsidR="00F50256" w:rsidRPr="00742730">
        <w:rPr>
          <w:lang w:val="de-DE"/>
        </w:rPr>
        <w:t xml:space="preserve">. </w:t>
      </w:r>
      <w:r w:rsidR="00F50256" w:rsidRPr="00742730">
        <w:t>Blaming by naming: Battered women an</w:t>
      </w:r>
      <w:r w:rsidRPr="00742730">
        <w:t>d the epidemic of codependence.</w:t>
      </w:r>
      <w:r w:rsidR="00F50256" w:rsidRPr="00742730">
        <w:t xml:space="preserve"> </w:t>
      </w:r>
      <w:r w:rsidR="00F50256" w:rsidRPr="00742730">
        <w:rPr>
          <w:i/>
        </w:rPr>
        <w:t>Social Work</w:t>
      </w:r>
      <w:r w:rsidR="00CB238D" w:rsidRPr="00742730">
        <w:t>,</w:t>
      </w:r>
      <w:r w:rsidR="00CB238D" w:rsidRPr="00742730">
        <w:rPr>
          <w:i/>
        </w:rPr>
        <w:t xml:space="preserve"> 37</w:t>
      </w:r>
      <w:r w:rsidRPr="00742730">
        <w:t>(</w:t>
      </w:r>
      <w:r w:rsidR="00F50256" w:rsidRPr="00742730">
        <w:t>1</w:t>
      </w:r>
      <w:r w:rsidRPr="00742730">
        <w:t>),</w:t>
      </w:r>
      <w:r w:rsidR="00F50256" w:rsidRPr="00742730">
        <w:t xml:space="preserve"> 1-2.</w:t>
      </w:r>
    </w:p>
    <w:p w:rsidR="00F50256" w:rsidRPr="00742730" w:rsidRDefault="00CB238D" w:rsidP="00F50256">
      <w:pPr>
        <w:spacing w:line="480" w:lineRule="auto"/>
        <w:ind w:left="720" w:hanging="720"/>
        <w:contextualSpacing/>
      </w:pPr>
      <w:r w:rsidRPr="00742730">
        <w:t>Hosseinbor, M.,</w:t>
      </w:r>
      <w:r w:rsidR="00F50256" w:rsidRPr="00742730">
        <w:t xml:space="preserve"> Bakhshani,</w:t>
      </w:r>
      <w:r w:rsidRPr="00742730">
        <w:t xml:space="preserve"> N-M., &amp; </w:t>
      </w:r>
      <w:r w:rsidR="00F50256" w:rsidRPr="00742730">
        <w:t>Shakiba</w:t>
      </w:r>
      <w:r w:rsidRPr="00742730">
        <w:t>, M</w:t>
      </w:r>
      <w:r w:rsidR="002A45AE" w:rsidRPr="00742730">
        <w:t>. (2012).</w:t>
      </w:r>
      <w:r w:rsidRPr="00742730">
        <w:t xml:space="preserve"> </w:t>
      </w:r>
      <w:r w:rsidR="00F50256" w:rsidRPr="00742730">
        <w:t>Family functioning of addicted and non-addicted in</w:t>
      </w:r>
      <w:r w:rsidRPr="00742730">
        <w:t>dividuals: A comparative study.</w:t>
      </w:r>
      <w:r w:rsidR="00F50256" w:rsidRPr="00742730">
        <w:t xml:space="preserve"> </w:t>
      </w:r>
      <w:r w:rsidR="00F50256" w:rsidRPr="00742730">
        <w:rPr>
          <w:i/>
        </w:rPr>
        <w:t>International Journal of High Risk Behaviors</w:t>
      </w:r>
      <w:r w:rsidR="00051BE1" w:rsidRPr="00742730">
        <w:rPr>
          <w:i/>
        </w:rPr>
        <w:t>, 1</w:t>
      </w:r>
      <w:r w:rsidRPr="00742730">
        <w:t>(</w:t>
      </w:r>
      <w:r w:rsidR="00F50256" w:rsidRPr="00742730">
        <w:t>3</w:t>
      </w:r>
      <w:r w:rsidRPr="00742730">
        <w:t>)</w:t>
      </w:r>
      <w:r w:rsidR="003954BD" w:rsidRPr="00742730">
        <w:t xml:space="preserve">, </w:t>
      </w:r>
      <w:r w:rsidR="00F50256" w:rsidRPr="00742730">
        <w:t>109-114.</w:t>
      </w:r>
    </w:p>
    <w:p w:rsidR="00F50256" w:rsidRPr="00742730" w:rsidRDefault="002A45AE" w:rsidP="00F50256">
      <w:pPr>
        <w:spacing w:line="480" w:lineRule="auto"/>
        <w:ind w:left="720" w:hanging="720"/>
        <w:contextualSpacing/>
      </w:pPr>
      <w:r w:rsidRPr="00742730">
        <w:t xml:space="preserve">Lander, L., </w:t>
      </w:r>
      <w:r w:rsidR="00F50256" w:rsidRPr="00742730">
        <w:t>Howsare</w:t>
      </w:r>
      <w:r w:rsidR="00055D46" w:rsidRPr="00742730">
        <w:t>,</w:t>
      </w:r>
      <w:r w:rsidRPr="00742730">
        <w:t xml:space="preserve"> J., &amp; </w:t>
      </w:r>
      <w:r w:rsidR="00F50256" w:rsidRPr="00742730">
        <w:t>Byrne</w:t>
      </w:r>
      <w:r w:rsidRPr="00742730">
        <w:t>, M</w:t>
      </w:r>
      <w:r w:rsidR="00F50256" w:rsidRPr="00742730">
        <w:t>.</w:t>
      </w:r>
      <w:r w:rsidRPr="00742730">
        <w:t xml:space="preserve"> (2013).</w:t>
      </w:r>
      <w:r w:rsidR="00F66A15" w:rsidRPr="00742730">
        <w:t xml:space="preserve"> </w:t>
      </w:r>
      <w:r w:rsidR="00F50256" w:rsidRPr="00742730">
        <w:t>The impact of substance use disorders on families and chi</w:t>
      </w:r>
      <w:r w:rsidR="00F66A15" w:rsidRPr="00742730">
        <w:t>ldren: From theory to practice.</w:t>
      </w:r>
      <w:r w:rsidR="00F50256" w:rsidRPr="00742730">
        <w:t xml:space="preserve"> </w:t>
      </w:r>
      <w:r w:rsidR="00F50256" w:rsidRPr="00742730">
        <w:rPr>
          <w:i/>
        </w:rPr>
        <w:t>Social Work in Public Health</w:t>
      </w:r>
      <w:r w:rsidR="00F66A15" w:rsidRPr="00742730">
        <w:t xml:space="preserve">, </w:t>
      </w:r>
      <w:r w:rsidR="00F66A15" w:rsidRPr="00742730">
        <w:rPr>
          <w:i/>
        </w:rPr>
        <w:t>28,</w:t>
      </w:r>
      <w:r w:rsidR="00051BE1" w:rsidRPr="00742730">
        <w:t xml:space="preserve"> </w:t>
      </w:r>
      <w:r w:rsidR="00F50256" w:rsidRPr="00742730">
        <w:t>194-205.</w:t>
      </w:r>
    </w:p>
    <w:p w:rsidR="00F50256" w:rsidRPr="00742730" w:rsidRDefault="00F50256" w:rsidP="00F50256">
      <w:pPr>
        <w:spacing w:line="480" w:lineRule="auto"/>
        <w:ind w:left="720" w:hanging="720"/>
        <w:contextualSpacing/>
      </w:pPr>
      <w:r w:rsidRPr="00742730">
        <w:t>World Health Organization (WHO).</w:t>
      </w:r>
      <w:r w:rsidR="0063641E" w:rsidRPr="00742730">
        <w:t xml:space="preserve"> (2018).</w:t>
      </w:r>
      <w:r w:rsidRPr="00742730">
        <w:t xml:space="preserve"> </w:t>
      </w:r>
      <w:r w:rsidRPr="00742730">
        <w:rPr>
          <w:i/>
        </w:rPr>
        <w:t>Substance abuse</w:t>
      </w:r>
      <w:r w:rsidRPr="00742730">
        <w:t xml:space="preserve">. </w:t>
      </w:r>
      <w:r w:rsidR="0063641E" w:rsidRPr="00742730">
        <w:t xml:space="preserve">Retrieved from </w:t>
      </w:r>
      <w:hyperlink r:id="rId6" w:history="1">
        <w:r w:rsidRPr="00742730">
          <w:rPr>
            <w:rStyle w:val="Hyperlink"/>
            <w:color w:val="auto"/>
          </w:rPr>
          <w:t>http://www.who.int/topics/substance_abuse/en/</w:t>
        </w:r>
      </w:hyperlink>
      <w:r w:rsidR="00556C17" w:rsidRPr="00742730">
        <w:t>.</w:t>
      </w:r>
    </w:p>
    <w:p w:rsidR="00F50256" w:rsidRPr="00742730" w:rsidRDefault="008B6310" w:rsidP="00F50256">
      <w:pPr>
        <w:spacing w:line="480" w:lineRule="auto"/>
        <w:ind w:left="720" w:hanging="720"/>
        <w:contextualSpacing/>
        <w:rPr>
          <w:lang w:val="es-ES"/>
        </w:rPr>
      </w:pPr>
      <w:r w:rsidRPr="00742730">
        <w:t>Zilberman, M., &amp;</w:t>
      </w:r>
      <w:r w:rsidR="00F50256" w:rsidRPr="00742730">
        <w:t xml:space="preserve"> Blume</w:t>
      </w:r>
      <w:r w:rsidRPr="00742730">
        <w:t>, S. (2005)</w:t>
      </w:r>
      <w:r w:rsidR="00F50256" w:rsidRPr="00742730">
        <w:t xml:space="preserve">. “Domestic violence, alcohol and substance abuse.” </w:t>
      </w:r>
      <w:r w:rsidR="00F50256" w:rsidRPr="00742730">
        <w:rPr>
          <w:i/>
          <w:lang w:val="es-ES"/>
        </w:rPr>
        <w:t>Revista Brasileira de Psiquiatria</w:t>
      </w:r>
      <w:r w:rsidR="003D3939" w:rsidRPr="00742730">
        <w:rPr>
          <w:lang w:val="es-ES"/>
        </w:rPr>
        <w:t xml:space="preserve">, </w:t>
      </w:r>
      <w:r w:rsidR="00F50256" w:rsidRPr="00742730">
        <w:rPr>
          <w:i/>
          <w:lang w:val="es-ES"/>
        </w:rPr>
        <w:t>27</w:t>
      </w:r>
      <w:r w:rsidR="003D3939" w:rsidRPr="00742730">
        <w:rPr>
          <w:lang w:val="es-ES"/>
        </w:rPr>
        <w:t>(</w:t>
      </w:r>
      <w:r w:rsidR="00F50256" w:rsidRPr="00742730">
        <w:rPr>
          <w:lang w:val="es-ES"/>
        </w:rPr>
        <w:t>2</w:t>
      </w:r>
      <w:r w:rsidR="003D3939" w:rsidRPr="00742730">
        <w:rPr>
          <w:lang w:val="es-ES"/>
        </w:rPr>
        <w:t>),</w:t>
      </w:r>
      <w:r w:rsidR="00F50256" w:rsidRPr="00742730">
        <w:rPr>
          <w:lang w:val="es-ES"/>
        </w:rPr>
        <w:t xml:space="preserve"> </w:t>
      </w:r>
      <w:hyperlink r:id="rId7" w:history="1">
        <w:r w:rsidR="00F50256" w:rsidRPr="00742730">
          <w:rPr>
            <w:rStyle w:val="Hyperlink"/>
            <w:color w:val="auto"/>
            <w:lang w:val="es-ES"/>
          </w:rPr>
          <w:t>http://www.scielo.br/scielo.php?script=sci_arttext&amp;pid=S1516-44462005000600004</w:t>
        </w:r>
      </w:hyperlink>
      <w:r w:rsidR="00F50256" w:rsidRPr="00742730">
        <w:rPr>
          <w:lang w:val="es-ES"/>
        </w:rPr>
        <w:t>.</w:t>
      </w:r>
    </w:p>
    <w:sectPr w:rsidR="00F50256" w:rsidRPr="00742730" w:rsidSect="001E4CDB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44B" w:rsidRDefault="00F3244B" w:rsidP="00335A9E">
      <w:pPr>
        <w:spacing w:after="0" w:line="240" w:lineRule="auto"/>
      </w:pPr>
      <w:r>
        <w:separator/>
      </w:r>
    </w:p>
  </w:endnote>
  <w:endnote w:type="continuationSeparator" w:id="1">
    <w:p w:rsidR="00F3244B" w:rsidRDefault="00F3244B" w:rsidP="0033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44B" w:rsidRDefault="00F3244B" w:rsidP="00335A9E">
      <w:pPr>
        <w:spacing w:after="0" w:line="240" w:lineRule="auto"/>
      </w:pPr>
      <w:r>
        <w:separator/>
      </w:r>
    </w:p>
  </w:footnote>
  <w:footnote w:type="continuationSeparator" w:id="1">
    <w:p w:rsidR="00F3244B" w:rsidRDefault="00F3244B" w:rsidP="0033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862727"/>
      <w:docPartObj>
        <w:docPartGallery w:val="Page Numbers (Top of Page)"/>
        <w:docPartUnique/>
      </w:docPartObj>
    </w:sdtPr>
    <w:sdtContent>
      <w:p w:rsidR="00523682" w:rsidRDefault="0049766A" w:rsidP="0049766A">
        <w:pPr>
          <w:pStyle w:val="Header"/>
        </w:pPr>
        <w:r>
          <w:t xml:space="preserve">FAMILY ROLES  </w:t>
        </w:r>
        <w:r w:rsidR="001E4CDB">
          <w:t xml:space="preserve">                                                                                                   </w:t>
        </w:r>
        <w:r w:rsidR="004E56CB">
          <w:t xml:space="preserve">             </w:t>
        </w:r>
        <w:r w:rsidR="001E4CDB">
          <w:t xml:space="preserve">  </w:t>
        </w:r>
        <w:fldSimple w:instr=" PAGE   \* MERGEFORMAT ">
          <w:r w:rsidR="00CA377F">
            <w:rPr>
              <w:noProof/>
            </w:rPr>
            <w:t>4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6A" w:rsidRDefault="001E4CDB">
    <w:pPr>
      <w:pStyle w:val="Header"/>
    </w:pPr>
    <w:r>
      <w:t xml:space="preserve">Running head: </w:t>
    </w:r>
    <w:r w:rsidRPr="001E4CDB">
      <w:t>FAMILY ROLES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4020"/>
    <w:rsid w:val="00003F75"/>
    <w:rsid w:val="0001591B"/>
    <w:rsid w:val="00046231"/>
    <w:rsid w:val="00051BE1"/>
    <w:rsid w:val="00055D46"/>
    <w:rsid w:val="0006095C"/>
    <w:rsid w:val="000C70F0"/>
    <w:rsid w:val="000D1250"/>
    <w:rsid w:val="00130CE4"/>
    <w:rsid w:val="0014186D"/>
    <w:rsid w:val="001442E2"/>
    <w:rsid w:val="00152B64"/>
    <w:rsid w:val="001562F8"/>
    <w:rsid w:val="00157BBF"/>
    <w:rsid w:val="00160BF2"/>
    <w:rsid w:val="001720B6"/>
    <w:rsid w:val="00175AF2"/>
    <w:rsid w:val="00177BAB"/>
    <w:rsid w:val="00185AF9"/>
    <w:rsid w:val="001862C6"/>
    <w:rsid w:val="00196B3C"/>
    <w:rsid w:val="001A677F"/>
    <w:rsid w:val="001C4745"/>
    <w:rsid w:val="001D022A"/>
    <w:rsid w:val="001E0870"/>
    <w:rsid w:val="001E4CDB"/>
    <w:rsid w:val="001F03B3"/>
    <w:rsid w:val="0021535C"/>
    <w:rsid w:val="002458D4"/>
    <w:rsid w:val="002470D1"/>
    <w:rsid w:val="00250766"/>
    <w:rsid w:val="00250C6D"/>
    <w:rsid w:val="0025257D"/>
    <w:rsid w:val="00256C63"/>
    <w:rsid w:val="00270B52"/>
    <w:rsid w:val="00274020"/>
    <w:rsid w:val="0028026D"/>
    <w:rsid w:val="002A45AE"/>
    <w:rsid w:val="002B3DA4"/>
    <w:rsid w:val="002D2B75"/>
    <w:rsid w:val="002D46AE"/>
    <w:rsid w:val="002E6958"/>
    <w:rsid w:val="002F7D11"/>
    <w:rsid w:val="0031726D"/>
    <w:rsid w:val="00335A9E"/>
    <w:rsid w:val="0036063A"/>
    <w:rsid w:val="0036483A"/>
    <w:rsid w:val="00366F96"/>
    <w:rsid w:val="003819EF"/>
    <w:rsid w:val="003954BD"/>
    <w:rsid w:val="00395BBC"/>
    <w:rsid w:val="00397898"/>
    <w:rsid w:val="003A114B"/>
    <w:rsid w:val="003A3670"/>
    <w:rsid w:val="003A49A1"/>
    <w:rsid w:val="003A676D"/>
    <w:rsid w:val="003A7CB0"/>
    <w:rsid w:val="003C0B72"/>
    <w:rsid w:val="003D3939"/>
    <w:rsid w:val="003D7723"/>
    <w:rsid w:val="003E20D3"/>
    <w:rsid w:val="003E5D49"/>
    <w:rsid w:val="003E7E9F"/>
    <w:rsid w:val="003F4C35"/>
    <w:rsid w:val="00400848"/>
    <w:rsid w:val="0042501F"/>
    <w:rsid w:val="0042722D"/>
    <w:rsid w:val="0047411E"/>
    <w:rsid w:val="00482ED8"/>
    <w:rsid w:val="0049766A"/>
    <w:rsid w:val="004B65B8"/>
    <w:rsid w:val="004C7837"/>
    <w:rsid w:val="004D0397"/>
    <w:rsid w:val="004D09DF"/>
    <w:rsid w:val="004E56CB"/>
    <w:rsid w:val="004F208F"/>
    <w:rsid w:val="00504C98"/>
    <w:rsid w:val="00523682"/>
    <w:rsid w:val="005304E9"/>
    <w:rsid w:val="00556C17"/>
    <w:rsid w:val="00557FB3"/>
    <w:rsid w:val="00577760"/>
    <w:rsid w:val="005870F5"/>
    <w:rsid w:val="005916D5"/>
    <w:rsid w:val="00592972"/>
    <w:rsid w:val="0059310B"/>
    <w:rsid w:val="0059765A"/>
    <w:rsid w:val="005E55CA"/>
    <w:rsid w:val="00624F1D"/>
    <w:rsid w:val="0063641E"/>
    <w:rsid w:val="00654C06"/>
    <w:rsid w:val="00662E61"/>
    <w:rsid w:val="006665E2"/>
    <w:rsid w:val="0067019B"/>
    <w:rsid w:val="00694D39"/>
    <w:rsid w:val="006C3346"/>
    <w:rsid w:val="006F119E"/>
    <w:rsid w:val="00712179"/>
    <w:rsid w:val="007211BB"/>
    <w:rsid w:val="00733447"/>
    <w:rsid w:val="00742730"/>
    <w:rsid w:val="00754136"/>
    <w:rsid w:val="00762EE7"/>
    <w:rsid w:val="007677CD"/>
    <w:rsid w:val="007706E8"/>
    <w:rsid w:val="007A3FFC"/>
    <w:rsid w:val="007C085C"/>
    <w:rsid w:val="007C42D2"/>
    <w:rsid w:val="007C58C9"/>
    <w:rsid w:val="007D0D08"/>
    <w:rsid w:val="007D1D09"/>
    <w:rsid w:val="007D1D34"/>
    <w:rsid w:val="007D3B3E"/>
    <w:rsid w:val="007D65E9"/>
    <w:rsid w:val="00817819"/>
    <w:rsid w:val="00821D99"/>
    <w:rsid w:val="00823AC1"/>
    <w:rsid w:val="00837C46"/>
    <w:rsid w:val="00844E2A"/>
    <w:rsid w:val="00855E07"/>
    <w:rsid w:val="00862535"/>
    <w:rsid w:val="0088072B"/>
    <w:rsid w:val="008B6310"/>
    <w:rsid w:val="008B7053"/>
    <w:rsid w:val="009659DF"/>
    <w:rsid w:val="00973134"/>
    <w:rsid w:val="00983883"/>
    <w:rsid w:val="009A5CA5"/>
    <w:rsid w:val="009C7009"/>
    <w:rsid w:val="009D4BA8"/>
    <w:rsid w:val="009D605D"/>
    <w:rsid w:val="009E2DFC"/>
    <w:rsid w:val="00A126EA"/>
    <w:rsid w:val="00A531F0"/>
    <w:rsid w:val="00A60AA5"/>
    <w:rsid w:val="00A63599"/>
    <w:rsid w:val="00A8711B"/>
    <w:rsid w:val="00AC09A4"/>
    <w:rsid w:val="00AD0679"/>
    <w:rsid w:val="00AD7133"/>
    <w:rsid w:val="00AE47AF"/>
    <w:rsid w:val="00AE486C"/>
    <w:rsid w:val="00B0235F"/>
    <w:rsid w:val="00B32DF2"/>
    <w:rsid w:val="00B35D1B"/>
    <w:rsid w:val="00B81679"/>
    <w:rsid w:val="00BB1064"/>
    <w:rsid w:val="00BD326B"/>
    <w:rsid w:val="00BD34B1"/>
    <w:rsid w:val="00BD60BC"/>
    <w:rsid w:val="00BD779C"/>
    <w:rsid w:val="00BE1180"/>
    <w:rsid w:val="00C1661C"/>
    <w:rsid w:val="00C32CA4"/>
    <w:rsid w:val="00C360B6"/>
    <w:rsid w:val="00C42D65"/>
    <w:rsid w:val="00C56F84"/>
    <w:rsid w:val="00C578A0"/>
    <w:rsid w:val="00C6224F"/>
    <w:rsid w:val="00C645F3"/>
    <w:rsid w:val="00C87642"/>
    <w:rsid w:val="00C941D0"/>
    <w:rsid w:val="00CA377F"/>
    <w:rsid w:val="00CB1B63"/>
    <w:rsid w:val="00CB238D"/>
    <w:rsid w:val="00CC10BD"/>
    <w:rsid w:val="00CE0587"/>
    <w:rsid w:val="00CE54D0"/>
    <w:rsid w:val="00D011A1"/>
    <w:rsid w:val="00D01524"/>
    <w:rsid w:val="00D16788"/>
    <w:rsid w:val="00D2615E"/>
    <w:rsid w:val="00D41D83"/>
    <w:rsid w:val="00D446FA"/>
    <w:rsid w:val="00D4611F"/>
    <w:rsid w:val="00D472FB"/>
    <w:rsid w:val="00D52D5E"/>
    <w:rsid w:val="00D63606"/>
    <w:rsid w:val="00D65961"/>
    <w:rsid w:val="00D77F3F"/>
    <w:rsid w:val="00D80C17"/>
    <w:rsid w:val="00D95532"/>
    <w:rsid w:val="00DD0212"/>
    <w:rsid w:val="00DD7AA3"/>
    <w:rsid w:val="00DE7053"/>
    <w:rsid w:val="00E14B2C"/>
    <w:rsid w:val="00E1775A"/>
    <w:rsid w:val="00E17791"/>
    <w:rsid w:val="00E321C4"/>
    <w:rsid w:val="00E32635"/>
    <w:rsid w:val="00E5141D"/>
    <w:rsid w:val="00E54786"/>
    <w:rsid w:val="00E60DF0"/>
    <w:rsid w:val="00E77551"/>
    <w:rsid w:val="00E87C08"/>
    <w:rsid w:val="00EA1212"/>
    <w:rsid w:val="00EB430E"/>
    <w:rsid w:val="00EB7A71"/>
    <w:rsid w:val="00EC2B70"/>
    <w:rsid w:val="00ED303E"/>
    <w:rsid w:val="00EF532E"/>
    <w:rsid w:val="00F049B7"/>
    <w:rsid w:val="00F234F6"/>
    <w:rsid w:val="00F3244B"/>
    <w:rsid w:val="00F46973"/>
    <w:rsid w:val="00F476BA"/>
    <w:rsid w:val="00F50256"/>
    <w:rsid w:val="00F66A15"/>
    <w:rsid w:val="00F716A3"/>
    <w:rsid w:val="00F72457"/>
    <w:rsid w:val="00F9041E"/>
    <w:rsid w:val="00FA28FF"/>
    <w:rsid w:val="00FD73D1"/>
    <w:rsid w:val="00FF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D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5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A9E"/>
  </w:style>
  <w:style w:type="paragraph" w:styleId="Footer">
    <w:name w:val="footer"/>
    <w:basedOn w:val="Normal"/>
    <w:link w:val="FooterChar"/>
    <w:uiPriority w:val="99"/>
    <w:semiHidden/>
    <w:unhideWhenUsed/>
    <w:rsid w:val="00335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5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cielo.br/scielo.php?script=sci_arttext&amp;pid=S1516-44462005000600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topics/substance_abuse/e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178</cp:revision>
  <dcterms:created xsi:type="dcterms:W3CDTF">2018-07-17T07:47:00Z</dcterms:created>
  <dcterms:modified xsi:type="dcterms:W3CDTF">2018-07-17T16:35:00Z</dcterms:modified>
</cp:coreProperties>
</file>