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FB6" w:rsidRPr="009F068A" w:rsidRDefault="00BF7FB6" w:rsidP="009F068A">
      <w:pPr>
        <w:pStyle w:val="NormalWeb"/>
        <w:spacing w:before="120" w:beforeAutospacing="0" w:after="0" w:afterAutospacing="0" w:line="480" w:lineRule="auto"/>
      </w:pPr>
    </w:p>
    <w:p w:rsidR="00BF7FB6" w:rsidRPr="009F068A" w:rsidRDefault="00BF7FB6" w:rsidP="009F068A">
      <w:pPr>
        <w:pStyle w:val="NormalWeb"/>
        <w:spacing w:before="120" w:beforeAutospacing="0" w:after="0" w:afterAutospacing="0" w:line="480" w:lineRule="auto"/>
      </w:pPr>
    </w:p>
    <w:p w:rsidR="00BF7FB6" w:rsidRPr="009F068A" w:rsidRDefault="00BF7FB6" w:rsidP="009F068A">
      <w:pPr>
        <w:pStyle w:val="NormalWeb"/>
        <w:spacing w:before="120" w:beforeAutospacing="0" w:after="0" w:afterAutospacing="0" w:line="480" w:lineRule="auto"/>
      </w:pPr>
    </w:p>
    <w:p w:rsidR="00BF7FB6" w:rsidRPr="009F068A" w:rsidRDefault="00BF7FB6" w:rsidP="009F068A">
      <w:pPr>
        <w:pStyle w:val="NormalWeb"/>
        <w:spacing w:before="120" w:beforeAutospacing="0" w:after="0" w:afterAutospacing="0" w:line="480" w:lineRule="auto"/>
      </w:pPr>
    </w:p>
    <w:p w:rsidR="00BF7FB6" w:rsidRPr="009F068A" w:rsidRDefault="00BF7FB6" w:rsidP="009F068A">
      <w:pPr>
        <w:pStyle w:val="NormalWeb"/>
        <w:spacing w:before="120" w:beforeAutospacing="0" w:after="0" w:afterAutospacing="0" w:line="480" w:lineRule="auto"/>
      </w:pPr>
    </w:p>
    <w:p w:rsidR="00BF7FB6" w:rsidRPr="009F068A" w:rsidRDefault="00BF7FB6" w:rsidP="009F068A">
      <w:pPr>
        <w:pStyle w:val="NormalWeb"/>
        <w:spacing w:before="120" w:beforeAutospacing="0" w:after="0" w:afterAutospacing="0" w:line="480" w:lineRule="auto"/>
      </w:pPr>
    </w:p>
    <w:p w:rsidR="00BF7FB6" w:rsidRPr="009F068A" w:rsidRDefault="00BF7FB6" w:rsidP="009F068A">
      <w:pPr>
        <w:pStyle w:val="NormalWeb"/>
        <w:spacing w:before="120" w:beforeAutospacing="0" w:after="0" w:afterAutospacing="0" w:line="480" w:lineRule="auto"/>
      </w:pPr>
    </w:p>
    <w:p w:rsidR="00BF7FB6" w:rsidRPr="009F068A" w:rsidRDefault="00BF7FB6" w:rsidP="009F068A">
      <w:pPr>
        <w:pStyle w:val="NormalWeb"/>
        <w:spacing w:before="120" w:beforeAutospacing="0" w:after="0" w:afterAutospacing="0" w:line="480" w:lineRule="auto"/>
      </w:pPr>
    </w:p>
    <w:p w:rsidR="00674E95" w:rsidRPr="009F068A" w:rsidRDefault="00674E95" w:rsidP="009F068A">
      <w:pPr>
        <w:pStyle w:val="NormalWeb"/>
        <w:spacing w:before="120" w:beforeAutospacing="0" w:after="0" w:afterAutospacing="0" w:line="480" w:lineRule="auto"/>
        <w:jc w:val="center"/>
      </w:pPr>
    </w:p>
    <w:p w:rsidR="00BF7FB6" w:rsidRPr="009F068A" w:rsidRDefault="00674E95" w:rsidP="009F068A">
      <w:pPr>
        <w:pStyle w:val="NormalWeb"/>
        <w:spacing w:before="120" w:beforeAutospacing="0" w:after="0" w:afterAutospacing="0" w:line="480" w:lineRule="auto"/>
        <w:jc w:val="center"/>
      </w:pPr>
      <w:r w:rsidRPr="009F068A">
        <w:t>Reflection on the Leadership Class</w:t>
      </w:r>
    </w:p>
    <w:p w:rsidR="00674E95" w:rsidRPr="009F068A" w:rsidRDefault="00674E95" w:rsidP="009F068A">
      <w:pPr>
        <w:pStyle w:val="NormalWeb"/>
        <w:spacing w:before="120" w:beforeAutospacing="0" w:after="0" w:afterAutospacing="0" w:line="480" w:lineRule="auto"/>
        <w:jc w:val="center"/>
      </w:pPr>
      <w:r w:rsidRPr="009F068A">
        <w:t>Name</w:t>
      </w:r>
    </w:p>
    <w:p w:rsidR="00674E95" w:rsidRPr="009F068A" w:rsidRDefault="00674E95" w:rsidP="009F068A">
      <w:pPr>
        <w:pStyle w:val="NormalWeb"/>
        <w:spacing w:before="120" w:beforeAutospacing="0" w:after="0" w:afterAutospacing="0" w:line="480" w:lineRule="auto"/>
        <w:jc w:val="center"/>
      </w:pPr>
      <w:r w:rsidRPr="009F068A">
        <w:t>Institutional Affiliation</w:t>
      </w:r>
    </w:p>
    <w:p w:rsidR="00BF7FB6" w:rsidRPr="009F068A" w:rsidRDefault="00BF7FB6" w:rsidP="009F068A">
      <w:pPr>
        <w:pStyle w:val="NormalWeb"/>
        <w:spacing w:before="120" w:beforeAutospacing="0" w:after="0" w:afterAutospacing="0" w:line="480" w:lineRule="auto"/>
      </w:pPr>
    </w:p>
    <w:p w:rsidR="00BF7FB6" w:rsidRPr="009F068A" w:rsidRDefault="00BF7FB6" w:rsidP="009F068A">
      <w:pPr>
        <w:pStyle w:val="NormalWeb"/>
        <w:spacing w:before="120" w:beforeAutospacing="0" w:after="0" w:afterAutospacing="0" w:line="480" w:lineRule="auto"/>
      </w:pPr>
    </w:p>
    <w:p w:rsidR="00BF7FB6" w:rsidRPr="009F068A" w:rsidRDefault="00BF7FB6" w:rsidP="009F068A">
      <w:pPr>
        <w:pStyle w:val="NormalWeb"/>
        <w:spacing w:before="120" w:beforeAutospacing="0" w:after="0" w:afterAutospacing="0" w:line="480" w:lineRule="auto"/>
      </w:pPr>
    </w:p>
    <w:p w:rsidR="00BF7FB6" w:rsidRPr="009F068A" w:rsidRDefault="00BF7FB6" w:rsidP="009F068A">
      <w:pPr>
        <w:pStyle w:val="NormalWeb"/>
        <w:spacing w:before="120" w:beforeAutospacing="0" w:after="0" w:afterAutospacing="0" w:line="480" w:lineRule="auto"/>
      </w:pPr>
    </w:p>
    <w:p w:rsidR="00BF7FB6" w:rsidRPr="009F068A" w:rsidRDefault="00BF7FB6" w:rsidP="009F068A">
      <w:pPr>
        <w:pStyle w:val="NormalWeb"/>
        <w:spacing w:before="120" w:beforeAutospacing="0" w:after="0" w:afterAutospacing="0" w:line="480" w:lineRule="auto"/>
      </w:pPr>
    </w:p>
    <w:p w:rsidR="00BF7FB6" w:rsidRPr="009F068A" w:rsidRDefault="00BF7FB6" w:rsidP="009F068A">
      <w:pPr>
        <w:pStyle w:val="NormalWeb"/>
        <w:spacing w:before="120" w:beforeAutospacing="0" w:after="0" w:afterAutospacing="0" w:line="480" w:lineRule="auto"/>
      </w:pPr>
    </w:p>
    <w:p w:rsidR="00BF7FB6" w:rsidRPr="009F068A" w:rsidRDefault="00BF7FB6" w:rsidP="009F068A">
      <w:pPr>
        <w:pStyle w:val="NormalWeb"/>
        <w:spacing w:before="120" w:beforeAutospacing="0" w:after="0" w:afterAutospacing="0" w:line="480" w:lineRule="auto"/>
      </w:pPr>
    </w:p>
    <w:p w:rsidR="00674E95" w:rsidRPr="009F068A" w:rsidRDefault="00674E95" w:rsidP="009F068A">
      <w:pPr>
        <w:pStyle w:val="NormalWeb"/>
        <w:spacing w:before="120" w:beforeAutospacing="0" w:after="0" w:afterAutospacing="0" w:line="480" w:lineRule="auto"/>
        <w:jc w:val="center"/>
      </w:pPr>
      <w:r w:rsidRPr="009F068A">
        <w:lastRenderedPageBreak/>
        <w:t>Reflection on the Leadership Class</w:t>
      </w:r>
    </w:p>
    <w:p w:rsidR="007C2994" w:rsidRPr="009F068A" w:rsidRDefault="00EF5C5F" w:rsidP="009F068A">
      <w:pPr>
        <w:pStyle w:val="NormalWeb"/>
        <w:spacing w:before="120" w:beforeAutospacing="0" w:after="0" w:afterAutospacing="0" w:line="480" w:lineRule="auto"/>
        <w:ind w:firstLine="720"/>
        <w:rPr>
          <w:color w:val="000000"/>
        </w:rPr>
      </w:pPr>
      <w:r w:rsidRPr="009F068A">
        <w:t xml:space="preserve">Every learning experience is also an opportunity </w:t>
      </w:r>
      <w:r w:rsidR="00FD1ED9" w:rsidRPr="009F068A">
        <w:t xml:space="preserve">that widens or completely changes the learner’s point of view. And so it was for me in the leadership class which ran for </w:t>
      </w:r>
      <w:r w:rsidR="009F068A" w:rsidRPr="009F068A">
        <w:t xml:space="preserve">the </w:t>
      </w:r>
      <w:r w:rsidR="00674E95" w:rsidRPr="009F068A">
        <w:rPr>
          <w:noProof/>
        </w:rPr>
        <w:t>duration</w:t>
      </w:r>
      <w:r w:rsidR="00FD1ED9" w:rsidRPr="009F068A">
        <w:t xml:space="preserve"> of nine weeks. </w:t>
      </w:r>
      <w:r w:rsidR="00FB2A38" w:rsidRPr="009F068A">
        <w:t xml:space="preserve">Leadership is a complex phenomenon whose definition has ever been changing. </w:t>
      </w:r>
      <w:r w:rsidR="00FD1ED9" w:rsidRPr="009F068A">
        <w:rPr>
          <w:lang w:val="en-US"/>
        </w:rPr>
        <w:t>In view of this</w:t>
      </w:r>
      <w:r w:rsidRPr="009F068A">
        <w:rPr>
          <w:lang w:val="en-US"/>
        </w:rPr>
        <w:t xml:space="preserve">, </w:t>
      </w:r>
      <w:r w:rsidR="00FD1ED9" w:rsidRPr="009F068A">
        <w:rPr>
          <w:lang w:val="en-US"/>
        </w:rPr>
        <w:t>in this</w:t>
      </w:r>
      <w:r w:rsidRPr="009F068A">
        <w:rPr>
          <w:lang w:val="en-US"/>
        </w:rPr>
        <w:t xml:space="preserve"> reflective </w:t>
      </w:r>
      <w:r w:rsidRPr="009F068A">
        <w:rPr>
          <w:noProof/>
          <w:lang w:val="en-US"/>
        </w:rPr>
        <w:t>essay</w:t>
      </w:r>
      <w:r w:rsidR="009F068A" w:rsidRPr="009F068A">
        <w:rPr>
          <w:noProof/>
          <w:lang w:val="en-US"/>
        </w:rPr>
        <w:t>,</w:t>
      </w:r>
      <w:r w:rsidR="00FD1ED9" w:rsidRPr="009F068A">
        <w:rPr>
          <w:lang w:val="en-US"/>
        </w:rPr>
        <w:t xml:space="preserve"> I</w:t>
      </w:r>
      <w:r w:rsidRPr="009F068A">
        <w:rPr>
          <w:lang w:val="en-US"/>
        </w:rPr>
        <w:t xml:space="preserve"> will discuss how my definition of leader</w:t>
      </w:r>
      <w:r w:rsidR="00674E95" w:rsidRPr="009F068A">
        <w:rPr>
          <w:lang w:val="en-US"/>
        </w:rPr>
        <w:t>ship</w:t>
      </w:r>
      <w:r w:rsidRPr="009F068A">
        <w:rPr>
          <w:lang w:val="en-US"/>
        </w:rPr>
        <w:t xml:space="preserve"> has evolved from week one to week nine</w:t>
      </w:r>
      <w:r w:rsidR="00FD1ED9" w:rsidRPr="009F068A">
        <w:rPr>
          <w:lang w:val="en-US"/>
        </w:rPr>
        <w:t>.</w:t>
      </w:r>
      <w:r w:rsidR="00FD1ED9" w:rsidRPr="009F068A">
        <w:t xml:space="preserve"> </w:t>
      </w:r>
      <w:r w:rsidRPr="009F068A">
        <w:rPr>
          <w:lang w:val="en-US"/>
        </w:rPr>
        <w:t xml:space="preserve">Secondly, this reflective essay will discuss what I have </w:t>
      </w:r>
      <w:r w:rsidRPr="009F068A">
        <w:rPr>
          <w:noProof/>
          <w:lang w:val="en-US"/>
        </w:rPr>
        <w:t>learnt</w:t>
      </w:r>
      <w:r w:rsidRPr="009F068A">
        <w:rPr>
          <w:lang w:val="en-US"/>
        </w:rPr>
        <w:t xml:space="preserve"> during this subject that will be </w:t>
      </w:r>
      <w:r w:rsidR="00FD1ED9" w:rsidRPr="009F068A">
        <w:rPr>
          <w:lang w:val="en-US"/>
        </w:rPr>
        <w:t>applicable</w:t>
      </w:r>
      <w:r w:rsidRPr="009F068A">
        <w:rPr>
          <w:lang w:val="en-US"/>
        </w:rPr>
        <w:t xml:space="preserve"> </w:t>
      </w:r>
      <w:r w:rsidR="00FD1ED9" w:rsidRPr="009F068A">
        <w:rPr>
          <w:lang w:val="en-US"/>
        </w:rPr>
        <w:t>in</w:t>
      </w:r>
      <w:r w:rsidRPr="009F068A">
        <w:rPr>
          <w:lang w:val="en-US"/>
        </w:rPr>
        <w:t xml:space="preserve"> my future work as a leader</w:t>
      </w:r>
      <w:r w:rsidR="00FD1ED9" w:rsidRPr="009F068A">
        <w:rPr>
          <w:lang w:val="en-US"/>
        </w:rPr>
        <w:t>,</w:t>
      </w:r>
      <w:r w:rsidRPr="009F068A">
        <w:rPr>
          <w:lang w:val="en-US"/>
        </w:rPr>
        <w:t xml:space="preserve"> and what additional aspects of leadership I need to develop.</w:t>
      </w:r>
      <w:r w:rsidR="00FD1ED9" w:rsidRPr="009F068A">
        <w:t xml:space="preserve"> </w:t>
      </w:r>
      <w:r w:rsidRPr="009F068A">
        <w:rPr>
          <w:lang w:val="en-US"/>
        </w:rPr>
        <w:t>Thirdly, this reflective essay will discuss how class readings, class activities, discussion, films</w:t>
      </w:r>
      <w:r w:rsidR="009F068A" w:rsidRPr="009F068A">
        <w:rPr>
          <w:lang w:val="en-US"/>
        </w:rPr>
        <w:t>,</w:t>
      </w:r>
      <w:r w:rsidRPr="009F068A">
        <w:rPr>
          <w:lang w:val="en-US"/>
        </w:rPr>
        <w:t xml:space="preserve"> </w:t>
      </w:r>
      <w:r w:rsidRPr="009F068A">
        <w:rPr>
          <w:noProof/>
          <w:lang w:val="en-US"/>
        </w:rPr>
        <w:t>and</w:t>
      </w:r>
      <w:r w:rsidRPr="009F068A">
        <w:rPr>
          <w:lang w:val="en-US"/>
        </w:rPr>
        <w:t xml:space="preserve"> observations have </w:t>
      </w:r>
      <w:r w:rsidRPr="009F068A">
        <w:rPr>
          <w:noProof/>
          <w:lang w:val="en-US"/>
        </w:rPr>
        <w:t>help</w:t>
      </w:r>
      <w:r w:rsidR="009F068A" w:rsidRPr="009F068A">
        <w:rPr>
          <w:noProof/>
          <w:lang w:val="en-US"/>
        </w:rPr>
        <w:t>ed</w:t>
      </w:r>
      <w:r w:rsidRPr="009F068A">
        <w:rPr>
          <w:lang w:val="en-US"/>
        </w:rPr>
        <w:t xml:space="preserve"> me to understand and apply leaders</w:t>
      </w:r>
      <w:r w:rsidR="00674E95" w:rsidRPr="009F068A">
        <w:rPr>
          <w:lang w:val="en-US"/>
        </w:rPr>
        <w:t>hip</w:t>
      </w:r>
      <w:r w:rsidRPr="009F068A">
        <w:rPr>
          <w:lang w:val="en-US"/>
        </w:rPr>
        <w:t xml:space="preserve"> concepts to my life and work experiences</w:t>
      </w:r>
      <w:r w:rsidR="00FD1ED9" w:rsidRPr="009F068A">
        <w:rPr>
          <w:lang w:val="en-US"/>
        </w:rPr>
        <w:t>.</w:t>
      </w:r>
      <w:r w:rsidR="00FD1ED9" w:rsidRPr="009F068A">
        <w:t xml:space="preserve"> In the same vein, </w:t>
      </w:r>
      <w:r w:rsidR="00674E95" w:rsidRPr="009F068A">
        <w:t>I</w:t>
      </w:r>
      <w:r w:rsidR="00FD1ED9" w:rsidRPr="009F068A">
        <w:t xml:space="preserve"> will </w:t>
      </w:r>
      <w:r w:rsidRPr="009F068A">
        <w:rPr>
          <w:lang w:val="en-US"/>
        </w:rPr>
        <w:t>discuss where I will access leadership development opportunities in the future</w:t>
      </w:r>
      <w:r w:rsidR="00FD1ED9" w:rsidRPr="009F068A">
        <w:rPr>
          <w:lang w:val="en-US"/>
        </w:rPr>
        <w:t>,</w:t>
      </w:r>
      <w:r w:rsidRPr="009F068A">
        <w:rPr>
          <w:lang w:val="en-US"/>
        </w:rPr>
        <w:t xml:space="preserve"> and how I intend to continuously improve my leadership skills throughout my working life.</w:t>
      </w:r>
    </w:p>
    <w:p w:rsidR="00C3052A" w:rsidRPr="009F068A" w:rsidRDefault="007B64A4" w:rsidP="009F068A">
      <w:pPr>
        <w:pStyle w:val="NormalWeb"/>
        <w:spacing w:before="120" w:beforeAutospacing="0" w:after="0" w:afterAutospacing="0" w:line="480" w:lineRule="auto"/>
        <w:ind w:firstLine="720"/>
        <w:rPr>
          <w:color w:val="000000"/>
        </w:rPr>
      </w:pPr>
      <w:r w:rsidRPr="009F068A">
        <w:rPr>
          <w:color w:val="000000"/>
        </w:rPr>
        <w:t xml:space="preserve">In this section, </w:t>
      </w:r>
      <w:r w:rsidR="00674E95" w:rsidRPr="009F068A">
        <w:rPr>
          <w:color w:val="000000"/>
        </w:rPr>
        <w:t>I</w:t>
      </w:r>
      <w:r w:rsidR="0076702A" w:rsidRPr="009F068A">
        <w:rPr>
          <w:color w:val="000000"/>
        </w:rPr>
        <w:t xml:space="preserve"> will tackle the different definitions I </w:t>
      </w:r>
      <w:r w:rsidR="0076702A" w:rsidRPr="009F068A">
        <w:rPr>
          <w:noProof/>
          <w:color w:val="000000"/>
        </w:rPr>
        <w:t>learnt</w:t>
      </w:r>
      <w:r w:rsidR="0076702A" w:rsidRPr="009F068A">
        <w:rPr>
          <w:color w:val="000000"/>
        </w:rPr>
        <w:t xml:space="preserve"> throughout week one to week nine lectures.  In week one,</w:t>
      </w:r>
      <w:r w:rsidR="00EE5C5E" w:rsidRPr="009F068A">
        <w:rPr>
          <w:color w:val="000000"/>
        </w:rPr>
        <w:t xml:space="preserve"> I </w:t>
      </w:r>
      <w:r w:rsidR="00EE5C5E" w:rsidRPr="009F068A">
        <w:rPr>
          <w:noProof/>
          <w:color w:val="000000"/>
        </w:rPr>
        <w:t>learnt</w:t>
      </w:r>
      <w:r w:rsidR="00EE5C5E" w:rsidRPr="009F068A">
        <w:rPr>
          <w:color w:val="000000"/>
        </w:rPr>
        <w:t xml:space="preserve"> </w:t>
      </w:r>
      <w:r w:rsidR="00674E95" w:rsidRPr="009F068A">
        <w:rPr>
          <w:color w:val="000000"/>
        </w:rPr>
        <w:t xml:space="preserve">from </w:t>
      </w:r>
      <w:r w:rsidR="00674E95" w:rsidRPr="009F068A">
        <w:rPr>
          <w:rFonts w:eastAsia="+mn-ea"/>
        </w:rPr>
        <w:t xml:space="preserve">Offermann, Kennedy, and Wirtz  (1994) </w:t>
      </w:r>
      <w:r w:rsidR="00755BD9" w:rsidRPr="009F068A">
        <w:rPr>
          <w:color w:val="000000"/>
        </w:rPr>
        <w:t>that leadership is</w:t>
      </w:r>
      <w:r w:rsidR="00EE5C5E" w:rsidRPr="009F068A">
        <w:rPr>
          <w:color w:val="000000"/>
        </w:rPr>
        <w:t xml:space="preserve"> the ability of an indivi</w:t>
      </w:r>
      <w:r w:rsidR="00755BD9" w:rsidRPr="009F068A">
        <w:rPr>
          <w:color w:val="000000"/>
        </w:rPr>
        <w:t xml:space="preserve">dual (leader) to steer </w:t>
      </w:r>
      <w:r w:rsidR="00EE5C5E" w:rsidRPr="009F068A">
        <w:rPr>
          <w:color w:val="000000"/>
        </w:rPr>
        <w:t xml:space="preserve">a group of people towards achieving a set of goals or </w:t>
      </w:r>
      <w:r w:rsidR="00755BD9" w:rsidRPr="009F068A">
        <w:rPr>
          <w:color w:val="000000"/>
        </w:rPr>
        <w:t xml:space="preserve">agendas. I also </w:t>
      </w:r>
      <w:r w:rsidR="00755BD9" w:rsidRPr="009F068A">
        <w:rPr>
          <w:noProof/>
          <w:color w:val="000000"/>
        </w:rPr>
        <w:t>learnt</w:t>
      </w:r>
      <w:r w:rsidR="00755BD9" w:rsidRPr="009F068A">
        <w:rPr>
          <w:color w:val="000000"/>
        </w:rPr>
        <w:t xml:space="preserve"> that leadership can be defined as the ability of an individual to inspire confidence and support to a group of people who are needed to attain certain goals</w:t>
      </w:r>
      <w:r w:rsidR="00FF1816" w:rsidRPr="009F068A">
        <w:rPr>
          <w:color w:val="000000"/>
        </w:rPr>
        <w:t>. In addition,</w:t>
      </w:r>
      <w:r w:rsidR="002247C7" w:rsidRPr="009F068A">
        <w:rPr>
          <w:color w:val="000000"/>
        </w:rPr>
        <w:t xml:space="preserve"> </w:t>
      </w:r>
      <w:r w:rsidR="00674E95" w:rsidRPr="009F068A">
        <w:rPr>
          <w:color w:val="000000"/>
        </w:rPr>
        <w:t>I</w:t>
      </w:r>
      <w:r w:rsidR="002247C7" w:rsidRPr="009F068A">
        <w:rPr>
          <w:color w:val="000000"/>
        </w:rPr>
        <w:t xml:space="preserve"> </w:t>
      </w:r>
      <w:r w:rsidR="002247C7" w:rsidRPr="009F068A">
        <w:rPr>
          <w:noProof/>
          <w:color w:val="000000"/>
        </w:rPr>
        <w:t>learnt</w:t>
      </w:r>
      <w:r w:rsidR="002247C7" w:rsidRPr="009F068A">
        <w:rPr>
          <w:color w:val="000000"/>
        </w:rPr>
        <w:t xml:space="preserve"> </w:t>
      </w:r>
      <w:r w:rsidR="00FF1816" w:rsidRPr="009F068A">
        <w:rPr>
          <w:color w:val="000000"/>
        </w:rPr>
        <w:t>that leadership</w:t>
      </w:r>
      <w:r w:rsidR="002247C7" w:rsidRPr="009F068A">
        <w:rPr>
          <w:color w:val="000000"/>
        </w:rPr>
        <w:t xml:space="preserve"> is the relationship between the leader and the followers whereby the achievement of the set goals by the group is influenced by their leader. In</w:t>
      </w:r>
      <w:r w:rsidR="00FF1816" w:rsidRPr="009F068A">
        <w:rPr>
          <w:color w:val="000000"/>
        </w:rPr>
        <w:t xml:space="preserve"> the same line, in week one, I</w:t>
      </w:r>
      <w:r w:rsidR="002247C7" w:rsidRPr="009F068A">
        <w:rPr>
          <w:color w:val="000000"/>
        </w:rPr>
        <w:t xml:space="preserve"> </w:t>
      </w:r>
      <w:r w:rsidR="002247C7" w:rsidRPr="009F068A">
        <w:rPr>
          <w:noProof/>
          <w:color w:val="000000"/>
        </w:rPr>
        <w:t>learnt</w:t>
      </w:r>
      <w:r w:rsidR="002247C7" w:rsidRPr="009F068A">
        <w:rPr>
          <w:color w:val="000000"/>
        </w:rPr>
        <w:t xml:space="preserve"> that leadership is a process of controlling the activities of an organized group with an aim of setting the group objectives and the attainment of such objectives. </w:t>
      </w:r>
    </w:p>
    <w:p w:rsidR="0076702A" w:rsidRPr="009F068A" w:rsidRDefault="00287D7D" w:rsidP="009F068A">
      <w:pPr>
        <w:pStyle w:val="NormalWeb"/>
        <w:spacing w:before="120" w:beforeAutospacing="0" w:after="0" w:afterAutospacing="0" w:line="480" w:lineRule="auto"/>
        <w:ind w:firstLine="720"/>
        <w:rPr>
          <w:color w:val="000000"/>
        </w:rPr>
      </w:pPr>
      <w:r w:rsidRPr="009F068A">
        <w:rPr>
          <w:color w:val="000000"/>
        </w:rPr>
        <w:t>In</w:t>
      </w:r>
      <w:r w:rsidR="00FF1816" w:rsidRPr="009F068A">
        <w:rPr>
          <w:color w:val="000000"/>
        </w:rPr>
        <w:t xml:space="preserve"> week two</w:t>
      </w:r>
      <w:r w:rsidRPr="009F068A">
        <w:rPr>
          <w:color w:val="000000"/>
        </w:rPr>
        <w:t xml:space="preserve"> and three</w:t>
      </w:r>
      <w:r w:rsidR="00B850D7" w:rsidRPr="009F068A">
        <w:rPr>
          <w:color w:val="000000"/>
        </w:rPr>
        <w:t>,</w:t>
      </w:r>
      <w:r w:rsidR="003A37C6" w:rsidRPr="009F068A">
        <w:rPr>
          <w:color w:val="000000"/>
        </w:rPr>
        <w:t xml:space="preserve"> </w:t>
      </w:r>
      <w:r w:rsidR="00FF1816" w:rsidRPr="009F068A">
        <w:rPr>
          <w:color w:val="000000"/>
        </w:rPr>
        <w:t>I</w:t>
      </w:r>
      <w:r w:rsidRPr="009F068A">
        <w:rPr>
          <w:color w:val="000000"/>
        </w:rPr>
        <w:t xml:space="preserve"> </w:t>
      </w:r>
      <w:r w:rsidRPr="009F068A">
        <w:rPr>
          <w:noProof/>
          <w:color w:val="000000"/>
        </w:rPr>
        <w:t>learnt</w:t>
      </w:r>
      <w:r w:rsidRPr="009F068A">
        <w:rPr>
          <w:color w:val="000000"/>
        </w:rPr>
        <w:t xml:space="preserve"> the historical perception of leadership as explai</w:t>
      </w:r>
      <w:r w:rsidR="00E33D55" w:rsidRPr="009F068A">
        <w:rPr>
          <w:color w:val="000000"/>
        </w:rPr>
        <w:t xml:space="preserve">ned in the leadership theory. One of the classical beliefs regarding leadership </w:t>
      </w:r>
      <w:r w:rsidR="00172F93" w:rsidRPr="009F068A">
        <w:rPr>
          <w:color w:val="000000"/>
        </w:rPr>
        <w:t xml:space="preserve">purports that leaders are born </w:t>
      </w:r>
      <w:r w:rsidR="00E33D55" w:rsidRPr="009F068A">
        <w:rPr>
          <w:color w:val="000000"/>
        </w:rPr>
        <w:lastRenderedPageBreak/>
        <w:t xml:space="preserve">not </w:t>
      </w:r>
      <w:r w:rsidR="00172F93" w:rsidRPr="009F068A">
        <w:rPr>
          <w:color w:val="000000"/>
        </w:rPr>
        <w:t xml:space="preserve">made. </w:t>
      </w:r>
      <w:r w:rsidR="00E33D55" w:rsidRPr="009F068A">
        <w:rPr>
          <w:color w:val="000000"/>
        </w:rPr>
        <w:t>This belief alleges that there some people who possess inherent traits and qualities, which qualify them as leaders. This theory is supported by various authors including Thomas Carlyle</w:t>
      </w:r>
      <w:r w:rsidR="009F068A" w:rsidRPr="009F068A">
        <w:rPr>
          <w:color w:val="000000"/>
        </w:rPr>
        <w:t>; who suggests</w:t>
      </w:r>
      <w:r w:rsidR="004365EF" w:rsidRPr="009F068A">
        <w:rPr>
          <w:color w:val="000000"/>
        </w:rPr>
        <w:t xml:space="preserve"> people have to seek the </w:t>
      </w:r>
      <w:r w:rsidR="009F068A" w:rsidRPr="009F068A">
        <w:rPr>
          <w:noProof/>
          <w:color w:val="000000"/>
        </w:rPr>
        <w:t>ablest</w:t>
      </w:r>
      <w:r w:rsidR="003A37C6" w:rsidRPr="009F068A">
        <w:rPr>
          <w:color w:val="000000"/>
        </w:rPr>
        <w:t xml:space="preserve"> individual</w:t>
      </w:r>
      <w:r w:rsidR="004365EF" w:rsidRPr="009F068A">
        <w:rPr>
          <w:color w:val="000000"/>
        </w:rPr>
        <w:t xml:space="preserve"> fo</w:t>
      </w:r>
      <w:r w:rsidR="003A37C6" w:rsidRPr="009F068A">
        <w:rPr>
          <w:color w:val="000000"/>
        </w:rPr>
        <w:t>r</w:t>
      </w:r>
      <w:r w:rsidR="004365EF" w:rsidRPr="009F068A">
        <w:rPr>
          <w:color w:val="000000"/>
        </w:rPr>
        <w:t xml:space="preserve"> all men and wholly submit to him as their leader. The ablest man is typified by traits such as nobility, a true heart, just, supremacy and heroism. The other theory of leadership </w:t>
      </w:r>
      <w:r w:rsidR="004365EF" w:rsidRPr="009F068A">
        <w:rPr>
          <w:noProof/>
          <w:color w:val="000000"/>
        </w:rPr>
        <w:t>learnt</w:t>
      </w:r>
      <w:r w:rsidR="004365EF" w:rsidRPr="009F068A">
        <w:rPr>
          <w:color w:val="000000"/>
        </w:rPr>
        <w:t xml:space="preserve"> in week two </w:t>
      </w:r>
      <w:r w:rsidR="00376C3D" w:rsidRPr="009F068A">
        <w:rPr>
          <w:color w:val="000000"/>
        </w:rPr>
        <w:t>entails</w:t>
      </w:r>
      <w:r w:rsidR="004365EF" w:rsidRPr="009F068A">
        <w:rPr>
          <w:color w:val="000000"/>
        </w:rPr>
        <w:t xml:space="preserve"> the philosopher king. This theory associates a leader </w:t>
      </w:r>
      <w:r w:rsidR="009F068A" w:rsidRPr="009F068A">
        <w:rPr>
          <w:noProof/>
          <w:color w:val="000000"/>
        </w:rPr>
        <w:t>with</w:t>
      </w:r>
      <w:r w:rsidR="004365EF" w:rsidRPr="009F068A">
        <w:rPr>
          <w:color w:val="000000"/>
        </w:rPr>
        <w:t xml:space="preserve"> traits such as intellect and wisdom</w:t>
      </w:r>
      <w:r w:rsidR="00655F29" w:rsidRPr="009F068A">
        <w:rPr>
          <w:color w:val="000000"/>
        </w:rPr>
        <w:t xml:space="preserve"> (Bass, 1995)</w:t>
      </w:r>
      <w:r w:rsidR="004365EF" w:rsidRPr="009F068A">
        <w:rPr>
          <w:color w:val="000000"/>
        </w:rPr>
        <w:t>. Also, through the description</w:t>
      </w:r>
      <w:r w:rsidR="00071923" w:rsidRPr="009F068A">
        <w:rPr>
          <w:color w:val="000000"/>
        </w:rPr>
        <w:t xml:space="preserve"> offered by Bass (1995), I</w:t>
      </w:r>
      <w:r w:rsidR="004365EF" w:rsidRPr="009F068A">
        <w:rPr>
          <w:color w:val="000000"/>
        </w:rPr>
        <w:t xml:space="preserve"> </w:t>
      </w:r>
      <w:r w:rsidR="004365EF" w:rsidRPr="009F068A">
        <w:rPr>
          <w:noProof/>
          <w:color w:val="000000"/>
        </w:rPr>
        <w:t>learnt</w:t>
      </w:r>
      <w:r w:rsidR="004365EF" w:rsidRPr="009F068A">
        <w:rPr>
          <w:color w:val="000000"/>
        </w:rPr>
        <w:t xml:space="preserve"> that </w:t>
      </w:r>
      <w:r w:rsidR="007B64A4" w:rsidRPr="009F068A">
        <w:rPr>
          <w:color w:val="000000"/>
        </w:rPr>
        <w:t>leadership is also influenced by various external factors including mythology, culture, religion, family, literature, media, education, observations and role models.</w:t>
      </w:r>
    </w:p>
    <w:p w:rsidR="00172F93" w:rsidRPr="009F068A" w:rsidRDefault="00376C3D" w:rsidP="009F068A">
      <w:pPr>
        <w:pStyle w:val="NormalWeb"/>
        <w:spacing w:before="120" w:beforeAutospacing="0" w:after="0" w:afterAutospacing="0" w:line="480" w:lineRule="auto"/>
        <w:ind w:firstLine="720"/>
        <w:rPr>
          <w:color w:val="000000"/>
        </w:rPr>
      </w:pPr>
      <w:r w:rsidRPr="009F068A">
        <w:rPr>
          <w:color w:val="000000"/>
        </w:rPr>
        <w:t>As c</w:t>
      </w:r>
      <w:r w:rsidR="00071923" w:rsidRPr="009F068A">
        <w:rPr>
          <w:color w:val="000000"/>
        </w:rPr>
        <w:t xml:space="preserve">ompared to the other authors, I </w:t>
      </w:r>
      <w:r w:rsidRPr="009F068A">
        <w:rPr>
          <w:color w:val="000000"/>
        </w:rPr>
        <w:t>realized that Peter Drucker (1974) has a unique perspective towards leadership. He opines that leadership entails raising a man’s vision to higher levels, ascending</w:t>
      </w:r>
      <w:r w:rsidR="00071923" w:rsidRPr="009F068A">
        <w:rPr>
          <w:color w:val="000000"/>
        </w:rPr>
        <w:t xml:space="preserve"> his performance to greater</w:t>
      </w:r>
      <w:r w:rsidRPr="009F068A">
        <w:rPr>
          <w:color w:val="000000"/>
        </w:rPr>
        <w:t xml:space="preserve"> standards, and building his personality to surpass the regular limitations. From Drucker’s definition</w:t>
      </w:r>
      <w:r w:rsidR="00071923" w:rsidRPr="009F068A">
        <w:rPr>
          <w:color w:val="000000"/>
        </w:rPr>
        <w:t>, I</w:t>
      </w:r>
      <w:r w:rsidRPr="009F068A">
        <w:rPr>
          <w:color w:val="000000"/>
        </w:rPr>
        <w:t xml:space="preserve"> </w:t>
      </w:r>
      <w:r w:rsidRPr="009F068A">
        <w:rPr>
          <w:noProof/>
          <w:color w:val="000000"/>
        </w:rPr>
        <w:t>learnt</w:t>
      </w:r>
      <w:r w:rsidRPr="009F068A">
        <w:rPr>
          <w:color w:val="000000"/>
        </w:rPr>
        <w:t xml:space="preserve"> that leadership cannot basically be created by the management. Rather, the management can only create conditions under which </w:t>
      </w:r>
      <w:r w:rsidR="00A249B7" w:rsidRPr="009F068A">
        <w:rPr>
          <w:color w:val="000000"/>
        </w:rPr>
        <w:t>potential leadership qualities flourish. As</w:t>
      </w:r>
      <w:r w:rsidR="00071923" w:rsidRPr="009F068A">
        <w:rPr>
          <w:color w:val="000000"/>
        </w:rPr>
        <w:t xml:space="preserve"> we progressed in week two, I </w:t>
      </w:r>
      <w:r w:rsidR="00A249B7" w:rsidRPr="009F068A">
        <w:rPr>
          <w:color w:val="000000"/>
        </w:rPr>
        <w:t>realized that Drucker’s perception towards leadership parallels Nicholson’s (2013) definition of leadership.</w:t>
      </w:r>
      <w:r w:rsidR="00071923" w:rsidRPr="009F068A">
        <w:rPr>
          <w:color w:val="000000"/>
        </w:rPr>
        <w:t xml:space="preserve"> Nicholson (2013) suggests that</w:t>
      </w:r>
      <w:r w:rsidRPr="009F068A">
        <w:rPr>
          <w:color w:val="000000"/>
        </w:rPr>
        <w:t xml:space="preserve"> </w:t>
      </w:r>
      <w:r w:rsidR="00A249B7" w:rsidRPr="009F068A">
        <w:rPr>
          <w:color w:val="000000"/>
        </w:rPr>
        <w:t>leadership and all its associated social elements are human cultural creations, and they are created to solve problems. Looking</w:t>
      </w:r>
      <w:r w:rsidR="00071923" w:rsidRPr="009F068A">
        <w:rPr>
          <w:color w:val="000000"/>
        </w:rPr>
        <w:t xml:space="preserve"> at both perspectives, I </w:t>
      </w:r>
      <w:r w:rsidR="00A249B7" w:rsidRPr="009F068A">
        <w:rPr>
          <w:color w:val="000000"/>
        </w:rPr>
        <w:t>realize that leaders are basically problem solvers. From Drucker’s perspective, while management cannot create leadership, it must provide the right atmosphere for leadership to flourish. This would be essential in handlin</w:t>
      </w:r>
      <w:r w:rsidR="00172F93" w:rsidRPr="009F068A">
        <w:rPr>
          <w:color w:val="000000"/>
        </w:rPr>
        <w:t>g the managerial</w:t>
      </w:r>
      <w:r w:rsidR="00A249B7" w:rsidRPr="009F068A">
        <w:rPr>
          <w:color w:val="000000"/>
        </w:rPr>
        <w:t xml:space="preserve">, operational and other challenges facing </w:t>
      </w:r>
      <w:r w:rsidR="00A249B7" w:rsidRPr="009F068A">
        <w:rPr>
          <w:noProof/>
          <w:color w:val="000000"/>
        </w:rPr>
        <w:t>any</w:t>
      </w:r>
      <w:r w:rsidR="009F068A" w:rsidRPr="009F068A">
        <w:rPr>
          <w:color w:val="000000"/>
        </w:rPr>
        <w:t xml:space="preserve"> organization</w:t>
      </w:r>
      <w:r w:rsidR="00A249B7" w:rsidRPr="009F068A">
        <w:rPr>
          <w:color w:val="000000"/>
        </w:rPr>
        <w:t xml:space="preserve">. </w:t>
      </w:r>
    </w:p>
    <w:p w:rsidR="00430760" w:rsidRPr="009F068A" w:rsidRDefault="00430760" w:rsidP="009F068A">
      <w:pPr>
        <w:pStyle w:val="NormalWeb"/>
        <w:spacing w:before="120" w:beforeAutospacing="0" w:after="0" w:afterAutospacing="0" w:line="480" w:lineRule="auto"/>
        <w:ind w:firstLine="720"/>
        <w:rPr>
          <w:color w:val="000000"/>
        </w:rPr>
      </w:pPr>
      <w:r w:rsidRPr="009F068A">
        <w:rPr>
          <w:color w:val="000000"/>
        </w:rPr>
        <w:t>Week thre</w:t>
      </w:r>
      <w:r w:rsidR="00071923" w:rsidRPr="009F068A">
        <w:rPr>
          <w:color w:val="000000"/>
        </w:rPr>
        <w:t>e’s learning further expounded m</w:t>
      </w:r>
      <w:r w:rsidRPr="009F068A">
        <w:rPr>
          <w:color w:val="000000"/>
        </w:rPr>
        <w:t xml:space="preserve">y understanding of leadership by illustrating leadership using conventional and contemporary models of leadership, </w:t>
      </w:r>
      <w:r w:rsidR="009F068A" w:rsidRPr="009F068A">
        <w:rPr>
          <w:color w:val="000000"/>
        </w:rPr>
        <w:t xml:space="preserve">the </w:t>
      </w:r>
      <w:r w:rsidR="009A21C1" w:rsidRPr="009F068A">
        <w:rPr>
          <w:noProof/>
          <w:color w:val="000000"/>
        </w:rPr>
        <w:t>determinant</w:t>
      </w:r>
      <w:r w:rsidRPr="009F068A">
        <w:rPr>
          <w:color w:val="000000"/>
        </w:rPr>
        <w:t xml:space="preserve"> of </w:t>
      </w:r>
      <w:r w:rsidRPr="009F068A">
        <w:rPr>
          <w:color w:val="000000"/>
        </w:rPr>
        <w:lastRenderedPageBreak/>
        <w:t xml:space="preserve">leadership, as well as concepts of leadership and management. </w:t>
      </w:r>
      <w:r w:rsidR="009A21C1" w:rsidRPr="009F068A">
        <w:rPr>
          <w:color w:val="000000"/>
        </w:rPr>
        <w:t xml:space="preserve">I </w:t>
      </w:r>
      <w:r w:rsidR="009A21C1" w:rsidRPr="009F068A">
        <w:rPr>
          <w:noProof/>
          <w:color w:val="000000"/>
        </w:rPr>
        <w:t>learnt</w:t>
      </w:r>
      <w:r w:rsidR="009A21C1" w:rsidRPr="009F068A">
        <w:rPr>
          <w:color w:val="000000"/>
        </w:rPr>
        <w:t xml:space="preserve"> about the notion that leaders are not necessarily good managers because they might not possess planning, organizing, and controlling skills.</w:t>
      </w:r>
      <w:r w:rsidR="00D8559A" w:rsidRPr="009F068A">
        <w:rPr>
          <w:color w:val="000000"/>
        </w:rPr>
        <w:t xml:space="preserve"> In</w:t>
      </w:r>
      <w:r w:rsidR="00071923" w:rsidRPr="009F068A">
        <w:rPr>
          <w:color w:val="000000"/>
        </w:rPr>
        <w:t xml:space="preserve"> the same vein, B</w:t>
      </w:r>
      <w:r w:rsidR="00D8559A" w:rsidRPr="009F068A">
        <w:rPr>
          <w:color w:val="000000"/>
        </w:rPr>
        <w:t xml:space="preserve">ass </w:t>
      </w:r>
      <w:r w:rsidR="00411DB6" w:rsidRPr="009F068A">
        <w:rPr>
          <w:color w:val="000000"/>
        </w:rPr>
        <w:t xml:space="preserve">(1999) </w:t>
      </w:r>
      <w:r w:rsidR="00D8559A" w:rsidRPr="009F068A">
        <w:rPr>
          <w:color w:val="000000"/>
        </w:rPr>
        <w:t>argue</w:t>
      </w:r>
      <w:r w:rsidR="00071923" w:rsidRPr="009F068A">
        <w:rPr>
          <w:color w:val="000000"/>
        </w:rPr>
        <w:t>s that transformational leaders</w:t>
      </w:r>
      <w:r w:rsidR="00D8559A" w:rsidRPr="009F068A">
        <w:rPr>
          <w:color w:val="000000"/>
        </w:rPr>
        <w:t xml:space="preserve"> are </w:t>
      </w:r>
      <w:r w:rsidR="00D8559A" w:rsidRPr="009F068A">
        <w:rPr>
          <w:noProof/>
          <w:color w:val="000000"/>
        </w:rPr>
        <w:t>relationship</w:t>
      </w:r>
      <w:r w:rsidR="00D8559A" w:rsidRPr="009F068A">
        <w:rPr>
          <w:color w:val="000000"/>
        </w:rPr>
        <w:t xml:space="preserve">-oriented, </w:t>
      </w:r>
      <w:r w:rsidR="00D8559A" w:rsidRPr="009F068A">
        <w:rPr>
          <w:noProof/>
          <w:color w:val="000000"/>
        </w:rPr>
        <w:t>employee-cent</w:t>
      </w:r>
      <w:r w:rsidR="009F068A" w:rsidRPr="009F068A">
        <w:rPr>
          <w:noProof/>
          <w:color w:val="000000"/>
        </w:rPr>
        <w:t>e</w:t>
      </w:r>
      <w:r w:rsidR="00D8559A" w:rsidRPr="009F068A">
        <w:rPr>
          <w:noProof/>
          <w:color w:val="000000"/>
        </w:rPr>
        <w:t>red</w:t>
      </w:r>
      <w:r w:rsidR="00D8559A" w:rsidRPr="009F068A">
        <w:rPr>
          <w:color w:val="000000"/>
        </w:rPr>
        <w:t xml:space="preserve">, inspirational and challenging, </w:t>
      </w:r>
      <w:r w:rsidR="00D8559A" w:rsidRPr="009F068A">
        <w:rPr>
          <w:noProof/>
          <w:color w:val="000000"/>
        </w:rPr>
        <w:t>group</w:t>
      </w:r>
      <w:r w:rsidR="009F068A" w:rsidRPr="009F068A">
        <w:rPr>
          <w:noProof/>
          <w:color w:val="000000"/>
        </w:rPr>
        <w:t>-</w:t>
      </w:r>
      <w:r w:rsidR="00D8559A" w:rsidRPr="009F068A">
        <w:rPr>
          <w:noProof/>
          <w:color w:val="000000"/>
        </w:rPr>
        <w:t>oriented</w:t>
      </w:r>
      <w:r w:rsidR="00D8559A" w:rsidRPr="009F068A">
        <w:rPr>
          <w:color w:val="000000"/>
        </w:rPr>
        <w:t>, part</w:t>
      </w:r>
      <w:r w:rsidR="00071923" w:rsidRPr="009F068A">
        <w:rPr>
          <w:color w:val="000000"/>
        </w:rPr>
        <w:t>i</w:t>
      </w:r>
      <w:r w:rsidR="00D8559A" w:rsidRPr="009F068A">
        <w:rPr>
          <w:color w:val="000000"/>
        </w:rPr>
        <w:t>cipative and based on trust. On the contrary, transactional leaders</w:t>
      </w:r>
      <w:r w:rsidR="00071923" w:rsidRPr="009F068A">
        <w:rPr>
          <w:color w:val="000000"/>
        </w:rPr>
        <w:t xml:space="preserve"> are task oriented and </w:t>
      </w:r>
      <w:r w:rsidR="00071923" w:rsidRPr="009F068A">
        <w:rPr>
          <w:noProof/>
          <w:color w:val="000000"/>
        </w:rPr>
        <w:t>production-</w:t>
      </w:r>
      <w:r w:rsidR="00FE06F1" w:rsidRPr="009F068A">
        <w:rPr>
          <w:noProof/>
          <w:color w:val="000000"/>
        </w:rPr>
        <w:t>cent</w:t>
      </w:r>
      <w:r w:rsidR="009F068A" w:rsidRPr="009F068A">
        <w:rPr>
          <w:noProof/>
          <w:color w:val="000000"/>
        </w:rPr>
        <w:t>e</w:t>
      </w:r>
      <w:r w:rsidR="00FE06F1" w:rsidRPr="009F068A">
        <w:rPr>
          <w:noProof/>
          <w:color w:val="000000"/>
        </w:rPr>
        <w:t>red</w:t>
      </w:r>
      <w:r w:rsidR="00411DB6" w:rsidRPr="009F068A">
        <w:rPr>
          <w:color w:val="000000"/>
        </w:rPr>
        <w:t>. Alternatively</w:t>
      </w:r>
      <w:r w:rsidR="00507A63" w:rsidRPr="009F068A">
        <w:rPr>
          <w:color w:val="000000"/>
        </w:rPr>
        <w:t>,</w:t>
      </w:r>
      <w:r w:rsidR="00411DB6" w:rsidRPr="009F068A">
        <w:rPr>
          <w:color w:val="000000"/>
        </w:rPr>
        <w:t xml:space="preserve"> contingency leadership </w:t>
      </w:r>
      <w:r w:rsidR="00411DB6" w:rsidRPr="009F068A">
        <w:rPr>
          <w:noProof/>
          <w:color w:val="000000"/>
        </w:rPr>
        <w:t>depend</w:t>
      </w:r>
      <w:r w:rsidR="009F068A" w:rsidRPr="009F068A">
        <w:rPr>
          <w:noProof/>
          <w:color w:val="000000"/>
        </w:rPr>
        <w:t>s</w:t>
      </w:r>
      <w:r w:rsidR="00411DB6" w:rsidRPr="009F068A">
        <w:rPr>
          <w:color w:val="000000"/>
        </w:rPr>
        <w:t xml:space="preserve"> on the level of maturity of the </w:t>
      </w:r>
      <w:r w:rsidR="00507A63" w:rsidRPr="009F068A">
        <w:rPr>
          <w:color w:val="000000"/>
        </w:rPr>
        <w:t>subordinates</w:t>
      </w:r>
      <w:r w:rsidR="00411DB6" w:rsidRPr="009F068A">
        <w:rPr>
          <w:color w:val="000000"/>
        </w:rPr>
        <w:t xml:space="preserve"> </w:t>
      </w:r>
      <w:r w:rsidR="00172F93" w:rsidRPr="009F068A">
        <w:rPr>
          <w:color w:val="000000"/>
        </w:rPr>
        <w:t>and</w:t>
      </w:r>
      <w:r w:rsidR="00411DB6" w:rsidRPr="009F068A">
        <w:rPr>
          <w:color w:val="000000"/>
        </w:rPr>
        <w:t xml:space="preserve"> situational factors. </w:t>
      </w:r>
    </w:p>
    <w:p w:rsidR="00411DB6" w:rsidRPr="009F068A" w:rsidRDefault="00411DB6" w:rsidP="009F068A">
      <w:pPr>
        <w:pStyle w:val="NormalWeb"/>
        <w:spacing w:before="120" w:beforeAutospacing="0" w:after="0" w:afterAutospacing="0" w:line="480" w:lineRule="auto"/>
        <w:ind w:firstLine="720"/>
        <w:rPr>
          <w:color w:val="000000"/>
          <w:lang w:val="en-US"/>
        </w:rPr>
      </w:pPr>
      <w:r w:rsidRPr="009F068A">
        <w:rPr>
          <w:color w:val="000000"/>
        </w:rPr>
        <w:t xml:space="preserve">In </w:t>
      </w:r>
      <w:r w:rsidR="00507A63" w:rsidRPr="009F068A">
        <w:rPr>
          <w:color w:val="000000"/>
        </w:rPr>
        <w:t xml:space="preserve">week four to week six, I </w:t>
      </w:r>
      <w:r w:rsidR="008F7B1E" w:rsidRPr="009F068A">
        <w:rPr>
          <w:noProof/>
          <w:color w:val="000000"/>
        </w:rPr>
        <w:t>learnt</w:t>
      </w:r>
      <w:r w:rsidR="008F7B1E" w:rsidRPr="009F068A">
        <w:rPr>
          <w:color w:val="000000"/>
        </w:rPr>
        <w:t xml:space="preserve"> that leaders are either born or nurtured. On the one hand, Kirkpatrick and Locke</w:t>
      </w:r>
      <w:r w:rsidR="00507A63" w:rsidRPr="009F068A">
        <w:rPr>
          <w:color w:val="000000"/>
        </w:rPr>
        <w:t xml:space="preserve"> (</w:t>
      </w:r>
      <w:r w:rsidR="00172F93" w:rsidRPr="009F068A">
        <w:rPr>
          <w:color w:val="000000"/>
        </w:rPr>
        <w:t>1991</w:t>
      </w:r>
      <w:r w:rsidR="00507A63" w:rsidRPr="009F068A">
        <w:rPr>
          <w:color w:val="000000"/>
        </w:rPr>
        <w:t>)</w:t>
      </w:r>
      <w:r w:rsidR="008F7B1E" w:rsidRPr="009F068A">
        <w:rPr>
          <w:color w:val="000000"/>
        </w:rPr>
        <w:t xml:space="preserve"> </w:t>
      </w:r>
      <w:r w:rsidR="008F7B1E" w:rsidRPr="009F068A">
        <w:rPr>
          <w:noProof/>
          <w:color w:val="000000"/>
        </w:rPr>
        <w:t>argue</w:t>
      </w:r>
      <w:r w:rsidR="008F7B1E" w:rsidRPr="009F068A">
        <w:rPr>
          <w:color w:val="000000"/>
        </w:rPr>
        <w:t xml:space="preserve"> that leaders are born possessing the “right staff” which include achievement, ambition, energy, motivation, </w:t>
      </w:r>
      <w:r w:rsidR="00D54DFE" w:rsidRPr="009F068A">
        <w:rPr>
          <w:color w:val="000000"/>
        </w:rPr>
        <w:t>integrity</w:t>
      </w:r>
      <w:r w:rsidR="008F7B1E" w:rsidRPr="009F068A">
        <w:rPr>
          <w:color w:val="000000"/>
        </w:rPr>
        <w:t xml:space="preserve">, cognitive abilities; just to name but a few. </w:t>
      </w:r>
      <w:r w:rsidR="00593AAE" w:rsidRPr="009F068A">
        <w:rPr>
          <w:color w:val="000000"/>
        </w:rPr>
        <w:t>On the other hand</w:t>
      </w:r>
      <w:r w:rsidR="008F7B1E" w:rsidRPr="009F068A">
        <w:rPr>
          <w:color w:val="000000"/>
        </w:rPr>
        <w:t xml:space="preserve">, the claim that leaders are nurtured is based on the </w:t>
      </w:r>
      <w:r w:rsidR="00AE1214" w:rsidRPr="009F068A">
        <w:rPr>
          <w:color w:val="000000"/>
        </w:rPr>
        <w:t xml:space="preserve">notion that leadership is not necessarily </w:t>
      </w:r>
      <w:r w:rsidR="00D54DFE" w:rsidRPr="009F068A">
        <w:rPr>
          <w:color w:val="000000"/>
        </w:rPr>
        <w:t>hierarchal</w:t>
      </w:r>
      <w:r w:rsidR="00AE1214" w:rsidRPr="009F068A">
        <w:rPr>
          <w:color w:val="000000"/>
        </w:rPr>
        <w:t xml:space="preserve">. Rather </w:t>
      </w:r>
      <w:r w:rsidR="00D54DFE" w:rsidRPr="009F068A">
        <w:rPr>
          <w:color w:val="000000"/>
        </w:rPr>
        <w:t>it is relational and situational.</w:t>
      </w:r>
      <w:r w:rsidR="00593AAE" w:rsidRPr="009F068A">
        <w:rPr>
          <w:color w:val="000000"/>
        </w:rPr>
        <w:t xml:space="preserve"> Further,</w:t>
      </w:r>
      <w:r w:rsidR="00D54DFE" w:rsidRPr="009F068A">
        <w:rPr>
          <w:color w:val="000000"/>
        </w:rPr>
        <w:t xml:space="preserve"> I</w:t>
      </w:r>
      <w:r w:rsidR="00593AAE" w:rsidRPr="009F068A">
        <w:rPr>
          <w:color w:val="000000"/>
        </w:rPr>
        <w:t xml:space="preserve"> </w:t>
      </w:r>
      <w:r w:rsidR="00D54DFE" w:rsidRPr="009F068A">
        <w:rPr>
          <w:noProof/>
          <w:color w:val="000000"/>
        </w:rPr>
        <w:t>learnt</w:t>
      </w:r>
      <w:r w:rsidR="00D54DFE" w:rsidRPr="009F068A">
        <w:rPr>
          <w:color w:val="000000"/>
        </w:rPr>
        <w:t xml:space="preserve"> about the various styles of leadership which include supportive, directive, </w:t>
      </w:r>
      <w:r w:rsidR="00362342" w:rsidRPr="009F068A">
        <w:rPr>
          <w:color w:val="000000"/>
        </w:rPr>
        <w:t xml:space="preserve">participative and </w:t>
      </w:r>
      <w:r w:rsidR="00362342" w:rsidRPr="009F068A">
        <w:rPr>
          <w:noProof/>
          <w:color w:val="000000"/>
        </w:rPr>
        <w:t>achievement</w:t>
      </w:r>
      <w:r w:rsidR="009F068A" w:rsidRPr="009F068A">
        <w:rPr>
          <w:noProof/>
          <w:color w:val="000000"/>
        </w:rPr>
        <w:t>-</w:t>
      </w:r>
      <w:r w:rsidR="00362342" w:rsidRPr="009F068A">
        <w:rPr>
          <w:noProof/>
          <w:color w:val="000000"/>
        </w:rPr>
        <w:t>o</w:t>
      </w:r>
      <w:r w:rsidR="00593AAE" w:rsidRPr="009F068A">
        <w:rPr>
          <w:noProof/>
          <w:color w:val="000000"/>
        </w:rPr>
        <w:t>riented</w:t>
      </w:r>
      <w:r w:rsidR="00593AAE" w:rsidRPr="009F068A">
        <w:rPr>
          <w:color w:val="000000"/>
        </w:rPr>
        <w:t xml:space="preserve"> </w:t>
      </w:r>
      <w:r w:rsidR="00593AAE" w:rsidRPr="009F068A">
        <w:rPr>
          <w:noProof/>
          <w:color w:val="000000"/>
        </w:rPr>
        <w:t>leadership</w:t>
      </w:r>
      <w:r w:rsidR="00593AAE" w:rsidRPr="009F068A">
        <w:rPr>
          <w:color w:val="000000"/>
        </w:rPr>
        <w:t>. Similarly, I</w:t>
      </w:r>
      <w:r w:rsidR="00362342" w:rsidRPr="009F068A">
        <w:rPr>
          <w:color w:val="000000"/>
        </w:rPr>
        <w:t xml:space="preserve"> </w:t>
      </w:r>
      <w:r w:rsidR="00362342" w:rsidRPr="009F068A">
        <w:rPr>
          <w:noProof/>
          <w:color w:val="000000"/>
        </w:rPr>
        <w:t>learnt</w:t>
      </w:r>
      <w:r w:rsidR="00362342" w:rsidRPr="009F068A">
        <w:rPr>
          <w:color w:val="000000"/>
        </w:rPr>
        <w:t xml:space="preserve"> the importance </w:t>
      </w:r>
      <w:r w:rsidR="00593AAE" w:rsidRPr="009F068A">
        <w:rPr>
          <w:color w:val="000000"/>
        </w:rPr>
        <w:t>of emotional intelligence from G</w:t>
      </w:r>
      <w:r w:rsidR="00362342" w:rsidRPr="009F068A">
        <w:rPr>
          <w:color w:val="000000"/>
        </w:rPr>
        <w:t>oleman (1998). Still, in this period</w:t>
      </w:r>
      <w:r w:rsidR="00593AAE" w:rsidRPr="009F068A">
        <w:rPr>
          <w:color w:val="000000"/>
        </w:rPr>
        <w:t xml:space="preserve">, I </w:t>
      </w:r>
      <w:r w:rsidR="00362342" w:rsidRPr="009F068A">
        <w:rPr>
          <w:color w:val="000000"/>
        </w:rPr>
        <w:t xml:space="preserve">learnt </w:t>
      </w:r>
      <w:r w:rsidR="00226C0A" w:rsidRPr="009F068A">
        <w:rPr>
          <w:color w:val="000000"/>
        </w:rPr>
        <w:t xml:space="preserve">from </w:t>
      </w:r>
      <w:r w:rsidR="00226C0A" w:rsidRPr="009F068A">
        <w:rPr>
          <w:rFonts w:eastAsia="+mn-ea"/>
        </w:rPr>
        <w:t>Trevino, Hartman, a</w:t>
      </w:r>
      <w:r w:rsidR="00593AAE" w:rsidRPr="009F068A">
        <w:rPr>
          <w:rFonts w:eastAsia="+mn-ea"/>
        </w:rPr>
        <w:t>nd Brown, (2000)</w:t>
      </w:r>
      <w:r w:rsidR="00226C0A" w:rsidRPr="009F068A">
        <w:rPr>
          <w:color w:val="000000"/>
          <w:lang w:val="en-US"/>
        </w:rPr>
        <w:t xml:space="preserve"> about the code of ethics that </w:t>
      </w:r>
      <w:r w:rsidR="00FB6D5E" w:rsidRPr="009F068A">
        <w:rPr>
          <w:color w:val="000000"/>
          <w:lang w:val="en-US"/>
        </w:rPr>
        <w:t>governs</w:t>
      </w:r>
      <w:r w:rsidR="00226C0A" w:rsidRPr="009F068A">
        <w:rPr>
          <w:color w:val="000000"/>
          <w:lang w:val="en-US"/>
        </w:rPr>
        <w:t xml:space="preserve"> the leaders which include traits s</w:t>
      </w:r>
      <w:r w:rsidR="0014360F" w:rsidRPr="009F068A">
        <w:rPr>
          <w:color w:val="000000"/>
          <w:lang w:val="en-US"/>
        </w:rPr>
        <w:t>u</w:t>
      </w:r>
      <w:r w:rsidR="00226C0A" w:rsidRPr="009F068A">
        <w:rPr>
          <w:color w:val="000000"/>
          <w:lang w:val="en-US"/>
        </w:rPr>
        <w:t xml:space="preserve">ch as honesty, trustworthy and </w:t>
      </w:r>
      <w:r w:rsidR="0014360F" w:rsidRPr="009F068A">
        <w:rPr>
          <w:color w:val="000000"/>
          <w:lang w:val="en-US"/>
        </w:rPr>
        <w:t>integrity</w:t>
      </w:r>
      <w:r w:rsidR="00226C0A" w:rsidRPr="009F068A">
        <w:rPr>
          <w:color w:val="000000"/>
          <w:lang w:val="en-US"/>
        </w:rPr>
        <w:t>, as well as behavior such as doing the r</w:t>
      </w:r>
      <w:r w:rsidR="0014360F" w:rsidRPr="009F068A">
        <w:rPr>
          <w:color w:val="000000"/>
          <w:lang w:val="en-US"/>
        </w:rPr>
        <w:t>i</w:t>
      </w:r>
      <w:r w:rsidR="00226C0A" w:rsidRPr="009F068A">
        <w:rPr>
          <w:color w:val="000000"/>
          <w:lang w:val="en-US"/>
        </w:rPr>
        <w:t xml:space="preserve">ght thing, setting an example, showing concern for others, being fair open and morally upright.   In </w:t>
      </w:r>
      <w:r w:rsidR="0014360F" w:rsidRPr="009F068A">
        <w:rPr>
          <w:color w:val="000000"/>
          <w:lang w:val="en-US"/>
        </w:rPr>
        <w:t>addition</w:t>
      </w:r>
      <w:r w:rsidR="00226C0A" w:rsidRPr="009F068A">
        <w:rPr>
          <w:color w:val="000000"/>
          <w:lang w:val="en-US"/>
        </w:rPr>
        <w:t xml:space="preserve">, I </w:t>
      </w:r>
      <w:r w:rsidR="00226C0A" w:rsidRPr="009F068A">
        <w:rPr>
          <w:noProof/>
          <w:color w:val="000000"/>
          <w:lang w:val="en-US"/>
        </w:rPr>
        <w:t>learnt</w:t>
      </w:r>
      <w:r w:rsidR="00226C0A" w:rsidRPr="009F068A">
        <w:rPr>
          <w:color w:val="000000"/>
          <w:lang w:val="en-US"/>
        </w:rPr>
        <w:t xml:space="preserve"> about gender stereotyping in leadership from Burke and Collins (2001). Both authors argue </w:t>
      </w:r>
      <w:r w:rsidR="00226C0A" w:rsidRPr="009F068A">
        <w:rPr>
          <w:noProof/>
          <w:color w:val="000000"/>
          <w:lang w:val="en-US"/>
        </w:rPr>
        <w:t>that,</w:t>
      </w:r>
      <w:r w:rsidR="00226C0A" w:rsidRPr="009F068A">
        <w:rPr>
          <w:color w:val="000000"/>
          <w:lang w:val="en-US"/>
        </w:rPr>
        <w:t xml:space="preserve"> notions such as managers are always males, women lack ambition and the male macho culture suppress the role of women in leadership. </w:t>
      </w:r>
      <w:r w:rsidR="006C75FF" w:rsidRPr="009F068A">
        <w:rPr>
          <w:color w:val="000000"/>
          <w:lang w:val="en-US"/>
        </w:rPr>
        <w:t xml:space="preserve">Nonetheless, Burke and Collins have revealed through a research that women are better communicators, coaches, and time managers. In addition, there is no </w:t>
      </w:r>
      <w:r w:rsidR="006C75FF" w:rsidRPr="009F068A">
        <w:rPr>
          <w:color w:val="000000"/>
          <w:lang w:val="en-US"/>
        </w:rPr>
        <w:lastRenderedPageBreak/>
        <w:t>difference between the way men and women manage subordinates, adapt to their jobs or analyze and make decisions.</w:t>
      </w:r>
    </w:p>
    <w:p w:rsidR="001F06B4" w:rsidRPr="009F068A" w:rsidRDefault="006C75FF" w:rsidP="009F068A">
      <w:pPr>
        <w:pStyle w:val="NormalWeb"/>
        <w:spacing w:before="120" w:beforeAutospacing="0" w:after="0" w:afterAutospacing="0" w:line="480" w:lineRule="auto"/>
        <w:ind w:firstLine="720"/>
        <w:rPr>
          <w:lang w:val="en-US"/>
        </w:rPr>
      </w:pPr>
      <w:r w:rsidRPr="009F068A">
        <w:rPr>
          <w:color w:val="000000"/>
          <w:lang w:val="en-US"/>
        </w:rPr>
        <w:t>In week seven to nine,</w:t>
      </w:r>
      <w:r w:rsidR="00673F94" w:rsidRPr="009F068A">
        <w:rPr>
          <w:color w:val="000000"/>
          <w:lang w:val="en-US"/>
        </w:rPr>
        <w:t xml:space="preserve"> I </w:t>
      </w:r>
      <w:r w:rsidR="00673F94" w:rsidRPr="009F068A">
        <w:rPr>
          <w:noProof/>
          <w:color w:val="000000"/>
          <w:lang w:val="en-US"/>
        </w:rPr>
        <w:t>learnt</w:t>
      </w:r>
      <w:r w:rsidR="00673F94" w:rsidRPr="009F068A">
        <w:rPr>
          <w:color w:val="000000"/>
          <w:lang w:val="en-US"/>
        </w:rPr>
        <w:t xml:space="preserve"> from</w:t>
      </w:r>
      <w:r w:rsidRPr="009F068A">
        <w:rPr>
          <w:color w:val="000000"/>
          <w:lang w:val="en-US"/>
        </w:rPr>
        <w:t xml:space="preserve"> </w:t>
      </w:r>
      <w:r w:rsidR="004174E4" w:rsidRPr="009F068A">
        <w:rPr>
          <w:lang w:val="en-US"/>
        </w:rPr>
        <w:t>Edgar Schein</w:t>
      </w:r>
      <w:r w:rsidR="00814BCF" w:rsidRPr="009F068A">
        <w:rPr>
          <w:lang w:val="en-US"/>
        </w:rPr>
        <w:t xml:space="preserve"> that it is the leader of the </w:t>
      </w:r>
      <w:r w:rsidR="004174E4" w:rsidRPr="009F068A">
        <w:rPr>
          <w:lang w:val="en-US"/>
        </w:rPr>
        <w:t>organization</w:t>
      </w:r>
      <w:r w:rsidR="00814BCF" w:rsidRPr="009F068A">
        <w:rPr>
          <w:lang w:val="en-US"/>
        </w:rPr>
        <w:t xml:space="preserve"> that creates a positive or negative </w:t>
      </w:r>
      <w:r w:rsidR="004174E4" w:rsidRPr="009F068A">
        <w:rPr>
          <w:lang w:val="en-US"/>
        </w:rPr>
        <w:t>organizational</w:t>
      </w:r>
      <w:r w:rsidR="00814BCF" w:rsidRPr="009F068A">
        <w:rPr>
          <w:lang w:val="en-US"/>
        </w:rPr>
        <w:t xml:space="preserve"> culture. </w:t>
      </w:r>
      <w:r w:rsidR="00661807" w:rsidRPr="009F068A">
        <w:rPr>
          <w:lang w:val="en-US"/>
        </w:rPr>
        <w:t xml:space="preserve">This effect can be </w:t>
      </w:r>
      <w:r w:rsidR="00673F94" w:rsidRPr="009F068A">
        <w:rPr>
          <w:lang w:val="en-US"/>
        </w:rPr>
        <w:t>achieved</w:t>
      </w:r>
      <w:r w:rsidR="00661807" w:rsidRPr="009F068A">
        <w:rPr>
          <w:lang w:val="en-US"/>
        </w:rPr>
        <w:t xml:space="preserve"> through sharing, cultural socialization, induction; among others. </w:t>
      </w:r>
      <w:r w:rsidR="00814BCF" w:rsidRPr="009F068A">
        <w:rPr>
          <w:lang w:val="en-US"/>
        </w:rPr>
        <w:t xml:space="preserve"> In addition, I </w:t>
      </w:r>
      <w:r w:rsidR="00814BCF" w:rsidRPr="009F068A">
        <w:rPr>
          <w:noProof/>
          <w:lang w:val="en-US"/>
        </w:rPr>
        <w:t>learnt</w:t>
      </w:r>
      <w:r w:rsidR="00814BCF" w:rsidRPr="009F068A">
        <w:rPr>
          <w:lang w:val="en-US"/>
        </w:rPr>
        <w:t xml:space="preserve"> that a leader can create an </w:t>
      </w:r>
      <w:r w:rsidR="004174E4" w:rsidRPr="009F068A">
        <w:rPr>
          <w:lang w:val="en-US"/>
        </w:rPr>
        <w:t>organizational</w:t>
      </w:r>
      <w:r w:rsidR="00814BCF" w:rsidRPr="009F068A">
        <w:rPr>
          <w:lang w:val="en-US"/>
        </w:rPr>
        <w:t xml:space="preserve"> culture by being a hero to others, sharing stories, creating ceremonies and </w:t>
      </w:r>
      <w:r w:rsidR="004174E4" w:rsidRPr="009F068A">
        <w:rPr>
          <w:lang w:val="en-US"/>
        </w:rPr>
        <w:t>artifacts</w:t>
      </w:r>
      <w:r w:rsidR="00814BCF" w:rsidRPr="009F068A">
        <w:rPr>
          <w:lang w:val="en-US"/>
        </w:rPr>
        <w:t xml:space="preserve"> that other employees wish to emulate.   I also </w:t>
      </w:r>
      <w:r w:rsidR="00814BCF" w:rsidRPr="009F068A">
        <w:rPr>
          <w:noProof/>
          <w:lang w:val="en-US"/>
        </w:rPr>
        <w:t>learnt</w:t>
      </w:r>
      <w:r w:rsidR="00814BCF" w:rsidRPr="009F068A">
        <w:rPr>
          <w:lang w:val="en-US"/>
        </w:rPr>
        <w:t xml:space="preserve"> from Hofstede’s (</w:t>
      </w:r>
      <w:r w:rsidR="00172F93" w:rsidRPr="009F068A">
        <w:rPr>
          <w:lang w:val="en-US"/>
        </w:rPr>
        <w:t>2010</w:t>
      </w:r>
      <w:r w:rsidR="00814BCF" w:rsidRPr="009F068A">
        <w:rPr>
          <w:lang w:val="en-US"/>
        </w:rPr>
        <w:t xml:space="preserve">) five dimension of national culture that there are major differences between </w:t>
      </w:r>
      <w:r w:rsidR="00673F94" w:rsidRPr="009F068A">
        <w:rPr>
          <w:lang w:val="en-US"/>
        </w:rPr>
        <w:t xml:space="preserve">east </w:t>
      </w:r>
      <w:r w:rsidR="00814BCF" w:rsidRPr="009F068A">
        <w:rPr>
          <w:lang w:val="en-US"/>
        </w:rPr>
        <w:t xml:space="preserve">versus west leadership styles, </w:t>
      </w:r>
      <w:r w:rsidR="00D225E9" w:rsidRPr="009F068A">
        <w:rPr>
          <w:lang w:val="en-US"/>
        </w:rPr>
        <w:t>for instance</w:t>
      </w:r>
      <w:r w:rsidR="00673F94" w:rsidRPr="009F068A">
        <w:rPr>
          <w:lang w:val="en-US"/>
        </w:rPr>
        <w:t>, in C</w:t>
      </w:r>
      <w:r w:rsidR="00D225E9" w:rsidRPr="009F068A">
        <w:rPr>
          <w:lang w:val="en-US"/>
        </w:rPr>
        <w:t xml:space="preserve">hina the vital qualities that define a leader include humility, commitment, the ability to hear what is left unspoken among others. On the contrary, the vital qualities </w:t>
      </w:r>
      <w:r w:rsidR="008F2821" w:rsidRPr="009F068A">
        <w:rPr>
          <w:lang w:val="en-US"/>
        </w:rPr>
        <w:t>in Australian managers</w:t>
      </w:r>
      <w:r w:rsidR="00D225E9" w:rsidRPr="009F068A">
        <w:rPr>
          <w:lang w:val="en-US"/>
        </w:rPr>
        <w:t xml:space="preserve"> are hard working, flexibility, </w:t>
      </w:r>
      <w:r w:rsidR="00DE45ED" w:rsidRPr="009F068A">
        <w:rPr>
          <w:lang w:val="en-US"/>
        </w:rPr>
        <w:t>egalitarian (</w:t>
      </w:r>
      <w:r w:rsidR="00DE45ED" w:rsidRPr="009F068A">
        <w:rPr>
          <w:bCs/>
          <w:lang w:val="en-US"/>
        </w:rPr>
        <w:t>Karpin, 1995</w:t>
      </w:r>
      <w:r w:rsidR="00DE45ED" w:rsidRPr="009F068A">
        <w:rPr>
          <w:lang w:val="en-US"/>
        </w:rPr>
        <w:t>)</w:t>
      </w:r>
      <w:r w:rsidR="008F2821" w:rsidRPr="009F068A">
        <w:rPr>
          <w:lang w:val="en-US"/>
        </w:rPr>
        <w:t>.</w:t>
      </w:r>
      <w:r w:rsidR="001F06B4" w:rsidRPr="009F068A">
        <w:rPr>
          <w:lang w:val="en-US"/>
        </w:rPr>
        <w:t xml:space="preserve">In conclusion, I have </w:t>
      </w:r>
      <w:r w:rsidR="001F06B4" w:rsidRPr="009F068A">
        <w:rPr>
          <w:noProof/>
          <w:lang w:val="en-US"/>
        </w:rPr>
        <w:t>learnt</w:t>
      </w:r>
      <w:r w:rsidR="001F06B4" w:rsidRPr="009F068A">
        <w:rPr>
          <w:lang w:val="en-US"/>
        </w:rPr>
        <w:t xml:space="preserve"> </w:t>
      </w:r>
      <w:r w:rsidR="009F068A" w:rsidRPr="009F068A">
        <w:rPr>
          <w:lang w:val="en-US"/>
        </w:rPr>
        <w:t xml:space="preserve">the </w:t>
      </w:r>
      <w:r w:rsidR="001F06B4" w:rsidRPr="009F068A">
        <w:rPr>
          <w:noProof/>
          <w:lang w:val="en-US"/>
        </w:rPr>
        <w:t>various</w:t>
      </w:r>
      <w:r w:rsidR="001F06B4" w:rsidRPr="009F068A">
        <w:rPr>
          <w:lang w:val="en-US"/>
        </w:rPr>
        <w:t xml:space="preserve"> definition of leadership. However, after analyzing the definitions, I have realized that each definition of leadership will be effective only if the context is put into consideration. Also, there are various elements such as values, ethics, leadership attributes that </w:t>
      </w:r>
      <w:r w:rsidR="001F06B4" w:rsidRPr="009F068A">
        <w:rPr>
          <w:noProof/>
          <w:lang w:val="en-US"/>
        </w:rPr>
        <w:t>determine</w:t>
      </w:r>
      <w:r w:rsidR="001F06B4" w:rsidRPr="009F068A">
        <w:rPr>
          <w:lang w:val="en-US"/>
        </w:rPr>
        <w:t xml:space="preserve"> the effectiveness of a leader.</w:t>
      </w:r>
    </w:p>
    <w:p w:rsidR="00054894" w:rsidRPr="009F068A" w:rsidRDefault="009F068A" w:rsidP="009F068A">
      <w:pPr>
        <w:pStyle w:val="NormalWeb"/>
        <w:spacing w:before="120" w:beforeAutospacing="0" w:after="0" w:afterAutospacing="0" w:line="480" w:lineRule="auto"/>
        <w:ind w:firstLine="720"/>
        <w:rPr>
          <w:color w:val="000000"/>
        </w:rPr>
      </w:pPr>
      <w:r w:rsidRPr="009F068A">
        <w:rPr>
          <w:rStyle w:val="Strong"/>
          <w:rFonts w:eastAsia="Arial"/>
          <w:b w:val="0"/>
          <w:noProof/>
        </w:rPr>
        <w:t>s</w:t>
      </w:r>
      <w:r w:rsidR="002D529B" w:rsidRPr="009F068A">
        <w:rPr>
          <w:rStyle w:val="Strong"/>
          <w:rFonts w:eastAsia="Arial"/>
          <w:b w:val="0"/>
          <w:noProof/>
        </w:rPr>
        <w:t>econdly</w:t>
      </w:r>
      <w:r w:rsidR="002D529B" w:rsidRPr="009F068A">
        <w:rPr>
          <w:rStyle w:val="Strong"/>
          <w:rFonts w:eastAsia="Arial"/>
          <w:b w:val="0"/>
        </w:rPr>
        <w:t xml:space="preserve">, in this </w:t>
      </w:r>
      <w:r w:rsidR="002D529B" w:rsidRPr="009F068A">
        <w:rPr>
          <w:rStyle w:val="Strong"/>
          <w:rFonts w:eastAsia="Arial"/>
          <w:b w:val="0"/>
          <w:noProof/>
        </w:rPr>
        <w:t>section</w:t>
      </w:r>
      <w:r w:rsidRPr="009F068A">
        <w:rPr>
          <w:rStyle w:val="Strong"/>
          <w:rFonts w:eastAsia="Arial"/>
          <w:b w:val="0"/>
          <w:noProof/>
        </w:rPr>
        <w:t>,</w:t>
      </w:r>
      <w:r w:rsidR="002D529B" w:rsidRPr="009F068A">
        <w:rPr>
          <w:rStyle w:val="Strong"/>
          <w:rFonts w:eastAsia="Arial"/>
          <w:b w:val="0"/>
        </w:rPr>
        <w:t xml:space="preserve"> </w:t>
      </w:r>
      <w:r w:rsidR="00673F94" w:rsidRPr="009F068A">
        <w:rPr>
          <w:rStyle w:val="Strong"/>
          <w:rFonts w:eastAsia="Arial"/>
          <w:b w:val="0"/>
        </w:rPr>
        <w:t xml:space="preserve">I </w:t>
      </w:r>
      <w:r w:rsidR="002D529B" w:rsidRPr="009F068A">
        <w:rPr>
          <w:rStyle w:val="Strong"/>
          <w:rFonts w:eastAsia="Arial"/>
          <w:b w:val="0"/>
        </w:rPr>
        <w:t xml:space="preserve">will discuss what I have </w:t>
      </w:r>
      <w:r w:rsidR="002D529B" w:rsidRPr="009F068A">
        <w:rPr>
          <w:rStyle w:val="Strong"/>
          <w:rFonts w:eastAsia="Arial"/>
          <w:b w:val="0"/>
          <w:noProof/>
        </w:rPr>
        <w:t>learnt</w:t>
      </w:r>
      <w:r w:rsidR="002D529B" w:rsidRPr="009F068A">
        <w:rPr>
          <w:rStyle w:val="Strong"/>
          <w:rFonts w:eastAsia="Arial"/>
          <w:b w:val="0"/>
        </w:rPr>
        <w:t xml:space="preserve"> </w:t>
      </w:r>
      <w:r w:rsidRPr="009F068A">
        <w:rPr>
          <w:rStyle w:val="Strong"/>
          <w:rFonts w:eastAsia="Arial"/>
          <w:b w:val="0"/>
          <w:noProof/>
        </w:rPr>
        <w:t>from</w:t>
      </w:r>
      <w:r w:rsidR="002D529B" w:rsidRPr="009F068A">
        <w:rPr>
          <w:rStyle w:val="Strong"/>
          <w:rFonts w:eastAsia="Arial"/>
          <w:b w:val="0"/>
        </w:rPr>
        <w:t xml:space="preserve"> this subject that will be beneficial to me and my future work as a leader and what additional aspects of leadership I need to develop.  To start with,</w:t>
      </w:r>
      <w:r w:rsidR="00673F94" w:rsidRPr="009F068A">
        <w:rPr>
          <w:rStyle w:val="Strong"/>
          <w:rFonts w:eastAsia="Arial"/>
          <w:b w:val="0"/>
        </w:rPr>
        <w:t xml:space="preserve"> I </w:t>
      </w:r>
      <w:r w:rsidR="00673F94" w:rsidRPr="009F068A">
        <w:rPr>
          <w:rStyle w:val="Strong"/>
          <w:rFonts w:eastAsia="Arial"/>
          <w:b w:val="0"/>
          <w:noProof/>
        </w:rPr>
        <w:t>lear</w:t>
      </w:r>
      <w:r w:rsidR="00FB6D5E" w:rsidRPr="009F068A">
        <w:rPr>
          <w:rStyle w:val="Strong"/>
          <w:rFonts w:eastAsia="Arial"/>
          <w:b w:val="0"/>
          <w:noProof/>
        </w:rPr>
        <w:t>nt</w:t>
      </w:r>
      <w:r w:rsidR="00FB6D5E" w:rsidRPr="009F068A">
        <w:rPr>
          <w:rStyle w:val="Strong"/>
          <w:rFonts w:eastAsia="Arial"/>
          <w:b w:val="0"/>
        </w:rPr>
        <w:t xml:space="preserve"> from</w:t>
      </w:r>
      <w:r w:rsidR="002D529B" w:rsidRPr="009F068A">
        <w:rPr>
          <w:rStyle w:val="Strong"/>
          <w:rFonts w:eastAsia="Arial"/>
          <w:b w:val="0"/>
        </w:rPr>
        <w:t xml:space="preserve"> </w:t>
      </w:r>
      <w:r w:rsidR="00FB6D5E" w:rsidRPr="009F068A">
        <w:rPr>
          <w:rFonts w:eastAsia="+mn-ea"/>
        </w:rPr>
        <w:t>Trevino</w:t>
      </w:r>
      <w:r w:rsidR="00054894" w:rsidRPr="009F068A">
        <w:rPr>
          <w:rFonts w:eastAsia="+mn-ea"/>
        </w:rPr>
        <w:t xml:space="preserve">, </w:t>
      </w:r>
      <w:r w:rsidR="00FB6D5E" w:rsidRPr="009F068A">
        <w:rPr>
          <w:rFonts w:eastAsia="+mn-ea"/>
        </w:rPr>
        <w:t>Har</w:t>
      </w:r>
      <w:r w:rsidR="00054894" w:rsidRPr="009F068A">
        <w:rPr>
          <w:rFonts w:eastAsia="+mn-ea"/>
        </w:rPr>
        <w:t>tman, and Brown</w:t>
      </w:r>
      <w:r w:rsidR="00673F94" w:rsidRPr="009F068A">
        <w:rPr>
          <w:rFonts w:eastAsia="+mn-ea"/>
        </w:rPr>
        <w:t xml:space="preserve"> (2000)</w:t>
      </w:r>
      <w:r w:rsidR="00FB6D5E" w:rsidRPr="009F068A">
        <w:rPr>
          <w:color w:val="000000"/>
          <w:lang w:val="en-US"/>
        </w:rPr>
        <w:t xml:space="preserve"> that as a leader I should employ the code of ethics by practicing virtues such as honesty trustworthy and </w:t>
      </w:r>
      <w:r w:rsidR="00673F94" w:rsidRPr="009F068A">
        <w:rPr>
          <w:color w:val="000000"/>
          <w:lang w:val="en-US"/>
        </w:rPr>
        <w:t>integrity</w:t>
      </w:r>
      <w:r w:rsidR="00FB6D5E" w:rsidRPr="009F068A">
        <w:rPr>
          <w:color w:val="000000"/>
          <w:lang w:val="en-US"/>
        </w:rPr>
        <w:t>, as well as behavior such as doing the r</w:t>
      </w:r>
      <w:r w:rsidR="00673F94" w:rsidRPr="009F068A">
        <w:rPr>
          <w:color w:val="000000"/>
          <w:lang w:val="en-US"/>
        </w:rPr>
        <w:t>ight thing and</w:t>
      </w:r>
      <w:r w:rsidR="00FB6D5E" w:rsidRPr="009F068A">
        <w:rPr>
          <w:color w:val="000000"/>
          <w:lang w:val="en-US"/>
        </w:rPr>
        <w:t xml:space="preserve"> setting an example</w:t>
      </w:r>
      <w:r w:rsidR="00673F94" w:rsidRPr="009F068A">
        <w:rPr>
          <w:color w:val="000000"/>
          <w:lang w:val="en-US"/>
        </w:rPr>
        <w:t xml:space="preserve"> </w:t>
      </w:r>
      <w:r w:rsidR="00BB437D" w:rsidRPr="009F068A">
        <w:rPr>
          <w:color w:val="000000"/>
          <w:lang w:val="en-US"/>
        </w:rPr>
        <w:t>for my followers thus motivating them. This will consequently generate optimal performance from them</w:t>
      </w:r>
      <w:r w:rsidR="00FB6D5E" w:rsidRPr="009F068A">
        <w:rPr>
          <w:color w:val="000000"/>
          <w:lang w:val="en-US"/>
        </w:rPr>
        <w:t xml:space="preserve">. Secondly, I </w:t>
      </w:r>
      <w:r w:rsidR="00FB6D5E" w:rsidRPr="009F068A">
        <w:rPr>
          <w:noProof/>
          <w:color w:val="000000"/>
          <w:lang w:val="en-US"/>
        </w:rPr>
        <w:t>learnt</w:t>
      </w:r>
      <w:r w:rsidR="00FB6D5E" w:rsidRPr="009F068A">
        <w:rPr>
          <w:color w:val="000000"/>
          <w:lang w:val="en-US"/>
        </w:rPr>
        <w:t xml:space="preserve"> from </w:t>
      </w:r>
      <w:r w:rsidR="00FB6D5E" w:rsidRPr="009F068A">
        <w:rPr>
          <w:color w:val="000000"/>
        </w:rPr>
        <w:t xml:space="preserve">Drucker’s (1974) that leadership cannot basically be created by the management. Rather, the management can only create conditions under which potential leadership qualities </w:t>
      </w:r>
      <w:r w:rsidR="00FB6D5E" w:rsidRPr="009F068A">
        <w:rPr>
          <w:color w:val="000000"/>
        </w:rPr>
        <w:lastRenderedPageBreak/>
        <w:t>flourish. Therefore</w:t>
      </w:r>
      <w:r w:rsidR="00BB437D" w:rsidRPr="009F068A">
        <w:rPr>
          <w:color w:val="000000"/>
        </w:rPr>
        <w:t xml:space="preserve">, in my future </w:t>
      </w:r>
      <w:r w:rsidR="00BB437D" w:rsidRPr="009F068A">
        <w:rPr>
          <w:noProof/>
          <w:color w:val="000000"/>
        </w:rPr>
        <w:t>organization</w:t>
      </w:r>
      <w:r w:rsidRPr="009F068A">
        <w:rPr>
          <w:noProof/>
          <w:color w:val="000000"/>
        </w:rPr>
        <w:t>,</w:t>
      </w:r>
      <w:r w:rsidR="00BB437D" w:rsidRPr="009F068A">
        <w:rPr>
          <w:color w:val="000000"/>
        </w:rPr>
        <w:t xml:space="preserve"> I will ensure that I </w:t>
      </w:r>
      <w:r w:rsidR="00FB6D5E" w:rsidRPr="009F068A">
        <w:rPr>
          <w:color w:val="000000"/>
        </w:rPr>
        <w:t xml:space="preserve">provide the right environment for leadership qualities to be exploited </w:t>
      </w:r>
      <w:r w:rsidR="00FB6D5E" w:rsidRPr="009F068A">
        <w:rPr>
          <w:noProof/>
          <w:color w:val="000000"/>
        </w:rPr>
        <w:t>effective</w:t>
      </w:r>
      <w:r w:rsidRPr="009F068A">
        <w:rPr>
          <w:noProof/>
          <w:color w:val="000000"/>
        </w:rPr>
        <w:t>ly</w:t>
      </w:r>
      <w:r w:rsidR="00FB6D5E" w:rsidRPr="009F068A">
        <w:rPr>
          <w:color w:val="000000"/>
        </w:rPr>
        <w:t xml:space="preserve">. Thirdly, </w:t>
      </w:r>
      <w:r w:rsidR="00BB437D" w:rsidRPr="009F068A">
        <w:rPr>
          <w:color w:val="000000"/>
        </w:rPr>
        <w:t>I will enhance my leadersh</w:t>
      </w:r>
      <w:r w:rsidR="00CF103E" w:rsidRPr="009F068A">
        <w:rPr>
          <w:color w:val="000000"/>
        </w:rPr>
        <w:t xml:space="preserve">ip skills </w:t>
      </w:r>
      <w:r w:rsidR="00BB437D" w:rsidRPr="009F068A">
        <w:rPr>
          <w:color w:val="000000"/>
        </w:rPr>
        <w:t xml:space="preserve">by </w:t>
      </w:r>
      <w:r w:rsidR="00CF103E" w:rsidRPr="009F068A">
        <w:rPr>
          <w:color w:val="000000"/>
        </w:rPr>
        <w:t>employing the transformational leadership approach so as to generate the benefits</w:t>
      </w:r>
      <w:r w:rsidR="00BB437D" w:rsidRPr="009F068A">
        <w:rPr>
          <w:color w:val="000000"/>
        </w:rPr>
        <w:t xml:space="preserve"> which </w:t>
      </w:r>
      <w:r w:rsidR="00CF103E" w:rsidRPr="009F068A">
        <w:rPr>
          <w:color w:val="000000"/>
        </w:rPr>
        <w:t>include</w:t>
      </w:r>
      <w:r w:rsidR="001F06B4" w:rsidRPr="009F068A">
        <w:rPr>
          <w:color w:val="000000"/>
        </w:rPr>
        <w:t xml:space="preserve"> the </w:t>
      </w:r>
      <w:r w:rsidR="00BB437D" w:rsidRPr="009F068A">
        <w:rPr>
          <w:color w:val="000000"/>
          <w:lang w:val="en-US"/>
        </w:rPr>
        <w:t>employ</w:t>
      </w:r>
      <w:r w:rsidR="00674E95" w:rsidRPr="009F068A">
        <w:rPr>
          <w:color w:val="000000"/>
          <w:lang w:val="en-US"/>
        </w:rPr>
        <w:t>e</w:t>
      </w:r>
      <w:r w:rsidR="00BB437D" w:rsidRPr="009F068A">
        <w:rPr>
          <w:color w:val="000000"/>
          <w:lang w:val="en-US"/>
        </w:rPr>
        <w:t>es’</w:t>
      </w:r>
      <w:r w:rsidR="00674E95" w:rsidRPr="009F068A">
        <w:rPr>
          <w:color w:val="000000"/>
          <w:lang w:val="en-US"/>
        </w:rPr>
        <w:t xml:space="preserve"> well-being</w:t>
      </w:r>
      <w:r w:rsidR="001F06B4" w:rsidRPr="009F068A">
        <w:rPr>
          <w:color w:val="000000"/>
          <w:lang w:val="en-US"/>
        </w:rPr>
        <w:t>,</w:t>
      </w:r>
      <w:r w:rsidR="00BB437D" w:rsidRPr="009F068A">
        <w:rPr>
          <w:color w:val="000000"/>
          <w:lang w:val="en-US"/>
        </w:rPr>
        <w:t xml:space="preserve"> </w:t>
      </w:r>
      <w:r w:rsidR="00BB437D" w:rsidRPr="009F068A">
        <w:rPr>
          <w:color w:val="000000"/>
        </w:rPr>
        <w:t>s</w:t>
      </w:r>
      <w:r w:rsidR="00674E95" w:rsidRPr="009F068A">
        <w:rPr>
          <w:color w:val="000000"/>
        </w:rPr>
        <w:t>taff retention</w:t>
      </w:r>
      <w:r w:rsidR="001F06B4" w:rsidRPr="009F068A">
        <w:rPr>
          <w:color w:val="000000"/>
          <w:lang w:val="en-US"/>
        </w:rPr>
        <w:t xml:space="preserve">, </w:t>
      </w:r>
      <w:r w:rsidR="001F06B4" w:rsidRPr="009F068A">
        <w:rPr>
          <w:color w:val="000000"/>
        </w:rPr>
        <w:t>j</w:t>
      </w:r>
      <w:r w:rsidR="00674E95" w:rsidRPr="009F068A">
        <w:rPr>
          <w:color w:val="000000"/>
        </w:rPr>
        <w:t>ob satisfaction</w:t>
      </w:r>
      <w:r w:rsidR="001F06B4" w:rsidRPr="009F068A">
        <w:rPr>
          <w:color w:val="000000"/>
          <w:lang w:val="en-US"/>
        </w:rPr>
        <w:t xml:space="preserve">, </w:t>
      </w:r>
      <w:r w:rsidR="001F06B4" w:rsidRPr="009F068A">
        <w:rPr>
          <w:color w:val="000000"/>
        </w:rPr>
        <w:t>e</w:t>
      </w:r>
      <w:r w:rsidR="00674E95" w:rsidRPr="009F068A">
        <w:rPr>
          <w:color w:val="000000"/>
        </w:rPr>
        <w:t>motional intelligence</w:t>
      </w:r>
      <w:r w:rsidR="001F06B4" w:rsidRPr="009F068A">
        <w:rPr>
          <w:color w:val="000000"/>
          <w:lang w:val="en-US"/>
        </w:rPr>
        <w:t xml:space="preserve">, and </w:t>
      </w:r>
      <w:r w:rsidR="001F06B4" w:rsidRPr="009F068A">
        <w:rPr>
          <w:color w:val="000000"/>
        </w:rPr>
        <w:t>l</w:t>
      </w:r>
      <w:r w:rsidR="00674E95" w:rsidRPr="009F068A">
        <w:rPr>
          <w:color w:val="000000"/>
        </w:rPr>
        <w:t>ower levels of stress</w:t>
      </w:r>
      <w:r w:rsidR="001F06B4" w:rsidRPr="009F068A">
        <w:rPr>
          <w:color w:val="000000"/>
        </w:rPr>
        <w:t>.</w:t>
      </w:r>
      <w:r w:rsidR="00054894" w:rsidRPr="009F068A">
        <w:rPr>
          <w:rFonts w:eastAsia="Arial"/>
          <w:bCs/>
        </w:rPr>
        <w:t xml:space="preserve"> </w:t>
      </w:r>
      <w:r w:rsidR="001F06B4" w:rsidRPr="009F068A">
        <w:rPr>
          <w:rStyle w:val="Strong"/>
          <w:rFonts w:eastAsia="Arial"/>
          <w:b w:val="0"/>
        </w:rPr>
        <w:t>In concl</w:t>
      </w:r>
      <w:r w:rsidR="00BB437D" w:rsidRPr="009F068A">
        <w:rPr>
          <w:rStyle w:val="Strong"/>
          <w:rFonts w:eastAsia="Arial"/>
          <w:b w:val="0"/>
        </w:rPr>
        <w:t xml:space="preserve">usion, it is not in vain that I </w:t>
      </w:r>
      <w:r w:rsidR="001F06B4" w:rsidRPr="009F068A">
        <w:rPr>
          <w:rStyle w:val="Strong"/>
          <w:rFonts w:eastAsia="Arial"/>
          <w:b w:val="0"/>
        </w:rPr>
        <w:t>went through this class.</w:t>
      </w:r>
      <w:r w:rsidR="001F06B4" w:rsidRPr="009F068A">
        <w:rPr>
          <w:color w:val="000000"/>
        </w:rPr>
        <w:t xml:space="preserve"> What</w:t>
      </w:r>
      <w:r w:rsidR="00BB437D" w:rsidRPr="009F068A">
        <w:rPr>
          <w:color w:val="000000"/>
        </w:rPr>
        <w:t xml:space="preserve"> I</w:t>
      </w:r>
      <w:r w:rsidR="001F06B4" w:rsidRPr="009F068A">
        <w:rPr>
          <w:color w:val="000000"/>
        </w:rPr>
        <w:t xml:space="preserve"> have </w:t>
      </w:r>
      <w:r w:rsidR="001F06B4" w:rsidRPr="009F068A">
        <w:rPr>
          <w:noProof/>
          <w:color w:val="000000"/>
        </w:rPr>
        <w:t>learnt</w:t>
      </w:r>
      <w:r w:rsidR="001F06B4" w:rsidRPr="009F068A">
        <w:rPr>
          <w:color w:val="000000"/>
        </w:rPr>
        <w:t xml:space="preserve"> is relevant to me as a person, and to my future career.</w:t>
      </w:r>
    </w:p>
    <w:p w:rsidR="001F06B4" w:rsidRPr="009F068A" w:rsidRDefault="00674E95" w:rsidP="009F068A">
      <w:pPr>
        <w:pStyle w:val="NormalWeb"/>
        <w:spacing w:before="120" w:beforeAutospacing="0" w:after="0" w:afterAutospacing="0" w:line="480" w:lineRule="auto"/>
        <w:ind w:firstLine="720"/>
        <w:rPr>
          <w:rFonts w:eastAsia="Arial"/>
          <w:bCs/>
        </w:rPr>
      </w:pPr>
      <w:r w:rsidRPr="009F068A">
        <w:rPr>
          <w:color w:val="000000"/>
        </w:rPr>
        <w:t xml:space="preserve"> </w:t>
      </w:r>
      <w:r w:rsidR="008F2821" w:rsidRPr="009F068A">
        <w:rPr>
          <w:lang w:val="en-US"/>
        </w:rPr>
        <w:t>In this paragraph, I will discuss how class readings, class activities, discussion, films</w:t>
      </w:r>
      <w:r w:rsidR="009F068A" w:rsidRPr="009F068A">
        <w:rPr>
          <w:lang w:val="en-US"/>
        </w:rPr>
        <w:t>,</w:t>
      </w:r>
      <w:r w:rsidR="008F2821" w:rsidRPr="009F068A">
        <w:rPr>
          <w:lang w:val="en-US"/>
        </w:rPr>
        <w:t xml:space="preserve"> </w:t>
      </w:r>
      <w:r w:rsidR="008F2821" w:rsidRPr="009F068A">
        <w:rPr>
          <w:noProof/>
          <w:lang w:val="en-US"/>
        </w:rPr>
        <w:t>and</w:t>
      </w:r>
      <w:r w:rsidR="008F2821" w:rsidRPr="009F068A">
        <w:rPr>
          <w:lang w:val="en-US"/>
        </w:rPr>
        <w:t xml:space="preserve"> observations have help</w:t>
      </w:r>
      <w:r w:rsidR="00BB437D" w:rsidRPr="009F068A">
        <w:rPr>
          <w:lang w:val="en-US"/>
        </w:rPr>
        <w:t>ed</w:t>
      </w:r>
      <w:r w:rsidR="008F2821" w:rsidRPr="009F068A">
        <w:rPr>
          <w:lang w:val="en-US"/>
        </w:rPr>
        <w:t xml:space="preserve"> me to understand and apply leaders</w:t>
      </w:r>
      <w:r w:rsidR="00054894" w:rsidRPr="009F068A">
        <w:rPr>
          <w:lang w:val="en-US"/>
        </w:rPr>
        <w:t>hip</w:t>
      </w:r>
      <w:r w:rsidR="008F2821" w:rsidRPr="009F068A">
        <w:rPr>
          <w:lang w:val="en-US"/>
        </w:rPr>
        <w:t xml:space="preserve"> concepts to my life and work experiences. To start with, by taking part in </w:t>
      </w:r>
      <w:r w:rsidR="009F068A" w:rsidRPr="009F068A">
        <w:rPr>
          <w:lang w:val="en-US"/>
        </w:rPr>
        <w:t xml:space="preserve">the </w:t>
      </w:r>
      <w:r w:rsidR="008F2821" w:rsidRPr="009F068A">
        <w:rPr>
          <w:noProof/>
          <w:lang w:val="en-US"/>
        </w:rPr>
        <w:t>class</w:t>
      </w:r>
      <w:r w:rsidR="008F2821" w:rsidRPr="009F068A">
        <w:rPr>
          <w:lang w:val="en-US"/>
        </w:rPr>
        <w:t xml:space="preserve"> activity of we</w:t>
      </w:r>
      <w:r w:rsidR="00264296" w:rsidRPr="009F068A">
        <w:rPr>
          <w:lang w:val="en-US"/>
        </w:rPr>
        <w:t xml:space="preserve">ek nine, I realized the </w:t>
      </w:r>
      <w:r w:rsidR="000B4CA1" w:rsidRPr="009F068A">
        <w:rPr>
          <w:lang w:val="en-US"/>
        </w:rPr>
        <w:t>diversity of the essential qualities that befits a leader in various parts of the world. This will help me in doing the research in case I get an opportunity to work outside my country in the future. It will also help me in building positive interactions and tolerance with foreigners in the organization I will be working.</w:t>
      </w:r>
      <w:r w:rsidR="002D529B" w:rsidRPr="009F068A">
        <w:rPr>
          <w:lang w:val="en-US"/>
        </w:rPr>
        <w:t xml:space="preserve"> </w:t>
      </w:r>
      <w:r w:rsidR="000B4CA1" w:rsidRPr="009F068A">
        <w:rPr>
          <w:lang w:val="en-US"/>
        </w:rPr>
        <w:t>Secondly, after watching the “unshackling the double bind of the female leader” in week six, I realized the strug</w:t>
      </w:r>
      <w:r w:rsidR="00C56E87" w:rsidRPr="009F068A">
        <w:rPr>
          <w:lang w:val="en-US"/>
        </w:rPr>
        <w:t xml:space="preserve">gles that women face in shattering the glass ceiling. This realization made me reflect on the contemporary trends, and how I as a future leader I can promote women leadership. </w:t>
      </w:r>
      <w:r w:rsidR="002D529B" w:rsidRPr="009F068A">
        <w:rPr>
          <w:lang w:val="en-US"/>
        </w:rPr>
        <w:t xml:space="preserve">Thirdly, by reading the handout on core values, </w:t>
      </w:r>
      <w:r w:rsidR="00C56E87" w:rsidRPr="009F068A">
        <w:rPr>
          <w:lang w:val="en-US"/>
        </w:rPr>
        <w:t>and participating in the</w:t>
      </w:r>
      <w:r w:rsidR="002D529B" w:rsidRPr="009F068A">
        <w:rPr>
          <w:lang w:val="en-US"/>
        </w:rPr>
        <w:t xml:space="preserve"> class discussion I have been able to identify my core </w:t>
      </w:r>
      <w:r w:rsidR="002D529B" w:rsidRPr="009F068A">
        <w:rPr>
          <w:noProof/>
          <w:lang w:val="en-US"/>
        </w:rPr>
        <w:t>values</w:t>
      </w:r>
      <w:r w:rsidR="002D529B" w:rsidRPr="009F068A">
        <w:rPr>
          <w:lang w:val="en-US"/>
        </w:rPr>
        <w:t xml:space="preserve"> and thought of the various ways in which I can leverage my work in </w:t>
      </w:r>
      <w:r w:rsidR="00FB6D5E" w:rsidRPr="009F068A">
        <w:rPr>
          <w:lang w:val="en-US"/>
        </w:rPr>
        <w:t>order</w:t>
      </w:r>
      <w:r w:rsidR="002D529B" w:rsidRPr="009F068A">
        <w:rPr>
          <w:lang w:val="en-US"/>
        </w:rPr>
        <w:t xml:space="preserve"> to fulfill my core values as well as the organizational values.</w:t>
      </w:r>
      <w:r w:rsidR="00FB6D5E" w:rsidRPr="009F068A">
        <w:rPr>
          <w:lang w:val="en-US"/>
        </w:rPr>
        <w:t xml:space="preserve"> </w:t>
      </w:r>
      <w:r w:rsidR="001F06B4" w:rsidRPr="009F068A">
        <w:rPr>
          <w:lang w:val="en-US"/>
        </w:rPr>
        <w:t xml:space="preserve">In conclusion, each and every learning resource that I used in this class developed my insight regarding leadership. It made me reflect on its applicability in my life in general, and most importantly n my career. Indeed, this class has changed my perception </w:t>
      </w:r>
      <w:r w:rsidR="001F06B4" w:rsidRPr="009F068A">
        <w:rPr>
          <w:noProof/>
          <w:lang w:val="en-US"/>
        </w:rPr>
        <w:t>o</w:t>
      </w:r>
      <w:r w:rsidR="009F068A" w:rsidRPr="009F068A">
        <w:rPr>
          <w:noProof/>
          <w:lang w:val="en-US"/>
        </w:rPr>
        <w:t>f</w:t>
      </w:r>
      <w:r w:rsidR="001F06B4" w:rsidRPr="009F068A">
        <w:rPr>
          <w:lang w:val="en-US"/>
        </w:rPr>
        <w:t xml:space="preserve"> leadership.</w:t>
      </w:r>
    </w:p>
    <w:p w:rsidR="00384D84" w:rsidRPr="009F068A" w:rsidRDefault="00384D84" w:rsidP="009F068A">
      <w:pPr>
        <w:pStyle w:val="NormalWeb"/>
        <w:spacing w:before="120" w:beforeAutospacing="0" w:after="0" w:afterAutospacing="0" w:line="480" w:lineRule="auto"/>
        <w:ind w:firstLine="720"/>
      </w:pPr>
      <w:r w:rsidRPr="009F068A">
        <w:rPr>
          <w:lang w:val="en-US"/>
        </w:rPr>
        <w:lastRenderedPageBreak/>
        <w:t>In this section, I will discuss</w:t>
      </w:r>
      <w:r w:rsidR="00054894" w:rsidRPr="009F068A">
        <w:rPr>
          <w:lang w:val="en-US"/>
        </w:rPr>
        <w:t xml:space="preserve"> how</w:t>
      </w:r>
      <w:r w:rsidRPr="009F068A">
        <w:rPr>
          <w:lang w:val="en-US"/>
        </w:rPr>
        <w:t xml:space="preserve"> I will access leadership development opportunities in the future and how I intend to continuously improve my leadership skills throughout my working life.</w:t>
      </w:r>
      <w:r w:rsidR="00054894" w:rsidRPr="009F068A">
        <w:t xml:space="preserve"> </w:t>
      </w:r>
      <w:r w:rsidRPr="009F068A">
        <w:rPr>
          <w:lang w:val="en-US"/>
        </w:rPr>
        <w:t>Firstly in order to develop my leadership skills of communication, I will a</w:t>
      </w:r>
      <w:r w:rsidR="00B875A2" w:rsidRPr="009F068A">
        <w:rPr>
          <w:lang w:val="en-US"/>
        </w:rPr>
        <w:t>ccess leadership training from Harvard</w:t>
      </w:r>
      <w:r w:rsidRPr="009F068A">
        <w:rPr>
          <w:lang w:val="en-US"/>
        </w:rPr>
        <w:t xml:space="preserve">. I believe that polishing up my communication will enhance my leadership effectiveness </w:t>
      </w:r>
      <w:r w:rsidR="00AC71CC" w:rsidRPr="009F068A">
        <w:rPr>
          <w:lang w:val="en-US"/>
        </w:rPr>
        <w:t xml:space="preserve">because it will </w:t>
      </w:r>
      <w:r w:rsidR="00AC71CC" w:rsidRPr="009F068A">
        <w:rPr>
          <w:color w:val="222222"/>
          <w:shd w:val="clear" w:color="auto" w:fill="FFFFFF"/>
        </w:rPr>
        <w:t>establish a steady flow of communication between me and the team</w:t>
      </w:r>
      <w:r w:rsidR="00B875A2" w:rsidRPr="009F068A">
        <w:rPr>
          <w:color w:val="222222"/>
          <w:shd w:val="clear" w:color="auto" w:fill="FFFFFF"/>
        </w:rPr>
        <w:t xml:space="preserve">. </w:t>
      </w:r>
      <w:r w:rsidRPr="009F068A">
        <w:rPr>
          <w:lang w:val="en-US"/>
        </w:rPr>
        <w:t xml:space="preserve">Secondly, in order to develop my leadership skills of </w:t>
      </w:r>
      <w:r w:rsidR="00AC71CC" w:rsidRPr="009F068A">
        <w:rPr>
          <w:lang w:val="en-US"/>
        </w:rPr>
        <w:t>commitment and accountability,</w:t>
      </w:r>
      <w:r w:rsidRPr="009F068A">
        <w:rPr>
          <w:lang w:val="en-US"/>
        </w:rPr>
        <w:t xml:space="preserve"> I will access leadership development </w:t>
      </w:r>
      <w:r w:rsidR="00AC71CC" w:rsidRPr="009F068A">
        <w:rPr>
          <w:lang w:val="en-US"/>
        </w:rPr>
        <w:t xml:space="preserve">in leadership forums such as seminars and conferences. I will be able to share with my fellow leaders on how to </w:t>
      </w:r>
      <w:r w:rsidR="00B875A2" w:rsidRPr="009F068A">
        <w:rPr>
          <w:lang w:val="en-US"/>
        </w:rPr>
        <w:t>enhance</w:t>
      </w:r>
      <w:r w:rsidR="00AC71CC" w:rsidRPr="009F068A">
        <w:rPr>
          <w:lang w:val="en-US"/>
        </w:rPr>
        <w:t xml:space="preserve"> the named leadership skills. </w:t>
      </w:r>
      <w:r w:rsidRPr="009F068A">
        <w:rPr>
          <w:lang w:val="en-US"/>
        </w:rPr>
        <w:t xml:space="preserve">Thirdly, I will access leadership development program </w:t>
      </w:r>
      <w:r w:rsidR="00AC71CC" w:rsidRPr="009F068A">
        <w:rPr>
          <w:lang w:val="en-US"/>
        </w:rPr>
        <w:t xml:space="preserve">at the </w:t>
      </w:r>
      <w:r w:rsidR="00B875A2" w:rsidRPr="009F068A">
        <w:rPr>
          <w:lang w:val="en-US"/>
        </w:rPr>
        <w:t>University</w:t>
      </w:r>
      <w:r w:rsidR="00AC71CC" w:rsidRPr="009F068A">
        <w:rPr>
          <w:lang w:val="en-US"/>
        </w:rPr>
        <w:t xml:space="preserve"> of Carolina’s </w:t>
      </w:r>
      <w:r w:rsidR="00AC71CC" w:rsidRPr="009F068A">
        <w:rPr>
          <w:color w:val="333333"/>
          <w:shd w:val="clear" w:color="auto" w:fill="FFFFFF"/>
        </w:rPr>
        <w:t> </w:t>
      </w:r>
      <w:r w:rsidR="00AC71CC" w:rsidRPr="009F068A">
        <w:rPr>
          <w:bdr w:val="none" w:sz="0" w:space="0" w:color="auto" w:frame="1"/>
          <w:shd w:val="clear" w:color="auto" w:fill="FFFFFF"/>
        </w:rPr>
        <w:t xml:space="preserve"> Kenan-Flagler School of Business</w:t>
      </w:r>
      <w:r w:rsidRPr="009F068A">
        <w:rPr>
          <w:lang w:val="en-US"/>
        </w:rPr>
        <w:t xml:space="preserve"> in order to enhance my</w:t>
      </w:r>
      <w:r w:rsidR="00CB7502" w:rsidRPr="009F068A">
        <w:rPr>
          <w:lang w:val="en-US"/>
        </w:rPr>
        <w:t xml:space="preserve"> general leadership skills. This will make me an effective </w:t>
      </w:r>
      <w:r w:rsidR="00B875A2" w:rsidRPr="009F068A">
        <w:rPr>
          <w:lang w:val="en-US"/>
        </w:rPr>
        <w:t>leader in</w:t>
      </w:r>
      <w:r w:rsidR="00CB7502" w:rsidRPr="009F068A">
        <w:rPr>
          <w:lang w:val="en-US"/>
        </w:rPr>
        <w:t xml:space="preserve"> not only one but various leadership scopes.</w:t>
      </w:r>
      <w:r w:rsidR="00054894" w:rsidRPr="009F068A">
        <w:t xml:space="preserve"> </w:t>
      </w:r>
      <w:r w:rsidRPr="009F068A">
        <w:rPr>
          <w:lang w:val="en-US"/>
        </w:rPr>
        <w:t>In conclusion,</w:t>
      </w:r>
      <w:r w:rsidR="00CB7502" w:rsidRPr="009F068A">
        <w:rPr>
          <w:lang w:val="en-US"/>
        </w:rPr>
        <w:t xml:space="preserve"> leadership is a phenomenon that must be improved day in day out</w:t>
      </w:r>
      <w:r w:rsidR="00054894" w:rsidRPr="009F068A">
        <w:rPr>
          <w:lang w:val="en-US"/>
        </w:rPr>
        <w:t>.</w:t>
      </w:r>
      <w:r w:rsidR="00CB7502" w:rsidRPr="009F068A">
        <w:rPr>
          <w:lang w:val="en-US"/>
        </w:rPr>
        <w:t xml:space="preserve"> </w:t>
      </w:r>
      <w:r w:rsidR="00054894" w:rsidRPr="009F068A">
        <w:rPr>
          <w:lang w:val="en-US"/>
        </w:rPr>
        <w:t>As</w:t>
      </w:r>
      <w:r w:rsidR="00CB7502" w:rsidRPr="009F068A">
        <w:rPr>
          <w:lang w:val="en-US"/>
        </w:rPr>
        <w:t xml:space="preserve"> such, I </w:t>
      </w:r>
      <w:r w:rsidR="00B875A2" w:rsidRPr="009F068A">
        <w:rPr>
          <w:lang w:val="en-US"/>
        </w:rPr>
        <w:t>understand</w:t>
      </w:r>
      <w:r w:rsidR="00CB7502" w:rsidRPr="009F068A">
        <w:rPr>
          <w:lang w:val="en-US"/>
        </w:rPr>
        <w:t xml:space="preserve"> that in order to be an effective leader, I have to keep on developing my leadership skills in order to keep up with the dynamism of leadership.</w:t>
      </w:r>
    </w:p>
    <w:p w:rsidR="00BB1422" w:rsidRPr="009F068A" w:rsidRDefault="00CB7502" w:rsidP="009F068A">
      <w:pPr>
        <w:pStyle w:val="NormalWeb"/>
        <w:spacing w:before="120" w:beforeAutospacing="0" w:after="0" w:afterAutospacing="0" w:line="480" w:lineRule="auto"/>
        <w:ind w:firstLine="720"/>
        <w:rPr>
          <w:lang w:val="en-US"/>
        </w:rPr>
      </w:pPr>
      <w:r w:rsidRPr="009F068A">
        <w:rPr>
          <w:lang w:val="en-US"/>
        </w:rPr>
        <w:t xml:space="preserve">In conclusion, </w:t>
      </w:r>
      <w:r w:rsidR="00054894" w:rsidRPr="009F068A">
        <w:rPr>
          <w:lang w:val="en-US"/>
        </w:rPr>
        <w:t>o</w:t>
      </w:r>
      <w:r w:rsidRPr="009F068A">
        <w:rPr>
          <w:lang w:val="en-US"/>
        </w:rPr>
        <w:t xml:space="preserve">ne of the most significant </w:t>
      </w:r>
      <w:r w:rsidR="00B875A2" w:rsidRPr="009F068A">
        <w:rPr>
          <w:lang w:val="en-US"/>
        </w:rPr>
        <w:t>things</w:t>
      </w:r>
      <w:r w:rsidRPr="009F068A">
        <w:rPr>
          <w:lang w:val="en-US"/>
        </w:rPr>
        <w:t xml:space="preserve"> that I </w:t>
      </w:r>
      <w:r w:rsidRPr="009F068A">
        <w:rPr>
          <w:noProof/>
          <w:lang w:val="en-US"/>
        </w:rPr>
        <w:t>learnt</w:t>
      </w:r>
      <w:r w:rsidRPr="009F068A">
        <w:rPr>
          <w:lang w:val="en-US"/>
        </w:rPr>
        <w:t xml:space="preserve"> </w:t>
      </w:r>
      <w:r w:rsidR="00054894" w:rsidRPr="009F068A">
        <w:rPr>
          <w:lang w:val="en-US"/>
        </w:rPr>
        <w:t xml:space="preserve">in the nine weeks of the leadership class </w:t>
      </w:r>
      <w:r w:rsidR="00B875A2" w:rsidRPr="009F068A">
        <w:rPr>
          <w:lang w:val="en-US"/>
        </w:rPr>
        <w:t>i</w:t>
      </w:r>
      <w:r w:rsidRPr="009F068A">
        <w:rPr>
          <w:lang w:val="en-US"/>
        </w:rPr>
        <w:t xml:space="preserve">s the definition of leadership from various authors. I realized that each definition is unique to the context within which </w:t>
      </w:r>
      <w:r w:rsidR="00B875A2" w:rsidRPr="009F068A">
        <w:rPr>
          <w:lang w:val="en-US"/>
        </w:rPr>
        <w:t>it is fr</w:t>
      </w:r>
      <w:r w:rsidRPr="009F068A">
        <w:rPr>
          <w:lang w:val="en-US"/>
        </w:rPr>
        <w:t xml:space="preserve">amed. Therefore, as a leader, I must assess the context/ situation before deciding the appropriate definition to employ. Secondly, I </w:t>
      </w:r>
      <w:r w:rsidRPr="009F068A">
        <w:rPr>
          <w:noProof/>
          <w:lang w:val="en-US"/>
        </w:rPr>
        <w:t>learnt</w:t>
      </w:r>
      <w:r w:rsidRPr="009F068A">
        <w:rPr>
          <w:lang w:val="en-US"/>
        </w:rPr>
        <w:t xml:space="preserve"> various vital elements regarding leadership including values, code of ethics, leaders can either be born or nurtured, the gender stereotyping surrounding leadership, how leadership </w:t>
      </w:r>
      <w:r w:rsidRPr="009F068A">
        <w:rPr>
          <w:noProof/>
          <w:lang w:val="en-US"/>
        </w:rPr>
        <w:t>relate</w:t>
      </w:r>
      <w:r w:rsidR="009F068A" w:rsidRPr="009F068A">
        <w:rPr>
          <w:noProof/>
          <w:lang w:val="en-US"/>
        </w:rPr>
        <w:t>s</w:t>
      </w:r>
      <w:r w:rsidRPr="009F068A">
        <w:rPr>
          <w:lang w:val="en-US"/>
        </w:rPr>
        <w:t xml:space="preserve"> to organizational culture, </w:t>
      </w:r>
      <w:r w:rsidR="00BB1422" w:rsidRPr="009F068A">
        <w:rPr>
          <w:lang w:val="en-US"/>
        </w:rPr>
        <w:t xml:space="preserve">the difference between different types of leadership </w:t>
      </w:r>
      <w:r w:rsidR="00B875A2" w:rsidRPr="009F068A">
        <w:rPr>
          <w:lang w:val="en-US"/>
        </w:rPr>
        <w:t>approaches</w:t>
      </w:r>
      <w:r w:rsidR="00BB1422" w:rsidRPr="009F068A">
        <w:rPr>
          <w:lang w:val="en-US"/>
        </w:rPr>
        <w:t xml:space="preserve">/ styles among others. All these elements will be useful in my life and future career. They will help me </w:t>
      </w:r>
      <w:r w:rsidR="00054894" w:rsidRPr="009F068A">
        <w:rPr>
          <w:lang w:val="en-US"/>
        </w:rPr>
        <w:t xml:space="preserve">horn </w:t>
      </w:r>
      <w:r w:rsidR="00BB1422" w:rsidRPr="009F068A">
        <w:rPr>
          <w:lang w:val="en-US"/>
        </w:rPr>
        <w:t xml:space="preserve">my leadership skills in various scopes. Also, each and every learning resource that I used in </w:t>
      </w:r>
      <w:r w:rsidR="00BB1422" w:rsidRPr="009F068A">
        <w:rPr>
          <w:lang w:val="en-US"/>
        </w:rPr>
        <w:lastRenderedPageBreak/>
        <w:t xml:space="preserve">this class developed my insight regarding leadership. It made me reflect on its applicability in my life in </w:t>
      </w:r>
      <w:r w:rsidR="009F068A" w:rsidRPr="009F068A">
        <w:rPr>
          <w:lang w:val="en-US"/>
        </w:rPr>
        <w:t>general</w:t>
      </w:r>
      <w:r w:rsidR="00BB1422" w:rsidRPr="009F068A">
        <w:rPr>
          <w:lang w:val="en-US"/>
        </w:rPr>
        <w:t xml:space="preserve"> and most importantly </w:t>
      </w:r>
      <w:r w:rsidR="00B875A2" w:rsidRPr="009F068A">
        <w:rPr>
          <w:lang w:val="en-US"/>
        </w:rPr>
        <w:t>i</w:t>
      </w:r>
      <w:r w:rsidR="00BB1422" w:rsidRPr="009F068A">
        <w:rPr>
          <w:lang w:val="en-US"/>
        </w:rPr>
        <w:t xml:space="preserve">n my career. Indeed, this class has changed my perception </w:t>
      </w:r>
      <w:r w:rsidR="00BB1422" w:rsidRPr="009F068A">
        <w:rPr>
          <w:noProof/>
          <w:lang w:val="en-US"/>
        </w:rPr>
        <w:t>o</w:t>
      </w:r>
      <w:r w:rsidR="009F068A" w:rsidRPr="009F068A">
        <w:rPr>
          <w:noProof/>
          <w:lang w:val="en-US"/>
        </w:rPr>
        <w:t>f</w:t>
      </w:r>
      <w:r w:rsidR="00BB1422" w:rsidRPr="009F068A">
        <w:rPr>
          <w:lang w:val="en-US"/>
        </w:rPr>
        <w:t xml:space="preserve"> leadership. </w:t>
      </w:r>
      <w:r w:rsidR="00B875A2" w:rsidRPr="009F068A">
        <w:rPr>
          <w:lang w:val="en-US"/>
        </w:rPr>
        <w:t>O</w:t>
      </w:r>
      <w:r w:rsidR="00BB1422" w:rsidRPr="009F068A">
        <w:rPr>
          <w:lang w:val="en-US"/>
        </w:rPr>
        <w:t xml:space="preserve">n the same regard, this class helped me realize the dynamism of leadership. As such, I understand that I have to look for learning </w:t>
      </w:r>
      <w:r w:rsidR="00B875A2" w:rsidRPr="009F068A">
        <w:rPr>
          <w:lang w:val="en-US"/>
        </w:rPr>
        <w:t>opportunities</w:t>
      </w:r>
      <w:r w:rsidR="00BB1422" w:rsidRPr="009F068A">
        <w:rPr>
          <w:lang w:val="en-US"/>
        </w:rPr>
        <w:t xml:space="preserve"> and platforms where I</w:t>
      </w:r>
      <w:r w:rsidR="00B875A2" w:rsidRPr="009F068A">
        <w:rPr>
          <w:lang w:val="en-US"/>
        </w:rPr>
        <w:t xml:space="preserve"> can polish and update my </w:t>
      </w:r>
      <w:r w:rsidR="00BB1422" w:rsidRPr="009F068A">
        <w:rPr>
          <w:lang w:val="en-US"/>
        </w:rPr>
        <w:t xml:space="preserve">leadership skills. I </w:t>
      </w:r>
      <w:r w:rsidR="00BB1422" w:rsidRPr="009F068A">
        <w:rPr>
          <w:noProof/>
          <w:lang w:val="en-US"/>
        </w:rPr>
        <w:t>will</w:t>
      </w:r>
      <w:r w:rsidR="00BB1422" w:rsidRPr="009F068A">
        <w:rPr>
          <w:lang w:val="en-US"/>
        </w:rPr>
        <w:t xml:space="preserve"> therefore seek leadership training opportunities at the </w:t>
      </w:r>
      <w:r w:rsidR="00B875A2" w:rsidRPr="009F068A">
        <w:rPr>
          <w:noProof/>
          <w:lang w:val="en-US"/>
        </w:rPr>
        <w:t>Harvard</w:t>
      </w:r>
      <w:r w:rsidR="00BB1422" w:rsidRPr="009F068A">
        <w:rPr>
          <w:lang w:val="en-US"/>
        </w:rPr>
        <w:t xml:space="preserve"> </w:t>
      </w:r>
      <w:r w:rsidR="00054894" w:rsidRPr="009F068A">
        <w:rPr>
          <w:lang w:val="en-US"/>
        </w:rPr>
        <w:t>University</w:t>
      </w:r>
      <w:r w:rsidR="00BB1422" w:rsidRPr="009F068A">
        <w:rPr>
          <w:lang w:val="en-US"/>
        </w:rPr>
        <w:t xml:space="preserve">, as well as the </w:t>
      </w:r>
      <w:r w:rsidR="009F068A" w:rsidRPr="009F068A">
        <w:rPr>
          <w:noProof/>
          <w:lang w:val="en-US"/>
        </w:rPr>
        <w:t>U</w:t>
      </w:r>
      <w:r w:rsidR="00BB1422" w:rsidRPr="009F068A">
        <w:rPr>
          <w:noProof/>
          <w:lang w:val="en-US"/>
        </w:rPr>
        <w:t>niversity</w:t>
      </w:r>
      <w:r w:rsidR="00BB1422" w:rsidRPr="009F068A">
        <w:rPr>
          <w:lang w:val="en-US"/>
        </w:rPr>
        <w:t xml:space="preserve"> of Carolina’s </w:t>
      </w:r>
      <w:r w:rsidR="00BB1422" w:rsidRPr="009F068A">
        <w:rPr>
          <w:color w:val="333333"/>
          <w:shd w:val="clear" w:color="auto" w:fill="FFFFFF"/>
        </w:rPr>
        <w:t> </w:t>
      </w:r>
      <w:r w:rsidR="00BB1422" w:rsidRPr="009F068A">
        <w:rPr>
          <w:bdr w:val="none" w:sz="0" w:space="0" w:color="auto" w:frame="1"/>
          <w:shd w:val="clear" w:color="auto" w:fill="FFFFFF"/>
        </w:rPr>
        <w:t xml:space="preserve"> Kenan-Flagler School of Business. Indeed, this class was worth taking.</w:t>
      </w:r>
    </w:p>
    <w:p w:rsidR="00CB7502" w:rsidRPr="009F068A" w:rsidRDefault="00CB7502" w:rsidP="009F068A">
      <w:pPr>
        <w:pStyle w:val="NormalWeb"/>
        <w:spacing w:before="120" w:beforeAutospacing="0" w:after="0" w:afterAutospacing="0" w:line="480" w:lineRule="auto"/>
        <w:ind w:firstLine="720"/>
      </w:pPr>
    </w:p>
    <w:p w:rsidR="001F06B4" w:rsidRPr="009F068A" w:rsidRDefault="001F06B4" w:rsidP="009F068A">
      <w:pPr>
        <w:pStyle w:val="NormalWeb"/>
        <w:spacing w:before="120" w:beforeAutospacing="0" w:after="0" w:afterAutospacing="0" w:line="480" w:lineRule="auto"/>
        <w:ind w:firstLine="720"/>
        <w:rPr>
          <w:lang w:val="en-US"/>
        </w:rPr>
      </w:pPr>
    </w:p>
    <w:p w:rsidR="002D529B" w:rsidRPr="009F068A" w:rsidRDefault="002D529B" w:rsidP="009F068A">
      <w:pPr>
        <w:pStyle w:val="NormalWeb"/>
        <w:spacing w:before="120" w:beforeAutospacing="0" w:after="0" w:afterAutospacing="0" w:line="480" w:lineRule="auto"/>
        <w:ind w:firstLine="720"/>
        <w:rPr>
          <w:lang w:val="en-US"/>
        </w:rPr>
      </w:pPr>
    </w:p>
    <w:p w:rsidR="008F2821" w:rsidRPr="009F068A" w:rsidRDefault="00264296" w:rsidP="009F068A">
      <w:pPr>
        <w:pStyle w:val="NormalWeb"/>
        <w:spacing w:before="120" w:beforeAutospacing="0" w:after="0" w:afterAutospacing="0" w:line="480" w:lineRule="auto"/>
        <w:ind w:firstLine="720"/>
        <w:rPr>
          <w:lang w:val="en-US"/>
        </w:rPr>
      </w:pPr>
      <w:r w:rsidRPr="009F068A">
        <w:rPr>
          <w:lang w:val="en-US"/>
        </w:rPr>
        <w:tab/>
      </w:r>
      <w:r w:rsidRPr="009F068A">
        <w:rPr>
          <w:lang w:val="en-US"/>
        </w:rPr>
        <w:tab/>
      </w:r>
      <w:r w:rsidRPr="009F068A">
        <w:rPr>
          <w:lang w:val="en-US"/>
        </w:rPr>
        <w:tab/>
      </w:r>
      <w:r w:rsidRPr="009F068A">
        <w:rPr>
          <w:lang w:val="en-US"/>
        </w:rPr>
        <w:tab/>
      </w:r>
      <w:r w:rsidRPr="009F068A">
        <w:rPr>
          <w:lang w:val="en-US"/>
        </w:rPr>
        <w:tab/>
      </w:r>
      <w:r w:rsidRPr="009F068A">
        <w:rPr>
          <w:lang w:val="en-US"/>
        </w:rPr>
        <w:tab/>
      </w:r>
      <w:r w:rsidRPr="009F068A">
        <w:rPr>
          <w:lang w:val="en-US"/>
        </w:rPr>
        <w:tab/>
      </w:r>
      <w:r w:rsidRPr="009F068A">
        <w:rPr>
          <w:lang w:val="en-US"/>
        </w:rPr>
        <w:tab/>
      </w:r>
      <w:r w:rsidRPr="009F068A">
        <w:rPr>
          <w:lang w:val="en-US"/>
        </w:rPr>
        <w:tab/>
      </w:r>
      <w:r w:rsidRPr="009F068A">
        <w:rPr>
          <w:lang w:val="en-US"/>
        </w:rPr>
        <w:tab/>
      </w:r>
      <w:r w:rsidRPr="009F068A">
        <w:rPr>
          <w:lang w:val="en-US"/>
        </w:rPr>
        <w:tab/>
      </w:r>
      <w:r w:rsidRPr="009F068A">
        <w:rPr>
          <w:lang w:val="en-US"/>
        </w:rPr>
        <w:tab/>
      </w:r>
    </w:p>
    <w:p w:rsidR="008F2821" w:rsidRPr="009F068A" w:rsidRDefault="008F2821" w:rsidP="009F068A">
      <w:pPr>
        <w:pStyle w:val="NormalWeb"/>
        <w:spacing w:before="120" w:beforeAutospacing="0" w:after="0" w:afterAutospacing="0" w:line="480" w:lineRule="auto"/>
        <w:ind w:firstLine="720"/>
      </w:pPr>
    </w:p>
    <w:p w:rsidR="006C75FF" w:rsidRPr="009F068A" w:rsidRDefault="006C75FF" w:rsidP="009F068A">
      <w:pPr>
        <w:pStyle w:val="NormalWeb"/>
        <w:spacing w:before="120" w:beforeAutospacing="0" w:after="0" w:afterAutospacing="0" w:line="480" w:lineRule="auto"/>
        <w:ind w:firstLine="720"/>
        <w:rPr>
          <w:color w:val="000000"/>
          <w:lang w:val="en-US"/>
        </w:rPr>
      </w:pPr>
    </w:p>
    <w:p w:rsidR="006C75FF" w:rsidRPr="009F068A" w:rsidRDefault="006C75FF" w:rsidP="009F068A">
      <w:pPr>
        <w:pStyle w:val="NormalWeb"/>
        <w:spacing w:before="120" w:beforeAutospacing="0" w:after="0" w:afterAutospacing="0" w:line="480" w:lineRule="auto"/>
        <w:ind w:firstLine="720"/>
        <w:rPr>
          <w:color w:val="000000"/>
        </w:rPr>
      </w:pPr>
    </w:p>
    <w:p w:rsidR="007B64A4" w:rsidRPr="009F068A" w:rsidRDefault="007B64A4" w:rsidP="009F068A">
      <w:pPr>
        <w:pStyle w:val="NormalWeb"/>
        <w:spacing w:before="120" w:beforeAutospacing="0" w:after="0" w:afterAutospacing="0" w:line="480" w:lineRule="auto"/>
        <w:ind w:firstLine="720"/>
        <w:rPr>
          <w:lang w:val="en-US"/>
        </w:rPr>
      </w:pPr>
    </w:p>
    <w:p w:rsidR="0076702A" w:rsidRPr="009F068A" w:rsidRDefault="0076702A" w:rsidP="009F068A">
      <w:pPr>
        <w:spacing w:before="100" w:beforeAutospacing="1" w:line="480" w:lineRule="auto"/>
        <w:rPr>
          <w:rFonts w:eastAsia="Times New Roman"/>
          <w:color w:val="000000"/>
        </w:rPr>
      </w:pPr>
    </w:p>
    <w:p w:rsidR="00507C60" w:rsidRPr="009F068A" w:rsidRDefault="00507C60" w:rsidP="009F068A">
      <w:pPr>
        <w:spacing w:line="480" w:lineRule="auto"/>
        <w:ind w:firstLine="720"/>
      </w:pPr>
    </w:p>
    <w:p w:rsidR="009F068A" w:rsidRPr="009F068A" w:rsidRDefault="009F068A" w:rsidP="009F068A">
      <w:pPr>
        <w:spacing w:line="480" w:lineRule="auto"/>
        <w:ind w:firstLine="720"/>
      </w:pPr>
    </w:p>
    <w:p w:rsidR="009F068A" w:rsidRPr="009F068A" w:rsidRDefault="009F068A" w:rsidP="009F068A">
      <w:pPr>
        <w:spacing w:line="480" w:lineRule="auto"/>
        <w:ind w:firstLine="720"/>
      </w:pPr>
    </w:p>
    <w:p w:rsidR="009F068A" w:rsidRPr="009F068A" w:rsidRDefault="009F068A" w:rsidP="009F068A">
      <w:pPr>
        <w:spacing w:line="480" w:lineRule="auto"/>
        <w:ind w:firstLine="720"/>
      </w:pPr>
    </w:p>
    <w:p w:rsidR="009F068A" w:rsidRPr="009F068A" w:rsidRDefault="009F068A" w:rsidP="009F068A">
      <w:pPr>
        <w:spacing w:line="480" w:lineRule="auto"/>
        <w:ind w:firstLine="720"/>
      </w:pPr>
    </w:p>
    <w:p w:rsidR="009F068A" w:rsidRPr="009F068A" w:rsidRDefault="009F068A" w:rsidP="009F068A">
      <w:pPr>
        <w:spacing w:line="480" w:lineRule="auto"/>
        <w:ind w:firstLine="720"/>
        <w:jc w:val="center"/>
      </w:pPr>
      <w:r w:rsidRPr="009F068A">
        <w:lastRenderedPageBreak/>
        <w:t>References</w:t>
      </w:r>
    </w:p>
    <w:p w:rsidR="009F068A" w:rsidRPr="009F068A" w:rsidRDefault="009F068A" w:rsidP="009F068A">
      <w:pPr>
        <w:spacing w:line="480" w:lineRule="auto"/>
        <w:ind w:left="720" w:hanging="720"/>
      </w:pPr>
      <w:r w:rsidRPr="009F068A">
        <w:rPr>
          <w:lang w:val="en-AU"/>
        </w:rPr>
        <w:t xml:space="preserve">Bass, B.M. (1995).  ‘Concepts of leadership’.  In Pierce, J.L. and J.W. Newstrom (eds.), </w:t>
      </w:r>
      <w:r w:rsidRPr="009F068A">
        <w:rPr>
          <w:i/>
          <w:iCs/>
          <w:lang w:val="en-AU"/>
        </w:rPr>
        <w:t xml:space="preserve">Leaders and the leadership process. </w:t>
      </w:r>
      <w:r w:rsidRPr="009F068A">
        <w:rPr>
          <w:lang w:val="en-AU"/>
        </w:rPr>
        <w:t xml:space="preserve"> Boston, MA.: Irwin.</w:t>
      </w:r>
    </w:p>
    <w:p w:rsidR="009F068A" w:rsidRPr="009F068A" w:rsidRDefault="009F068A" w:rsidP="009F068A">
      <w:pPr>
        <w:spacing w:line="480" w:lineRule="auto"/>
        <w:ind w:left="720" w:hanging="720"/>
      </w:pPr>
      <w:r w:rsidRPr="009F068A">
        <w:rPr>
          <w:lang w:val="en-AU"/>
        </w:rPr>
        <w:t xml:space="preserve">Bass, B.M. (1999).  Two decades of research and development in transformational leadership.  </w:t>
      </w:r>
      <w:r w:rsidRPr="009F068A">
        <w:rPr>
          <w:i/>
          <w:iCs/>
          <w:lang w:val="en-AU"/>
        </w:rPr>
        <w:t>European Journal of Work and Organizational Psychology</w:t>
      </w:r>
      <w:r w:rsidRPr="009F068A">
        <w:rPr>
          <w:lang w:val="en-AU"/>
        </w:rPr>
        <w:t>, 8(1), 9-32.</w:t>
      </w:r>
    </w:p>
    <w:p w:rsidR="009F068A" w:rsidRPr="009F068A" w:rsidRDefault="009F068A" w:rsidP="009F068A">
      <w:pPr>
        <w:spacing w:line="480" w:lineRule="auto"/>
        <w:ind w:left="720" w:hanging="720"/>
      </w:pPr>
      <w:r w:rsidRPr="009F068A">
        <w:rPr>
          <w:lang w:val="en-AU"/>
        </w:rPr>
        <w:t xml:space="preserve">Burke, S., and Collins, K.M. (2001).  Gender differences in leadership styles and management skills.  </w:t>
      </w:r>
      <w:r w:rsidRPr="009F068A">
        <w:rPr>
          <w:bCs/>
          <w:i/>
          <w:iCs/>
          <w:lang w:val="en-AU"/>
        </w:rPr>
        <w:t>Women in Management Review</w:t>
      </w:r>
      <w:r w:rsidRPr="009F068A">
        <w:rPr>
          <w:lang w:val="en-AU"/>
        </w:rPr>
        <w:t>, 16(5), 244-256.</w:t>
      </w:r>
    </w:p>
    <w:p w:rsidR="009F068A" w:rsidRPr="009F068A" w:rsidRDefault="009F068A" w:rsidP="009F068A">
      <w:pPr>
        <w:spacing w:line="480" w:lineRule="auto"/>
        <w:ind w:left="720" w:hanging="720"/>
      </w:pPr>
      <w:r w:rsidRPr="009F068A">
        <w:rPr>
          <w:lang w:val="en-AU"/>
        </w:rPr>
        <w:t xml:space="preserve">Drucker, P. (1974) </w:t>
      </w:r>
      <w:r w:rsidRPr="009F068A">
        <w:rPr>
          <w:i/>
          <w:iCs/>
          <w:lang w:val="en-AU"/>
        </w:rPr>
        <w:t xml:space="preserve">Management: Tasks, Responsibilities, Practices </w:t>
      </w:r>
      <w:r w:rsidRPr="009F068A">
        <w:rPr>
          <w:lang w:val="en-AU"/>
        </w:rPr>
        <w:t>Heinemann, p 370-371.</w:t>
      </w:r>
    </w:p>
    <w:p w:rsidR="009F068A" w:rsidRPr="009F068A" w:rsidRDefault="009F068A" w:rsidP="009F068A">
      <w:pPr>
        <w:spacing w:line="480" w:lineRule="auto"/>
        <w:ind w:left="720" w:hanging="720"/>
      </w:pPr>
      <w:r w:rsidRPr="009F068A">
        <w:rPr>
          <w:lang w:val="en-AU"/>
        </w:rPr>
        <w:t xml:space="preserve">Goleman, D. (1998). What makes a leader? </w:t>
      </w:r>
      <w:r w:rsidRPr="009F068A">
        <w:rPr>
          <w:i/>
          <w:iCs/>
          <w:lang w:val="en-AU"/>
        </w:rPr>
        <w:t>Harvard Business Review,</w:t>
      </w:r>
      <w:r w:rsidRPr="009F068A">
        <w:rPr>
          <w:lang w:val="en-AU"/>
        </w:rPr>
        <w:t xml:space="preserve"> 76(6), November-December, 92-102.</w:t>
      </w:r>
    </w:p>
    <w:p w:rsidR="009F068A" w:rsidRPr="009F068A" w:rsidRDefault="009F068A" w:rsidP="009F068A">
      <w:pPr>
        <w:spacing w:line="480" w:lineRule="auto"/>
        <w:ind w:left="720" w:hanging="720"/>
      </w:pPr>
      <w:r w:rsidRPr="009F068A">
        <w:rPr>
          <w:color w:val="222222"/>
          <w:shd w:val="clear" w:color="auto" w:fill="FFFFFF"/>
        </w:rPr>
        <w:t>Hofstede, G. (2010). Geert hofstede. </w:t>
      </w:r>
      <w:r w:rsidRPr="009F068A">
        <w:rPr>
          <w:i/>
          <w:iCs/>
          <w:color w:val="222222"/>
          <w:shd w:val="clear" w:color="auto" w:fill="FFFFFF"/>
        </w:rPr>
        <w:t>National cultural dimensions</w:t>
      </w:r>
      <w:r w:rsidRPr="009F068A">
        <w:rPr>
          <w:color w:val="222222"/>
          <w:shd w:val="clear" w:color="auto" w:fill="FFFFFF"/>
        </w:rPr>
        <w:t>.</w:t>
      </w:r>
    </w:p>
    <w:p w:rsidR="009F068A" w:rsidRPr="009F068A" w:rsidRDefault="009F068A" w:rsidP="009F068A">
      <w:pPr>
        <w:spacing w:line="480" w:lineRule="auto"/>
        <w:ind w:left="720" w:hanging="720"/>
      </w:pPr>
      <w:r w:rsidRPr="009F068A">
        <w:rPr>
          <w:lang w:val="en-AU"/>
        </w:rPr>
        <w:t xml:space="preserve">Kirkpatrick, S.A. and Locke, E.A. (1991). Leadership: do traits matter?  </w:t>
      </w:r>
      <w:r w:rsidRPr="009F068A">
        <w:rPr>
          <w:i/>
          <w:iCs/>
          <w:lang w:val="en-AU"/>
        </w:rPr>
        <w:t xml:space="preserve">Academy of Management Executive, </w:t>
      </w:r>
      <w:r w:rsidRPr="009F068A">
        <w:rPr>
          <w:lang w:val="en-AU"/>
        </w:rPr>
        <w:t xml:space="preserve"> 5(2), 48-60.</w:t>
      </w:r>
    </w:p>
    <w:p w:rsidR="009F068A" w:rsidRPr="009F068A" w:rsidRDefault="009F068A" w:rsidP="009F068A">
      <w:pPr>
        <w:spacing w:line="480" w:lineRule="auto"/>
        <w:ind w:left="720" w:hanging="720"/>
      </w:pPr>
      <w:r w:rsidRPr="009F068A">
        <w:rPr>
          <w:lang w:val="en-AU"/>
        </w:rPr>
        <w:t xml:space="preserve">Nicholson, N. (2103) ‘The Invention of Leadership’ </w:t>
      </w:r>
      <w:r w:rsidRPr="009F068A">
        <w:rPr>
          <w:i/>
          <w:iCs/>
          <w:lang w:val="en-AU"/>
        </w:rPr>
        <w:t>Business Strategy Review no 2, pp14-29.</w:t>
      </w:r>
      <w:r w:rsidRPr="009F068A">
        <w:rPr>
          <w:lang w:val="en-AU"/>
        </w:rPr>
        <w:t xml:space="preserve"> </w:t>
      </w:r>
    </w:p>
    <w:p w:rsidR="009F068A" w:rsidRPr="009F068A" w:rsidRDefault="009F068A" w:rsidP="009F068A">
      <w:pPr>
        <w:spacing w:line="480" w:lineRule="auto"/>
        <w:ind w:left="720" w:hanging="720"/>
      </w:pPr>
      <w:r w:rsidRPr="009F068A">
        <w:rPr>
          <w:lang w:val="en-AU"/>
        </w:rPr>
        <w:t xml:space="preserve">Offermann, L.R., Kennedy, J.K., and Wirtz, P.W. (1994). Implicit leadership theories: content, structure, and generalizability.  </w:t>
      </w:r>
      <w:r w:rsidRPr="009F068A">
        <w:rPr>
          <w:i/>
          <w:iCs/>
          <w:lang w:val="en-AU"/>
        </w:rPr>
        <w:t>Leadership Quarterly</w:t>
      </w:r>
      <w:r w:rsidRPr="009F068A">
        <w:rPr>
          <w:lang w:val="en-AU"/>
        </w:rPr>
        <w:t>, 5(1), 43-58.</w:t>
      </w:r>
    </w:p>
    <w:p w:rsidR="009F068A" w:rsidRPr="009F068A" w:rsidRDefault="009F068A" w:rsidP="009F068A">
      <w:pPr>
        <w:spacing w:line="480" w:lineRule="auto"/>
        <w:ind w:left="720" w:hanging="720"/>
      </w:pPr>
      <w:r w:rsidRPr="009F068A">
        <w:rPr>
          <w:lang w:val="en-AU"/>
        </w:rPr>
        <w:t xml:space="preserve">Trevino, L.K., Hartman, L.P. and Brown, M. (2000).  Moral person and moral manager: how executives develop a reputation for ethical leadership.  </w:t>
      </w:r>
      <w:r w:rsidRPr="009F068A">
        <w:rPr>
          <w:i/>
          <w:iCs/>
          <w:lang w:val="en-AU"/>
        </w:rPr>
        <w:t>California Management Review</w:t>
      </w:r>
      <w:r w:rsidRPr="009F068A">
        <w:rPr>
          <w:lang w:val="en-AU"/>
        </w:rPr>
        <w:t>, 42(4), 128-142.</w:t>
      </w:r>
    </w:p>
    <w:sectPr w:rsidR="009F068A" w:rsidRPr="009F068A" w:rsidSect="00BF7FB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5BA" w:rsidRDefault="008575BA" w:rsidP="00BF7FB6">
      <w:r>
        <w:separator/>
      </w:r>
    </w:p>
  </w:endnote>
  <w:endnote w:type="continuationSeparator" w:id="1">
    <w:p w:rsidR="008575BA" w:rsidRDefault="008575BA" w:rsidP="00BF7FB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5BA" w:rsidRDefault="008575BA" w:rsidP="00BF7FB6">
      <w:r>
        <w:separator/>
      </w:r>
    </w:p>
  </w:footnote>
  <w:footnote w:type="continuationSeparator" w:id="1">
    <w:p w:rsidR="008575BA" w:rsidRDefault="008575BA" w:rsidP="00BF7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E95" w:rsidRDefault="00674E95">
    <w:pPr>
      <w:pStyle w:val="Header"/>
      <w:jc w:val="right"/>
    </w:pPr>
    <w:r>
      <w:t xml:space="preserve">REFLECTION ON THE LEADERSHIP CLASS </w:t>
    </w:r>
    <w:r>
      <w:tab/>
    </w:r>
    <w:sdt>
      <w:sdtPr>
        <w:id w:val="85957003"/>
        <w:docPartObj>
          <w:docPartGallery w:val="Page Numbers (Top of Page)"/>
          <w:docPartUnique/>
        </w:docPartObj>
      </w:sdtPr>
      <w:sdtContent>
        <w:fldSimple w:instr=" PAGE   \* MERGEFORMAT ">
          <w:r w:rsidR="009F068A">
            <w:rPr>
              <w:noProof/>
            </w:rPr>
            <w:t>3</w:t>
          </w:r>
        </w:fldSimple>
      </w:sdtContent>
    </w:sdt>
  </w:p>
  <w:p w:rsidR="00674E95" w:rsidRDefault="00674E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E95" w:rsidRDefault="00674E95">
    <w:pPr>
      <w:pStyle w:val="Header"/>
      <w:jc w:val="right"/>
    </w:pPr>
    <w:r>
      <w:t>Running head: REFLECTION ON THE LEADERSHIP CLASS</w:t>
    </w:r>
    <w:sdt>
      <w:sdtPr>
        <w:id w:val="85956954"/>
        <w:docPartObj>
          <w:docPartGallery w:val="Page Numbers (Top of Page)"/>
          <w:docPartUnique/>
        </w:docPartObj>
      </w:sdtPr>
      <w:sdtContent>
        <w:r>
          <w:tab/>
        </w:r>
        <w:fldSimple w:instr=" PAGE   \* MERGEFORMAT ">
          <w:r w:rsidR="009F068A">
            <w:rPr>
              <w:noProof/>
            </w:rPr>
            <w:t>1</w:t>
          </w:r>
        </w:fldSimple>
      </w:sdtContent>
    </w:sdt>
  </w:p>
  <w:p w:rsidR="00674E95" w:rsidRDefault="00674E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A58E0"/>
    <w:multiLevelType w:val="hybridMultilevel"/>
    <w:tmpl w:val="97E6E1E6"/>
    <w:lvl w:ilvl="0" w:tplc="C95EB5F4">
      <w:start w:val="1"/>
      <w:numFmt w:val="bullet"/>
      <w:lvlText w:val="•"/>
      <w:lvlJc w:val="left"/>
      <w:pPr>
        <w:tabs>
          <w:tab w:val="num" w:pos="720"/>
        </w:tabs>
        <w:ind w:left="720" w:hanging="360"/>
      </w:pPr>
      <w:rPr>
        <w:rFonts w:ascii="Arial" w:hAnsi="Arial" w:hint="default"/>
      </w:rPr>
    </w:lvl>
    <w:lvl w:ilvl="1" w:tplc="DCA0726E" w:tentative="1">
      <w:start w:val="1"/>
      <w:numFmt w:val="bullet"/>
      <w:lvlText w:val="•"/>
      <w:lvlJc w:val="left"/>
      <w:pPr>
        <w:tabs>
          <w:tab w:val="num" w:pos="1440"/>
        </w:tabs>
        <w:ind w:left="1440" w:hanging="360"/>
      </w:pPr>
      <w:rPr>
        <w:rFonts w:ascii="Arial" w:hAnsi="Arial" w:hint="default"/>
      </w:rPr>
    </w:lvl>
    <w:lvl w:ilvl="2" w:tplc="5E009572" w:tentative="1">
      <w:start w:val="1"/>
      <w:numFmt w:val="bullet"/>
      <w:lvlText w:val="•"/>
      <w:lvlJc w:val="left"/>
      <w:pPr>
        <w:tabs>
          <w:tab w:val="num" w:pos="2160"/>
        </w:tabs>
        <w:ind w:left="2160" w:hanging="360"/>
      </w:pPr>
      <w:rPr>
        <w:rFonts w:ascii="Arial" w:hAnsi="Arial" w:hint="default"/>
      </w:rPr>
    </w:lvl>
    <w:lvl w:ilvl="3" w:tplc="A0183D38" w:tentative="1">
      <w:start w:val="1"/>
      <w:numFmt w:val="bullet"/>
      <w:lvlText w:val="•"/>
      <w:lvlJc w:val="left"/>
      <w:pPr>
        <w:tabs>
          <w:tab w:val="num" w:pos="2880"/>
        </w:tabs>
        <w:ind w:left="2880" w:hanging="360"/>
      </w:pPr>
      <w:rPr>
        <w:rFonts w:ascii="Arial" w:hAnsi="Arial" w:hint="default"/>
      </w:rPr>
    </w:lvl>
    <w:lvl w:ilvl="4" w:tplc="DC9C0D88" w:tentative="1">
      <w:start w:val="1"/>
      <w:numFmt w:val="bullet"/>
      <w:lvlText w:val="•"/>
      <w:lvlJc w:val="left"/>
      <w:pPr>
        <w:tabs>
          <w:tab w:val="num" w:pos="3600"/>
        </w:tabs>
        <w:ind w:left="3600" w:hanging="360"/>
      </w:pPr>
      <w:rPr>
        <w:rFonts w:ascii="Arial" w:hAnsi="Arial" w:hint="default"/>
      </w:rPr>
    </w:lvl>
    <w:lvl w:ilvl="5" w:tplc="6854BEBE" w:tentative="1">
      <w:start w:val="1"/>
      <w:numFmt w:val="bullet"/>
      <w:lvlText w:val="•"/>
      <w:lvlJc w:val="left"/>
      <w:pPr>
        <w:tabs>
          <w:tab w:val="num" w:pos="4320"/>
        </w:tabs>
        <w:ind w:left="4320" w:hanging="360"/>
      </w:pPr>
      <w:rPr>
        <w:rFonts w:ascii="Arial" w:hAnsi="Arial" w:hint="default"/>
      </w:rPr>
    </w:lvl>
    <w:lvl w:ilvl="6" w:tplc="09EE601E" w:tentative="1">
      <w:start w:val="1"/>
      <w:numFmt w:val="bullet"/>
      <w:lvlText w:val="•"/>
      <w:lvlJc w:val="left"/>
      <w:pPr>
        <w:tabs>
          <w:tab w:val="num" w:pos="5040"/>
        </w:tabs>
        <w:ind w:left="5040" w:hanging="360"/>
      </w:pPr>
      <w:rPr>
        <w:rFonts w:ascii="Arial" w:hAnsi="Arial" w:hint="default"/>
      </w:rPr>
    </w:lvl>
    <w:lvl w:ilvl="7" w:tplc="FDD2FABA" w:tentative="1">
      <w:start w:val="1"/>
      <w:numFmt w:val="bullet"/>
      <w:lvlText w:val="•"/>
      <w:lvlJc w:val="left"/>
      <w:pPr>
        <w:tabs>
          <w:tab w:val="num" w:pos="5760"/>
        </w:tabs>
        <w:ind w:left="5760" w:hanging="360"/>
      </w:pPr>
      <w:rPr>
        <w:rFonts w:ascii="Arial" w:hAnsi="Arial" w:hint="default"/>
      </w:rPr>
    </w:lvl>
    <w:lvl w:ilvl="8" w:tplc="43A8EB20" w:tentative="1">
      <w:start w:val="1"/>
      <w:numFmt w:val="bullet"/>
      <w:lvlText w:val="•"/>
      <w:lvlJc w:val="left"/>
      <w:pPr>
        <w:tabs>
          <w:tab w:val="num" w:pos="6480"/>
        </w:tabs>
        <w:ind w:left="6480" w:hanging="360"/>
      </w:pPr>
      <w:rPr>
        <w:rFonts w:ascii="Arial" w:hAnsi="Arial" w:hint="default"/>
      </w:rPr>
    </w:lvl>
  </w:abstractNum>
  <w:abstractNum w:abstractNumId="1">
    <w:nsid w:val="246276D1"/>
    <w:multiLevelType w:val="hybridMultilevel"/>
    <w:tmpl w:val="F8A43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AzMzMyNrMwMTA0MDFX0lEKTi0uzszPAykwrAUAp8ewgCwAAAA="/>
  </w:docVars>
  <w:rsids>
    <w:rsidRoot w:val="00FB2A38"/>
    <w:rsid w:val="0000667D"/>
    <w:rsid w:val="00054894"/>
    <w:rsid w:val="00071923"/>
    <w:rsid w:val="000B4CA1"/>
    <w:rsid w:val="0014360F"/>
    <w:rsid w:val="00172F93"/>
    <w:rsid w:val="001944C2"/>
    <w:rsid w:val="001F06B4"/>
    <w:rsid w:val="002247C7"/>
    <w:rsid w:val="00226C0A"/>
    <w:rsid w:val="00264296"/>
    <w:rsid w:val="00287D7D"/>
    <w:rsid w:val="002D18E2"/>
    <w:rsid w:val="002D529B"/>
    <w:rsid w:val="00362342"/>
    <w:rsid w:val="00376C3D"/>
    <w:rsid w:val="00384D84"/>
    <w:rsid w:val="003A37C6"/>
    <w:rsid w:val="003E6133"/>
    <w:rsid w:val="00411DB6"/>
    <w:rsid w:val="004174E4"/>
    <w:rsid w:val="00430760"/>
    <w:rsid w:val="004365EF"/>
    <w:rsid w:val="00507A63"/>
    <w:rsid w:val="00507C60"/>
    <w:rsid w:val="005338D8"/>
    <w:rsid w:val="00593AAE"/>
    <w:rsid w:val="00655F29"/>
    <w:rsid w:val="00661807"/>
    <w:rsid w:val="00673F94"/>
    <w:rsid w:val="00674E95"/>
    <w:rsid w:val="006C75FF"/>
    <w:rsid w:val="00755BD9"/>
    <w:rsid w:val="0076702A"/>
    <w:rsid w:val="007B64A4"/>
    <w:rsid w:val="007C2994"/>
    <w:rsid w:val="00814BCF"/>
    <w:rsid w:val="008575BA"/>
    <w:rsid w:val="008C6219"/>
    <w:rsid w:val="008F2821"/>
    <w:rsid w:val="008F7B1E"/>
    <w:rsid w:val="009A21C1"/>
    <w:rsid w:val="009F068A"/>
    <w:rsid w:val="00A249B7"/>
    <w:rsid w:val="00AC71CC"/>
    <w:rsid w:val="00AE1214"/>
    <w:rsid w:val="00B850D7"/>
    <w:rsid w:val="00B875A2"/>
    <w:rsid w:val="00BB1422"/>
    <w:rsid w:val="00BB437D"/>
    <w:rsid w:val="00BF7FB6"/>
    <w:rsid w:val="00C3052A"/>
    <w:rsid w:val="00C56E87"/>
    <w:rsid w:val="00CA5FF9"/>
    <w:rsid w:val="00CB7502"/>
    <w:rsid w:val="00CC064B"/>
    <w:rsid w:val="00CF103E"/>
    <w:rsid w:val="00D225E9"/>
    <w:rsid w:val="00D54DFE"/>
    <w:rsid w:val="00D8559A"/>
    <w:rsid w:val="00DE45ED"/>
    <w:rsid w:val="00E33D55"/>
    <w:rsid w:val="00E66B7D"/>
    <w:rsid w:val="00EA05A6"/>
    <w:rsid w:val="00EE5C5E"/>
    <w:rsid w:val="00EF5C5F"/>
    <w:rsid w:val="00FB2A38"/>
    <w:rsid w:val="00FB6D5E"/>
    <w:rsid w:val="00FD1ED9"/>
    <w:rsid w:val="00FD3EB4"/>
    <w:rsid w:val="00FE06F1"/>
    <w:rsid w:val="00FF18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3E"/>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C5F"/>
    <w:pPr>
      <w:spacing w:before="100" w:beforeAutospacing="1" w:after="100" w:afterAutospacing="1"/>
    </w:pPr>
    <w:rPr>
      <w:rFonts w:eastAsia="Times New Roman"/>
      <w:lang w:val="en-AU" w:eastAsia="en-AU"/>
    </w:rPr>
  </w:style>
  <w:style w:type="character" w:styleId="Strong">
    <w:name w:val="Strong"/>
    <w:basedOn w:val="DefaultParagraphFont"/>
    <w:uiPriority w:val="22"/>
    <w:qFormat/>
    <w:rsid w:val="002D529B"/>
    <w:rPr>
      <w:b/>
      <w:bCs/>
    </w:rPr>
  </w:style>
  <w:style w:type="paragraph" w:styleId="ListParagraph">
    <w:name w:val="List Paragraph"/>
    <w:basedOn w:val="Normal"/>
    <w:uiPriority w:val="34"/>
    <w:qFormat/>
    <w:rsid w:val="00CF103E"/>
    <w:pPr>
      <w:ind w:left="720"/>
      <w:contextualSpacing/>
    </w:pPr>
    <w:rPr>
      <w:rFonts w:eastAsia="Times New Roman"/>
      <w:lang w:eastAsia="en-US"/>
    </w:rPr>
  </w:style>
  <w:style w:type="character" w:styleId="Hyperlink">
    <w:name w:val="Hyperlink"/>
    <w:basedOn w:val="DefaultParagraphFont"/>
    <w:uiPriority w:val="99"/>
    <w:semiHidden/>
    <w:unhideWhenUsed/>
    <w:rsid w:val="00AC71CC"/>
    <w:rPr>
      <w:color w:val="0000FF"/>
      <w:u w:val="single"/>
    </w:rPr>
  </w:style>
  <w:style w:type="paragraph" w:styleId="Header">
    <w:name w:val="header"/>
    <w:basedOn w:val="Normal"/>
    <w:link w:val="HeaderChar"/>
    <w:uiPriority w:val="99"/>
    <w:unhideWhenUsed/>
    <w:rsid w:val="00BF7FB6"/>
    <w:pPr>
      <w:tabs>
        <w:tab w:val="center" w:pos="4680"/>
        <w:tab w:val="right" w:pos="9360"/>
      </w:tabs>
    </w:pPr>
  </w:style>
  <w:style w:type="character" w:customStyle="1" w:styleId="HeaderChar">
    <w:name w:val="Header Char"/>
    <w:basedOn w:val="DefaultParagraphFont"/>
    <w:link w:val="Header"/>
    <w:uiPriority w:val="99"/>
    <w:rsid w:val="00BF7FB6"/>
    <w:rPr>
      <w:rFonts w:ascii="Times New Roman" w:eastAsia="SimSun" w:hAnsi="Times New Roman" w:cs="Times New Roman"/>
      <w:sz w:val="24"/>
      <w:szCs w:val="24"/>
      <w:lang w:eastAsia="zh-CN"/>
    </w:rPr>
  </w:style>
  <w:style w:type="paragraph" w:styleId="Footer">
    <w:name w:val="footer"/>
    <w:basedOn w:val="Normal"/>
    <w:link w:val="FooterChar"/>
    <w:uiPriority w:val="99"/>
    <w:semiHidden/>
    <w:unhideWhenUsed/>
    <w:rsid w:val="00BF7FB6"/>
    <w:pPr>
      <w:tabs>
        <w:tab w:val="center" w:pos="4680"/>
        <w:tab w:val="right" w:pos="9360"/>
      </w:tabs>
    </w:pPr>
  </w:style>
  <w:style w:type="character" w:customStyle="1" w:styleId="FooterChar">
    <w:name w:val="Footer Char"/>
    <w:basedOn w:val="DefaultParagraphFont"/>
    <w:link w:val="Footer"/>
    <w:uiPriority w:val="99"/>
    <w:semiHidden/>
    <w:rsid w:val="00BF7FB6"/>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889104416">
      <w:bodyDiv w:val="1"/>
      <w:marLeft w:val="0"/>
      <w:marRight w:val="0"/>
      <w:marTop w:val="0"/>
      <w:marBottom w:val="0"/>
      <w:divBdr>
        <w:top w:val="none" w:sz="0" w:space="0" w:color="auto"/>
        <w:left w:val="none" w:sz="0" w:space="0" w:color="auto"/>
        <w:bottom w:val="none" w:sz="0" w:space="0" w:color="auto"/>
        <w:right w:val="none" w:sz="0" w:space="0" w:color="auto"/>
      </w:divBdr>
      <w:divsChild>
        <w:div w:id="1868103762">
          <w:marLeft w:val="547"/>
          <w:marRight w:val="0"/>
          <w:marTop w:val="100"/>
          <w:marBottom w:val="0"/>
          <w:divBdr>
            <w:top w:val="none" w:sz="0" w:space="0" w:color="auto"/>
            <w:left w:val="none" w:sz="0" w:space="0" w:color="auto"/>
            <w:bottom w:val="none" w:sz="0" w:space="0" w:color="auto"/>
            <w:right w:val="none" w:sz="0" w:space="0" w:color="auto"/>
          </w:divBdr>
        </w:div>
        <w:div w:id="1108282947">
          <w:marLeft w:val="547"/>
          <w:marRight w:val="0"/>
          <w:marTop w:val="100"/>
          <w:marBottom w:val="0"/>
          <w:divBdr>
            <w:top w:val="none" w:sz="0" w:space="0" w:color="auto"/>
            <w:left w:val="none" w:sz="0" w:space="0" w:color="auto"/>
            <w:bottom w:val="none" w:sz="0" w:space="0" w:color="auto"/>
            <w:right w:val="none" w:sz="0" w:space="0" w:color="auto"/>
          </w:divBdr>
        </w:div>
        <w:div w:id="852497062">
          <w:marLeft w:val="547"/>
          <w:marRight w:val="0"/>
          <w:marTop w:val="100"/>
          <w:marBottom w:val="0"/>
          <w:divBdr>
            <w:top w:val="none" w:sz="0" w:space="0" w:color="auto"/>
            <w:left w:val="none" w:sz="0" w:space="0" w:color="auto"/>
            <w:bottom w:val="none" w:sz="0" w:space="0" w:color="auto"/>
            <w:right w:val="none" w:sz="0" w:space="0" w:color="auto"/>
          </w:divBdr>
        </w:div>
        <w:div w:id="1991015177">
          <w:marLeft w:val="547"/>
          <w:marRight w:val="0"/>
          <w:marTop w:val="100"/>
          <w:marBottom w:val="0"/>
          <w:divBdr>
            <w:top w:val="none" w:sz="0" w:space="0" w:color="auto"/>
            <w:left w:val="none" w:sz="0" w:space="0" w:color="auto"/>
            <w:bottom w:val="none" w:sz="0" w:space="0" w:color="auto"/>
            <w:right w:val="none" w:sz="0" w:space="0" w:color="auto"/>
          </w:divBdr>
        </w:div>
        <w:div w:id="1205367776">
          <w:marLeft w:val="547"/>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771FC-A1AF-41EC-92D9-CAB2079F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dc:creator>
  <cp:lastModifiedBy>pc</cp:lastModifiedBy>
  <cp:revision>2</cp:revision>
  <dcterms:created xsi:type="dcterms:W3CDTF">2018-05-13T19:17:00Z</dcterms:created>
  <dcterms:modified xsi:type="dcterms:W3CDTF">2018-05-13T19:17:00Z</dcterms:modified>
</cp:coreProperties>
</file>