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E1" w:rsidRDefault="005735E1" w:rsidP="009E4AB9">
      <w:pPr>
        <w:spacing w:line="480" w:lineRule="auto"/>
        <w:rPr>
          <w:rFonts w:ascii="Times New Roman" w:hAnsi="Times New Roman" w:cs="Times New Roman"/>
          <w:sz w:val="24"/>
          <w:szCs w:val="24"/>
        </w:rPr>
      </w:pPr>
    </w:p>
    <w:p w:rsidR="005735E1" w:rsidRDefault="005735E1" w:rsidP="009E4AB9">
      <w:pPr>
        <w:spacing w:line="480" w:lineRule="auto"/>
        <w:rPr>
          <w:rFonts w:ascii="Times New Roman" w:hAnsi="Times New Roman" w:cs="Times New Roman"/>
          <w:sz w:val="24"/>
          <w:szCs w:val="24"/>
        </w:rPr>
      </w:pPr>
    </w:p>
    <w:p w:rsidR="005735E1" w:rsidRDefault="005735E1" w:rsidP="009E4AB9">
      <w:pPr>
        <w:spacing w:line="480" w:lineRule="auto"/>
        <w:rPr>
          <w:rFonts w:ascii="Times New Roman" w:hAnsi="Times New Roman" w:cs="Times New Roman"/>
          <w:sz w:val="24"/>
          <w:szCs w:val="24"/>
        </w:rPr>
      </w:pPr>
    </w:p>
    <w:p w:rsidR="005735E1" w:rsidRDefault="005735E1" w:rsidP="009E4AB9">
      <w:pPr>
        <w:spacing w:line="480" w:lineRule="auto"/>
        <w:rPr>
          <w:rFonts w:ascii="Times New Roman" w:hAnsi="Times New Roman" w:cs="Times New Roman"/>
          <w:sz w:val="24"/>
          <w:szCs w:val="24"/>
        </w:rPr>
      </w:pPr>
    </w:p>
    <w:p w:rsidR="005735E1" w:rsidRDefault="005735E1" w:rsidP="00B51694">
      <w:pPr>
        <w:spacing w:line="480" w:lineRule="auto"/>
        <w:jc w:val="center"/>
        <w:rPr>
          <w:rFonts w:ascii="Times New Roman" w:hAnsi="Times New Roman" w:cs="Times New Roman"/>
          <w:sz w:val="24"/>
          <w:szCs w:val="24"/>
        </w:rPr>
      </w:pPr>
      <w:r>
        <w:rPr>
          <w:rFonts w:ascii="Times New Roman" w:hAnsi="Times New Roman" w:cs="Times New Roman"/>
          <w:sz w:val="24"/>
          <w:szCs w:val="24"/>
        </w:rPr>
        <w:t>Impact of President Trump’</w:t>
      </w:r>
      <w:r w:rsidR="00B51694">
        <w:rPr>
          <w:rFonts w:ascii="Times New Roman" w:hAnsi="Times New Roman" w:cs="Times New Roman"/>
          <w:sz w:val="24"/>
          <w:szCs w:val="24"/>
        </w:rPr>
        <w:t>s Policies on ‘Making America Great’</w:t>
      </w:r>
    </w:p>
    <w:p w:rsidR="00B51694" w:rsidRDefault="00B51694" w:rsidP="00B51694">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B51694" w:rsidRDefault="00B51694" w:rsidP="009E4AB9">
      <w:pPr>
        <w:spacing w:line="480" w:lineRule="auto"/>
        <w:rPr>
          <w:rFonts w:ascii="Times New Roman" w:hAnsi="Times New Roman" w:cs="Times New Roman"/>
          <w:sz w:val="24"/>
          <w:szCs w:val="24"/>
        </w:rPr>
      </w:pPr>
    </w:p>
    <w:p w:rsidR="00B51694" w:rsidRDefault="00B51694" w:rsidP="009E4AB9">
      <w:pPr>
        <w:spacing w:line="480" w:lineRule="auto"/>
        <w:rPr>
          <w:rFonts w:ascii="Times New Roman" w:hAnsi="Times New Roman" w:cs="Times New Roman"/>
          <w:sz w:val="24"/>
          <w:szCs w:val="24"/>
        </w:rPr>
      </w:pPr>
    </w:p>
    <w:p w:rsidR="00B51694" w:rsidRDefault="00B51694" w:rsidP="009E4AB9">
      <w:pPr>
        <w:spacing w:line="480" w:lineRule="auto"/>
        <w:rPr>
          <w:rFonts w:ascii="Times New Roman" w:hAnsi="Times New Roman" w:cs="Times New Roman"/>
          <w:sz w:val="24"/>
          <w:szCs w:val="24"/>
        </w:rPr>
      </w:pPr>
    </w:p>
    <w:p w:rsidR="00B51694" w:rsidRDefault="00B51694" w:rsidP="009E4AB9">
      <w:pPr>
        <w:spacing w:line="480" w:lineRule="auto"/>
        <w:rPr>
          <w:rFonts w:ascii="Times New Roman" w:hAnsi="Times New Roman" w:cs="Times New Roman"/>
          <w:sz w:val="24"/>
          <w:szCs w:val="24"/>
        </w:rPr>
      </w:pPr>
    </w:p>
    <w:p w:rsidR="00B51694" w:rsidRDefault="00B51694" w:rsidP="009E4AB9">
      <w:pPr>
        <w:spacing w:line="480" w:lineRule="auto"/>
        <w:rPr>
          <w:rFonts w:ascii="Times New Roman" w:hAnsi="Times New Roman" w:cs="Times New Roman"/>
          <w:sz w:val="24"/>
          <w:szCs w:val="24"/>
        </w:rPr>
      </w:pPr>
    </w:p>
    <w:p w:rsidR="00B51694" w:rsidRPr="007817BA" w:rsidRDefault="00B51694" w:rsidP="00B5169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B51694" w:rsidRPr="007817BA" w:rsidRDefault="00B51694" w:rsidP="00B5169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B51694" w:rsidRPr="007817BA" w:rsidRDefault="00B51694" w:rsidP="00B5169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B51694" w:rsidRPr="007817BA" w:rsidRDefault="00B51694" w:rsidP="00B5169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B51694" w:rsidRPr="007817BA" w:rsidRDefault="00B51694" w:rsidP="00B5169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B51694" w:rsidRDefault="00B51694" w:rsidP="009E4AB9">
      <w:pPr>
        <w:spacing w:line="480" w:lineRule="auto"/>
        <w:rPr>
          <w:rFonts w:ascii="Times New Roman" w:hAnsi="Times New Roman" w:cs="Times New Roman"/>
          <w:sz w:val="24"/>
          <w:szCs w:val="24"/>
        </w:rPr>
      </w:pPr>
    </w:p>
    <w:p w:rsidR="009E4AB9" w:rsidRPr="00B51694" w:rsidRDefault="009E4AB9" w:rsidP="00B51694">
      <w:pPr>
        <w:spacing w:line="480" w:lineRule="auto"/>
        <w:jc w:val="center"/>
        <w:rPr>
          <w:rFonts w:ascii="Times New Roman" w:hAnsi="Times New Roman" w:cs="Times New Roman"/>
          <w:b/>
          <w:sz w:val="24"/>
          <w:szCs w:val="24"/>
        </w:rPr>
      </w:pPr>
      <w:r w:rsidRPr="00B51694">
        <w:rPr>
          <w:rFonts w:ascii="Times New Roman" w:hAnsi="Times New Roman" w:cs="Times New Roman"/>
          <w:b/>
          <w:sz w:val="24"/>
          <w:szCs w:val="24"/>
        </w:rPr>
        <w:lastRenderedPageBreak/>
        <w:t>Introduction</w:t>
      </w:r>
    </w:p>
    <w:p w:rsidR="009E4AB9" w:rsidRPr="009E4AB9" w:rsidRDefault="009E4AB9" w:rsidP="00B5169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The performance of an economy or an enterprise is highly influenced by the prevailing political environment. The political </w:t>
      </w:r>
      <w:proofErr w:type="spellStart"/>
      <w:proofErr w:type="gramStart"/>
      <w:r w:rsidRPr="009E4AB9">
        <w:rPr>
          <w:rFonts w:ascii="Times New Roman" w:hAnsi="Times New Roman" w:cs="Times New Roman"/>
          <w:sz w:val="24"/>
          <w:szCs w:val="24"/>
        </w:rPr>
        <w:t>an</w:t>
      </w:r>
      <w:proofErr w:type="spellEnd"/>
      <w:proofErr w:type="gramEnd"/>
      <w:r w:rsidRPr="009E4AB9">
        <w:rPr>
          <w:rFonts w:ascii="Times New Roman" w:hAnsi="Times New Roman" w:cs="Times New Roman"/>
          <w:sz w:val="24"/>
          <w:szCs w:val="24"/>
        </w:rPr>
        <w:t xml:space="preserve"> government forces are significantly influential to the performance of a business or the general performance of an economy. Further, the political environment does not only influence the local firms or economy but has spillover effects to other countries especially the political landscape of the large economies such as U.S. the economic performance in the U.S is considered to impact significantly to the global economic performance (</w:t>
      </w:r>
      <w:proofErr w:type="spellStart"/>
      <w:r w:rsidRPr="009E4AB9">
        <w:rPr>
          <w:rFonts w:ascii="Times New Roman" w:hAnsi="Times New Roman" w:cs="Times New Roman"/>
          <w:sz w:val="24"/>
          <w:szCs w:val="24"/>
        </w:rPr>
        <w:t>Bown</w:t>
      </w:r>
      <w:proofErr w:type="spellEnd"/>
      <w:r w:rsidRPr="009E4AB9">
        <w:rPr>
          <w:rFonts w:ascii="Times New Roman" w:hAnsi="Times New Roman" w:cs="Times New Roman"/>
          <w:sz w:val="24"/>
          <w:szCs w:val="24"/>
        </w:rPr>
        <w:t xml:space="preserve">, 2017). This is evidenced by the consequences of house bubble effect that resulted in U.S financial crisis which later spread to the global economy. Trump administration has become of major concern among economists and business experts. This is attributable to the remark made by Donald Trump during the electioneering period of concerning “making America great again.” </w:t>
      </w:r>
      <w:proofErr w:type="gramStart"/>
      <w:r w:rsidRPr="009E4AB9">
        <w:rPr>
          <w:rFonts w:ascii="Times New Roman" w:hAnsi="Times New Roman" w:cs="Times New Roman"/>
          <w:sz w:val="24"/>
          <w:szCs w:val="24"/>
        </w:rPr>
        <w:t>(Ucema.edu.ar, 2016).</w:t>
      </w:r>
      <w:proofErr w:type="gramEnd"/>
      <w:r w:rsidRPr="009E4AB9">
        <w:rPr>
          <w:rFonts w:ascii="Times New Roman" w:hAnsi="Times New Roman" w:cs="Times New Roman"/>
          <w:sz w:val="24"/>
          <w:szCs w:val="24"/>
        </w:rPr>
        <w:t xml:space="preserve">  The remarks are considered to have a considerable impact on both the Multinational Enterprise (MNEs) as well as having an impact on the global economy. </w:t>
      </w:r>
    </w:p>
    <w:p w:rsidR="009E4AB9" w:rsidRPr="009E4AB9" w:rsidRDefault="009E4AB9" w:rsidP="00B5169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Some of Trump propositions on “Making America again” include; trade regulations to protect the U.S. industries, repatriation of non-American citizens, tax reforms, monetary policies, reduction of government expenditure among other issues (</w:t>
      </w:r>
      <w:proofErr w:type="spellStart"/>
      <w:r w:rsidRPr="009E4AB9">
        <w:rPr>
          <w:rFonts w:ascii="Times New Roman" w:hAnsi="Times New Roman" w:cs="Times New Roman"/>
          <w:sz w:val="24"/>
          <w:szCs w:val="24"/>
        </w:rPr>
        <w:t>Elcorteingles.e</w:t>
      </w:r>
      <w:proofErr w:type="spellEnd"/>
      <w:r w:rsidRPr="009E4AB9">
        <w:rPr>
          <w:rFonts w:ascii="Times New Roman" w:hAnsi="Times New Roman" w:cs="Times New Roman"/>
          <w:sz w:val="24"/>
          <w:szCs w:val="24"/>
        </w:rPr>
        <w:t xml:space="preserve">, 2017). These factors have a significant influence on the performance of MNEs and the global economic performance. Therefore, this paper discusses the impact of Trump’s great policies to the U.S economy as well as the MNEs and the global economy. The MNEs under consideration are from BRIC countries (Brazil, Russia, India, and China). These are the countries which are considered to have a similar status in terms of economic development and are considered to be among the largest emerging economies. Further, the countries are considered to enhance highly in foreign exchange with a significant flow of capital and product, and services in and out of the countries. </w:t>
      </w:r>
    </w:p>
    <w:p w:rsidR="009E4AB9" w:rsidRPr="00B51694" w:rsidRDefault="009E4AB9" w:rsidP="00B51694">
      <w:pPr>
        <w:spacing w:line="480" w:lineRule="auto"/>
        <w:jc w:val="center"/>
        <w:rPr>
          <w:rFonts w:ascii="Times New Roman" w:hAnsi="Times New Roman" w:cs="Times New Roman"/>
          <w:b/>
          <w:sz w:val="24"/>
          <w:szCs w:val="24"/>
        </w:rPr>
      </w:pPr>
      <w:r w:rsidRPr="00B51694">
        <w:rPr>
          <w:rFonts w:ascii="Times New Roman" w:hAnsi="Times New Roman" w:cs="Times New Roman"/>
          <w:b/>
          <w:sz w:val="24"/>
          <w:szCs w:val="24"/>
        </w:rPr>
        <w:lastRenderedPageBreak/>
        <w:t xml:space="preserve">Issues </w:t>
      </w:r>
      <w:r w:rsidR="00B51694" w:rsidRPr="00B51694">
        <w:rPr>
          <w:rFonts w:ascii="Times New Roman" w:hAnsi="Times New Roman" w:cs="Times New Roman"/>
          <w:b/>
          <w:sz w:val="24"/>
          <w:szCs w:val="24"/>
        </w:rPr>
        <w:t xml:space="preserve">in </w:t>
      </w:r>
      <w:r w:rsidRPr="00B51694">
        <w:rPr>
          <w:rFonts w:ascii="Times New Roman" w:hAnsi="Times New Roman" w:cs="Times New Roman"/>
          <w:b/>
          <w:sz w:val="24"/>
          <w:szCs w:val="24"/>
        </w:rPr>
        <w:t xml:space="preserve">Trump’s </w:t>
      </w:r>
      <w:r w:rsidR="00B51694" w:rsidRPr="00B51694">
        <w:rPr>
          <w:rFonts w:ascii="Times New Roman" w:hAnsi="Times New Roman" w:cs="Times New Roman"/>
          <w:b/>
          <w:sz w:val="24"/>
          <w:szCs w:val="24"/>
        </w:rPr>
        <w:t>Administration</w:t>
      </w:r>
    </w:p>
    <w:p w:rsidR="009E4AB9" w:rsidRPr="009E4AB9" w:rsidRDefault="009E4AB9" w:rsidP="00B5169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Trump administration and remarks during electioneering have raised concern about the future trends in the country’s economy, MNEs performance and the general trend of the global economy (Ucema.edu.ar, 2016). This is attributable to the country’s contribution to the global economy (Gayer,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and Wallach, 2017). The U.S. is considered an economic giant and her economic performance significantly influence the economic performance of other countries globally. This is attributable to the strength of the dollar and the use of the currency in various parts of the world. The U.S dollar is used by various countries in valuing the economic productivity of a nation and thus, the fluctuation of the U.S dollar has a significant effect in the performance of the global economy (</w:t>
      </w:r>
      <w:proofErr w:type="spellStart"/>
      <w:r w:rsidRPr="009E4AB9">
        <w:rPr>
          <w:rFonts w:ascii="Times New Roman" w:hAnsi="Times New Roman" w:cs="Times New Roman"/>
          <w:sz w:val="24"/>
          <w:szCs w:val="24"/>
        </w:rPr>
        <w:t>McKibbin</w:t>
      </w:r>
      <w:proofErr w:type="spellEnd"/>
      <w:r w:rsidRPr="009E4AB9">
        <w:rPr>
          <w:rFonts w:ascii="Times New Roman" w:hAnsi="Times New Roman" w:cs="Times New Roman"/>
          <w:sz w:val="24"/>
          <w:szCs w:val="24"/>
        </w:rPr>
        <w:t xml:space="preserve"> and </w:t>
      </w:r>
      <w:proofErr w:type="spellStart"/>
      <w:r w:rsidRPr="009E4AB9">
        <w:rPr>
          <w:rFonts w:ascii="Times New Roman" w:hAnsi="Times New Roman" w:cs="Times New Roman"/>
          <w:sz w:val="24"/>
          <w:szCs w:val="24"/>
        </w:rPr>
        <w:t>Stoeckel</w:t>
      </w:r>
      <w:proofErr w:type="spellEnd"/>
      <w:r w:rsidRPr="009E4AB9">
        <w:rPr>
          <w:rFonts w:ascii="Times New Roman" w:hAnsi="Times New Roman" w:cs="Times New Roman"/>
          <w:sz w:val="24"/>
          <w:szCs w:val="24"/>
        </w:rPr>
        <w:t>, 2017). The influence of U.S economy on the global economy was also observed in the year 2008 during the financial and economic crisis which originated from the U.S and spread to the rest of the world causing a global economic recession where many countries are still recovering from the crisis (</w:t>
      </w:r>
      <w:proofErr w:type="spellStart"/>
      <w:r w:rsidRPr="009E4AB9">
        <w:rPr>
          <w:rFonts w:ascii="Times New Roman" w:hAnsi="Times New Roman" w:cs="Times New Roman"/>
          <w:sz w:val="24"/>
          <w:szCs w:val="24"/>
        </w:rPr>
        <w:t>Bown</w:t>
      </w:r>
      <w:proofErr w:type="spellEnd"/>
      <w:r w:rsidRPr="009E4AB9">
        <w:rPr>
          <w:rFonts w:ascii="Times New Roman" w:hAnsi="Times New Roman" w:cs="Times New Roman"/>
          <w:sz w:val="24"/>
          <w:szCs w:val="24"/>
        </w:rPr>
        <w:t xml:space="preserve">, 2017). Trump administration has brought many issues which are considered to have both positive and negative impact on the U.S economy, MNEs, and the global economy. Some of the major issues of concern include trade regulations, repatriation of non-U.S, political stability, monetary and fiscal policies proposed by Trump. </w:t>
      </w:r>
    </w:p>
    <w:p w:rsidR="009E4AB9" w:rsidRPr="00B51694" w:rsidRDefault="009E4AB9" w:rsidP="00B51694">
      <w:pPr>
        <w:spacing w:line="480" w:lineRule="auto"/>
        <w:jc w:val="center"/>
        <w:rPr>
          <w:rFonts w:ascii="Times New Roman" w:hAnsi="Times New Roman" w:cs="Times New Roman"/>
          <w:b/>
          <w:sz w:val="24"/>
          <w:szCs w:val="24"/>
        </w:rPr>
      </w:pPr>
      <w:r w:rsidRPr="00B51694">
        <w:rPr>
          <w:rFonts w:ascii="Times New Roman" w:hAnsi="Times New Roman" w:cs="Times New Roman"/>
          <w:b/>
          <w:sz w:val="24"/>
          <w:szCs w:val="24"/>
        </w:rPr>
        <w:t>Trade Regulations</w:t>
      </w:r>
    </w:p>
    <w:p w:rsidR="009E4AB9" w:rsidRPr="009E4AB9" w:rsidRDefault="009E4AB9" w:rsidP="00B5169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Trade regulations are considered to have a significant impact on the economic development of a country. Governments utilize tools such as tariffs to protect the local industries from stiff competition against foreign companies.  However, the trade regulations are considered to have adverse consequences on the free trade (</w:t>
      </w:r>
      <w:proofErr w:type="spellStart"/>
      <w:r w:rsidRPr="009E4AB9">
        <w:rPr>
          <w:rFonts w:ascii="Times New Roman" w:hAnsi="Times New Roman" w:cs="Times New Roman"/>
          <w:sz w:val="24"/>
          <w:szCs w:val="24"/>
        </w:rPr>
        <w:t>Elcorteingles.e</w:t>
      </w:r>
      <w:proofErr w:type="spellEnd"/>
      <w:r w:rsidRPr="009E4AB9">
        <w:rPr>
          <w:rFonts w:ascii="Times New Roman" w:hAnsi="Times New Roman" w:cs="Times New Roman"/>
          <w:sz w:val="24"/>
          <w:szCs w:val="24"/>
        </w:rPr>
        <w:t xml:space="preserve">, 2017). Liberalization of trade </w:t>
      </w:r>
      <w:r w:rsidRPr="009E4AB9">
        <w:rPr>
          <w:rFonts w:ascii="Times New Roman" w:hAnsi="Times New Roman" w:cs="Times New Roman"/>
          <w:sz w:val="24"/>
          <w:szCs w:val="24"/>
        </w:rPr>
        <w:lastRenderedPageBreak/>
        <w:t>and globalization has enabled companies to and countries to import or export goods and services freely in open economies. Free trade and flow of capital, goods, and services are considered to have a positive impact on the economic growth of nations (Bryan, 2013). Besides, companies become competitive at international trade and attract significant market share in the global business.</w:t>
      </w:r>
    </w:p>
    <w:p w:rsidR="009E4AB9" w:rsidRPr="009E4AB9" w:rsidRDefault="009E4AB9" w:rsidP="00B5169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Trump considers some industries in the U.S as having stiff competition and depriving the local industries the maximum potential in production and services of some products such as steel and aluminum industries. Therefore, as </w:t>
      </w:r>
      <w:r w:rsidR="00BD04ED" w:rsidRPr="009E4AB9">
        <w:rPr>
          <w:rFonts w:ascii="Times New Roman" w:hAnsi="Times New Roman" w:cs="Times New Roman"/>
          <w:sz w:val="24"/>
          <w:szCs w:val="24"/>
        </w:rPr>
        <w:t xml:space="preserve">mitigation </w:t>
      </w:r>
      <w:r w:rsidR="00BD04ED">
        <w:rPr>
          <w:rFonts w:ascii="Times New Roman" w:hAnsi="Times New Roman" w:cs="Times New Roman"/>
          <w:sz w:val="24"/>
          <w:szCs w:val="24"/>
        </w:rPr>
        <w:t xml:space="preserve">effort </w:t>
      </w:r>
      <w:r w:rsidRPr="009E4AB9">
        <w:rPr>
          <w:rFonts w:ascii="Times New Roman" w:hAnsi="Times New Roman" w:cs="Times New Roman"/>
          <w:sz w:val="24"/>
          <w:szCs w:val="24"/>
        </w:rPr>
        <w:t>to curb stiff competiti</w:t>
      </w:r>
      <w:r w:rsidR="00BD04ED">
        <w:rPr>
          <w:rFonts w:ascii="Times New Roman" w:hAnsi="Times New Roman" w:cs="Times New Roman"/>
          <w:sz w:val="24"/>
          <w:szCs w:val="24"/>
        </w:rPr>
        <w:t>on from countries such as China,</w:t>
      </w:r>
      <w:r w:rsidRPr="009E4AB9">
        <w:rPr>
          <w:rFonts w:ascii="Times New Roman" w:hAnsi="Times New Roman" w:cs="Times New Roman"/>
          <w:sz w:val="24"/>
          <w:szCs w:val="24"/>
        </w:rPr>
        <w:t xml:space="preserve"> Trump addresses the situation through the imposition of high tariffs to discourage imports of a class of commodities. For instance, Trump announced a tariff increase of 25% on steel and 10% on aluminum. (Gayer,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xml:space="preserve">, and Wallach, 2017) Although the policy is aimed at protecting the U.S steel and aluminum industries, the step is considered to have various outcomes to the country, MNEs, and the general global economy.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One of the measures taken by the government on protecting the local industries from foreign competition is through the imposition of tariffs (</w:t>
      </w:r>
      <w:proofErr w:type="spellStart"/>
      <w:r w:rsidRPr="009E4AB9">
        <w:rPr>
          <w:rFonts w:ascii="Times New Roman" w:hAnsi="Times New Roman" w:cs="Times New Roman"/>
          <w:sz w:val="24"/>
          <w:szCs w:val="24"/>
        </w:rPr>
        <w:t>McKibbin</w:t>
      </w:r>
      <w:proofErr w:type="spellEnd"/>
      <w:r w:rsidRPr="009E4AB9">
        <w:rPr>
          <w:rFonts w:ascii="Times New Roman" w:hAnsi="Times New Roman" w:cs="Times New Roman"/>
          <w:sz w:val="24"/>
          <w:szCs w:val="24"/>
        </w:rPr>
        <w:t xml:space="preserve"> and </w:t>
      </w:r>
      <w:proofErr w:type="spellStart"/>
      <w:r w:rsidRPr="009E4AB9">
        <w:rPr>
          <w:rFonts w:ascii="Times New Roman" w:hAnsi="Times New Roman" w:cs="Times New Roman"/>
          <w:sz w:val="24"/>
          <w:szCs w:val="24"/>
        </w:rPr>
        <w:t>Stoeckel</w:t>
      </w:r>
      <w:proofErr w:type="spellEnd"/>
      <w:r w:rsidRPr="009E4AB9">
        <w:rPr>
          <w:rFonts w:ascii="Times New Roman" w:hAnsi="Times New Roman" w:cs="Times New Roman"/>
          <w:sz w:val="24"/>
          <w:szCs w:val="24"/>
        </w:rPr>
        <w:t>, 2017). However, the measure is considered to attain a win-lose situation as opposed to a win-win proposition of free trade (</w:t>
      </w:r>
      <w:proofErr w:type="spellStart"/>
      <w:r w:rsidRPr="009E4AB9">
        <w:rPr>
          <w:rFonts w:ascii="Times New Roman" w:hAnsi="Times New Roman" w:cs="Times New Roman"/>
          <w:sz w:val="24"/>
          <w:szCs w:val="24"/>
        </w:rPr>
        <w:t>Zandi</w:t>
      </w:r>
      <w:proofErr w:type="spellEnd"/>
      <w:r w:rsidRPr="009E4AB9">
        <w:rPr>
          <w:rFonts w:ascii="Times New Roman" w:hAnsi="Times New Roman" w:cs="Times New Roman"/>
          <w:sz w:val="24"/>
          <w:szCs w:val="24"/>
        </w:rPr>
        <w:t xml:space="preserve"> et al., 2017). Thus, the measure is likely to have both negative and positive consequences and thus, affecting the country’s economy, operations of MNEs from BRIC countries and the global economic performance. </w:t>
      </w:r>
    </w:p>
    <w:p w:rsidR="009E4AB9" w:rsidRPr="00BD04ED" w:rsidRDefault="009E4AB9" w:rsidP="009E4AB9">
      <w:pPr>
        <w:spacing w:line="480" w:lineRule="auto"/>
        <w:rPr>
          <w:rFonts w:ascii="Times New Roman" w:hAnsi="Times New Roman" w:cs="Times New Roman"/>
          <w:b/>
          <w:sz w:val="24"/>
          <w:szCs w:val="24"/>
        </w:rPr>
      </w:pPr>
      <w:r w:rsidRPr="00BD04ED">
        <w:rPr>
          <w:rFonts w:ascii="Times New Roman" w:hAnsi="Times New Roman" w:cs="Times New Roman"/>
          <w:b/>
          <w:sz w:val="24"/>
          <w:szCs w:val="24"/>
        </w:rPr>
        <w:t xml:space="preserve">Impact </w:t>
      </w:r>
      <w:r w:rsidR="00BD04ED" w:rsidRPr="00BD04ED">
        <w:rPr>
          <w:rFonts w:ascii="Times New Roman" w:hAnsi="Times New Roman" w:cs="Times New Roman"/>
          <w:b/>
          <w:sz w:val="24"/>
          <w:szCs w:val="24"/>
        </w:rPr>
        <w:t xml:space="preserve">of Import Tariffs on the </w:t>
      </w:r>
      <w:r w:rsidRPr="00BD04ED">
        <w:rPr>
          <w:rFonts w:ascii="Times New Roman" w:hAnsi="Times New Roman" w:cs="Times New Roman"/>
          <w:b/>
          <w:sz w:val="24"/>
          <w:szCs w:val="24"/>
        </w:rPr>
        <w:t>U</w:t>
      </w:r>
      <w:r w:rsidR="00BD04ED" w:rsidRPr="00BD04ED">
        <w:rPr>
          <w:rFonts w:ascii="Times New Roman" w:hAnsi="Times New Roman" w:cs="Times New Roman"/>
          <w:b/>
          <w:sz w:val="24"/>
          <w:szCs w:val="24"/>
        </w:rPr>
        <w:t>.</w:t>
      </w:r>
      <w:r w:rsidRPr="00BD04ED">
        <w:rPr>
          <w:rFonts w:ascii="Times New Roman" w:hAnsi="Times New Roman" w:cs="Times New Roman"/>
          <w:b/>
          <w:sz w:val="24"/>
          <w:szCs w:val="24"/>
        </w:rPr>
        <w:t xml:space="preserve">S </w:t>
      </w:r>
      <w:r w:rsidR="00BD04ED" w:rsidRPr="00BD04ED">
        <w:rPr>
          <w:rFonts w:ascii="Times New Roman" w:hAnsi="Times New Roman" w:cs="Times New Roman"/>
          <w:b/>
          <w:sz w:val="24"/>
          <w:szCs w:val="24"/>
        </w:rPr>
        <w:t xml:space="preserve">Economy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Import tariffs do not only protect the local industries but also they are among the sources of government revenues. High import tariffs are meant to discourage importation and promoting </w:t>
      </w:r>
      <w:r w:rsidRPr="009E4AB9">
        <w:rPr>
          <w:rFonts w:ascii="Times New Roman" w:hAnsi="Times New Roman" w:cs="Times New Roman"/>
          <w:sz w:val="24"/>
          <w:szCs w:val="24"/>
        </w:rPr>
        <w:lastRenderedPageBreak/>
        <w:t xml:space="preserve">local consumption of goods and services. Trump announcement on the increase of import tariff on aluminum and steel is meant to protect the country’s aluminum and steel industries. These industries play a significant role in the economic development of the U.S including the provision of employment opportunities to the citizens, export earnings among other benefits (Gayer,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xml:space="preserve">, and Wallach, 2017). Thus, protecting the industries would enhance the productivity of the local firms in the country especially to those that deal with the production of steel and aluminum. Improved productivity in the steel and aluminum industries would translate to the higher requirement of human resources and thus, would enhance the countries employment level.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Although the import tariffs on such products such as aluminum and steel are beneficial to the economic performance of the U.S. the tariffs would have adverse effects from various perspectives. For instance, discouraging imports through high tariffs would result in a reduced supply of the steel and aluminum and thus, companies that depend on these products would acquire the metal at a higher cost. This means that the cost of production to companies that highly dependent on such metals would increase and thus, reduce their profitability and probably result to shut down. Further, the companies can opt to pass the high cost of such metals to the consumers through increased prices and thus, reducing their demand within the country. Thus, the imposition of high tariffs on aluminum and steel would have a counter effect o the economic development of U.S and would not significantly impact positively on the economic performance of the country. </w:t>
      </w:r>
    </w:p>
    <w:p w:rsidR="009E4AB9" w:rsidRPr="00BD04ED" w:rsidRDefault="009E4AB9" w:rsidP="009E4AB9">
      <w:pPr>
        <w:spacing w:line="480" w:lineRule="auto"/>
        <w:rPr>
          <w:rFonts w:ascii="Times New Roman" w:hAnsi="Times New Roman" w:cs="Times New Roman"/>
          <w:b/>
          <w:sz w:val="24"/>
          <w:szCs w:val="24"/>
        </w:rPr>
      </w:pPr>
      <w:r w:rsidRPr="00BD04ED">
        <w:rPr>
          <w:rFonts w:ascii="Times New Roman" w:hAnsi="Times New Roman" w:cs="Times New Roman"/>
          <w:b/>
          <w:sz w:val="24"/>
          <w:szCs w:val="24"/>
        </w:rPr>
        <w:t xml:space="preserve">Impact </w:t>
      </w:r>
      <w:r w:rsidR="00BD04ED" w:rsidRPr="00BD04ED">
        <w:rPr>
          <w:rFonts w:ascii="Times New Roman" w:hAnsi="Times New Roman" w:cs="Times New Roman"/>
          <w:b/>
          <w:sz w:val="24"/>
          <w:szCs w:val="24"/>
        </w:rPr>
        <w:t xml:space="preserve">of Import Tariffs on the </w:t>
      </w:r>
      <w:r w:rsidRPr="00BD04ED">
        <w:rPr>
          <w:rFonts w:ascii="Times New Roman" w:hAnsi="Times New Roman" w:cs="Times New Roman"/>
          <w:b/>
          <w:sz w:val="24"/>
          <w:szCs w:val="24"/>
        </w:rPr>
        <w:t xml:space="preserve">BRIC </w:t>
      </w:r>
      <w:r w:rsidR="00BD04ED">
        <w:rPr>
          <w:rFonts w:ascii="Times New Roman" w:hAnsi="Times New Roman" w:cs="Times New Roman"/>
          <w:b/>
          <w:sz w:val="24"/>
          <w:szCs w:val="24"/>
        </w:rPr>
        <w:t>MNE</w:t>
      </w:r>
      <w:r w:rsidR="00BD04ED" w:rsidRPr="00BD04ED">
        <w:rPr>
          <w:rFonts w:ascii="Times New Roman" w:hAnsi="Times New Roman" w:cs="Times New Roman"/>
          <w:b/>
          <w:sz w:val="24"/>
          <w:szCs w:val="24"/>
        </w:rPr>
        <w:t xml:space="preserve">s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Trade regulations have a significant impact on the performance of businesses. MNEs performance depends on the incentives offered by a government on the trading environment </w:t>
      </w:r>
      <w:r w:rsidRPr="009E4AB9">
        <w:rPr>
          <w:rFonts w:ascii="Times New Roman" w:hAnsi="Times New Roman" w:cs="Times New Roman"/>
          <w:sz w:val="24"/>
          <w:szCs w:val="24"/>
        </w:rPr>
        <w:lastRenderedPageBreak/>
        <w:t>(</w:t>
      </w:r>
      <w:proofErr w:type="spellStart"/>
      <w:r w:rsidRPr="009E4AB9">
        <w:rPr>
          <w:rFonts w:ascii="Times New Roman" w:hAnsi="Times New Roman" w:cs="Times New Roman"/>
          <w:sz w:val="24"/>
          <w:szCs w:val="24"/>
        </w:rPr>
        <w:t>Elcorteingles.e</w:t>
      </w:r>
      <w:proofErr w:type="spellEnd"/>
      <w:r w:rsidRPr="009E4AB9">
        <w:rPr>
          <w:rFonts w:ascii="Times New Roman" w:hAnsi="Times New Roman" w:cs="Times New Roman"/>
          <w:sz w:val="24"/>
          <w:szCs w:val="24"/>
        </w:rPr>
        <w:t>, 2017). The proposal by Trump to increase import tariffs on steel and aluminum would adversely affect the MNEs operating in the country and outside the country significantly especially those that rely on the metals from the production of goods and services in an economy. The country’s MNEs that imports steel and aluminum would significantly incur high costs and thus, depend on the U.S steel and aluminum which is likely to be expensive for enterprises. Thus, MNEs would incur the high cost of production and reduce their profitability and probably result to halt of operations in the country (</w:t>
      </w:r>
      <w:proofErr w:type="spellStart"/>
      <w:r w:rsidRPr="009E4AB9">
        <w:rPr>
          <w:rFonts w:ascii="Times New Roman" w:hAnsi="Times New Roman" w:cs="Times New Roman"/>
          <w:sz w:val="24"/>
          <w:szCs w:val="24"/>
        </w:rPr>
        <w:t>McKibbin</w:t>
      </w:r>
      <w:proofErr w:type="spellEnd"/>
      <w:r w:rsidRPr="009E4AB9">
        <w:rPr>
          <w:rFonts w:ascii="Times New Roman" w:hAnsi="Times New Roman" w:cs="Times New Roman"/>
          <w:sz w:val="24"/>
          <w:szCs w:val="24"/>
        </w:rPr>
        <w:t xml:space="preserve"> and </w:t>
      </w:r>
      <w:proofErr w:type="spellStart"/>
      <w:r w:rsidRPr="009E4AB9">
        <w:rPr>
          <w:rFonts w:ascii="Times New Roman" w:hAnsi="Times New Roman" w:cs="Times New Roman"/>
          <w:sz w:val="24"/>
          <w:szCs w:val="24"/>
        </w:rPr>
        <w:t>Stoeckel</w:t>
      </w:r>
      <w:proofErr w:type="spellEnd"/>
      <w:r w:rsidRPr="009E4AB9">
        <w:rPr>
          <w:rFonts w:ascii="Times New Roman" w:hAnsi="Times New Roman" w:cs="Times New Roman"/>
          <w:sz w:val="24"/>
          <w:szCs w:val="24"/>
        </w:rPr>
        <w:t xml:space="preserve">, 2017). The tariffs would also discourage MNEs in conducting foreign direct investment in the country and thus, reduce the economic development in the U.S. </w:t>
      </w:r>
    </w:p>
    <w:p w:rsidR="009E4AB9" w:rsidRPr="00BD04ED" w:rsidRDefault="009E4AB9" w:rsidP="009E4AB9">
      <w:pPr>
        <w:spacing w:line="480" w:lineRule="auto"/>
        <w:rPr>
          <w:rFonts w:ascii="Times New Roman" w:hAnsi="Times New Roman" w:cs="Times New Roman"/>
          <w:b/>
          <w:sz w:val="24"/>
          <w:szCs w:val="24"/>
        </w:rPr>
      </w:pPr>
      <w:r w:rsidRPr="00BD04ED">
        <w:rPr>
          <w:rFonts w:ascii="Times New Roman" w:hAnsi="Times New Roman" w:cs="Times New Roman"/>
          <w:b/>
          <w:sz w:val="24"/>
          <w:szCs w:val="24"/>
        </w:rPr>
        <w:t xml:space="preserve">Impact </w:t>
      </w:r>
      <w:r w:rsidR="00BD04ED" w:rsidRPr="00BD04ED">
        <w:rPr>
          <w:rFonts w:ascii="Times New Roman" w:hAnsi="Times New Roman" w:cs="Times New Roman"/>
          <w:b/>
          <w:sz w:val="24"/>
          <w:szCs w:val="24"/>
        </w:rPr>
        <w:t xml:space="preserve">of the Proposed Import Tariffs on the Global Economy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In a free trade economy, tariffs are considered as a ‘social evil.’ Thus, Trump proposition on imposing tariffs on steel and aluminum can have a ripple effect among other trade partners such as Germany and China who contribute significantly in the steel and aluminum industry (Carlton, 2017). Other countries can strike back by imposing tariffs on crucial U.S exports into their countries and impacting adversely to the U.S exporters. Retaliatory attacks are very detrimental to the economic development as they hinder free trade flows and thus, affecting the global economy performance (</w:t>
      </w:r>
      <w:proofErr w:type="spellStart"/>
      <w:r w:rsidRPr="009E4AB9">
        <w:rPr>
          <w:rFonts w:ascii="Times New Roman" w:hAnsi="Times New Roman" w:cs="Times New Roman"/>
          <w:sz w:val="24"/>
          <w:szCs w:val="24"/>
        </w:rPr>
        <w:t>Petsinger</w:t>
      </w:r>
      <w:proofErr w:type="spellEnd"/>
      <w:r w:rsidRPr="009E4AB9">
        <w:rPr>
          <w:rFonts w:ascii="Times New Roman" w:hAnsi="Times New Roman" w:cs="Times New Roman"/>
          <w:sz w:val="24"/>
          <w:szCs w:val="24"/>
        </w:rPr>
        <w:t xml:space="preserve">, 2017). The step taken by Trump on raising tariffs can result in other countries imposing such tariffs and disrupting the free trade and thus, affecting the global economic performance. </w:t>
      </w:r>
    </w:p>
    <w:p w:rsidR="009E4AB9" w:rsidRPr="00BD04ED" w:rsidRDefault="009E4AB9" w:rsidP="00BD04ED">
      <w:pPr>
        <w:spacing w:line="480" w:lineRule="auto"/>
        <w:jc w:val="center"/>
        <w:rPr>
          <w:rFonts w:ascii="Times New Roman" w:hAnsi="Times New Roman" w:cs="Times New Roman"/>
          <w:b/>
          <w:sz w:val="24"/>
          <w:szCs w:val="24"/>
        </w:rPr>
      </w:pPr>
      <w:r w:rsidRPr="00BD04ED">
        <w:rPr>
          <w:rFonts w:ascii="Times New Roman" w:hAnsi="Times New Roman" w:cs="Times New Roman"/>
          <w:b/>
          <w:sz w:val="24"/>
          <w:szCs w:val="24"/>
        </w:rPr>
        <w:t xml:space="preserve">Repatriation </w:t>
      </w:r>
      <w:r w:rsidR="00BD04ED" w:rsidRPr="00BD04ED">
        <w:rPr>
          <w:rFonts w:ascii="Times New Roman" w:hAnsi="Times New Roman" w:cs="Times New Roman"/>
          <w:b/>
          <w:sz w:val="24"/>
          <w:szCs w:val="24"/>
        </w:rPr>
        <w:t>of Non-</w:t>
      </w:r>
      <w:r w:rsidRPr="00BD04ED">
        <w:rPr>
          <w:rFonts w:ascii="Times New Roman" w:hAnsi="Times New Roman" w:cs="Times New Roman"/>
          <w:b/>
          <w:sz w:val="24"/>
          <w:szCs w:val="24"/>
        </w:rPr>
        <w:t>U</w:t>
      </w:r>
      <w:r w:rsidR="00BD04ED" w:rsidRPr="00BD04ED">
        <w:rPr>
          <w:rFonts w:ascii="Times New Roman" w:hAnsi="Times New Roman" w:cs="Times New Roman"/>
          <w:b/>
          <w:sz w:val="24"/>
          <w:szCs w:val="24"/>
        </w:rPr>
        <w:t>.</w:t>
      </w:r>
      <w:r w:rsidRPr="00BD04ED">
        <w:rPr>
          <w:rFonts w:ascii="Times New Roman" w:hAnsi="Times New Roman" w:cs="Times New Roman"/>
          <w:b/>
          <w:sz w:val="24"/>
          <w:szCs w:val="24"/>
        </w:rPr>
        <w:t xml:space="preserve">S </w:t>
      </w:r>
      <w:r w:rsidR="00BD04ED" w:rsidRPr="00BD04ED">
        <w:rPr>
          <w:rFonts w:ascii="Times New Roman" w:hAnsi="Times New Roman" w:cs="Times New Roman"/>
          <w:b/>
          <w:sz w:val="24"/>
          <w:szCs w:val="24"/>
        </w:rPr>
        <w:t>Citizens</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Besides trade regulations, Trump also has a proposition of revoking working visas from non-citizens in U.S (Kilgore, 2018). This policy is among the policies of making America great </w:t>
      </w:r>
      <w:r w:rsidRPr="009E4AB9">
        <w:rPr>
          <w:rFonts w:ascii="Times New Roman" w:hAnsi="Times New Roman" w:cs="Times New Roman"/>
          <w:sz w:val="24"/>
          <w:szCs w:val="24"/>
        </w:rPr>
        <w:lastRenderedPageBreak/>
        <w:t xml:space="preserve">by Trump. This proposition is aimed at creating job opportunities to the U.S citizens. However, the policy has received a lot of criticism from various quotas and from various experts (Gayer,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xml:space="preserve">, and Wallach, 2017). Among other things, free trade implies free movement of goods and services across national borders. However, Trump announcement of creating job opportunities for the U.S nationals through revoking working visas from non-citizens indicate deviation from the principles of free trade which the U.S have long promoted (Kilgore, 2018). </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Unemployment is of major concern in various economies globally. Therefore, governments identify and implement policies aimed at mitigating the unemployment challenge. However, Trump's proposition seems to have an adverse effect on the labor market and negatively affecting the economic performance of the country (</w:t>
      </w:r>
      <w:proofErr w:type="spellStart"/>
      <w:r w:rsidRPr="009E4AB9">
        <w:rPr>
          <w:rFonts w:ascii="Times New Roman" w:hAnsi="Times New Roman" w:cs="Times New Roman"/>
          <w:sz w:val="24"/>
          <w:szCs w:val="24"/>
        </w:rPr>
        <w:t>Zandi</w:t>
      </w:r>
      <w:proofErr w:type="spellEnd"/>
      <w:r w:rsidRPr="009E4AB9">
        <w:rPr>
          <w:rFonts w:ascii="Times New Roman" w:hAnsi="Times New Roman" w:cs="Times New Roman"/>
          <w:sz w:val="24"/>
          <w:szCs w:val="24"/>
        </w:rPr>
        <w:t xml:space="preserve"> et al., 2017). The country is still dependent on imported services from various countries like China (Carlton, 2017).  Thus, the industrial sector in the country is likely to face a shortage of labor supply and thus, reduce their productivity and thus, affecting their performance as well as the general economic performance. MNEs are also dependent on labor force from various countries and thus, such policy would negatively affect their performance. Repatriation can be perceived negatively by other countries and thus, the policy can hurt the relationship between the country and other countries globally and impact negatively on the free labor flow and consequently result to poor economic performance (Kilgore, 2018). </w:t>
      </w:r>
    </w:p>
    <w:p w:rsidR="009E4AB9" w:rsidRPr="00BD04ED" w:rsidRDefault="009E4AB9" w:rsidP="00BD04ED">
      <w:pPr>
        <w:spacing w:line="480" w:lineRule="auto"/>
        <w:jc w:val="center"/>
        <w:rPr>
          <w:rFonts w:ascii="Times New Roman" w:hAnsi="Times New Roman" w:cs="Times New Roman"/>
          <w:b/>
          <w:sz w:val="24"/>
          <w:szCs w:val="24"/>
        </w:rPr>
      </w:pPr>
      <w:r w:rsidRPr="00BD04ED">
        <w:rPr>
          <w:rFonts w:ascii="Times New Roman" w:hAnsi="Times New Roman" w:cs="Times New Roman"/>
          <w:b/>
          <w:sz w:val="24"/>
          <w:szCs w:val="24"/>
        </w:rPr>
        <w:t xml:space="preserve">Monetary </w:t>
      </w:r>
      <w:r w:rsidR="00BD04ED" w:rsidRPr="00BD04ED">
        <w:rPr>
          <w:rFonts w:ascii="Times New Roman" w:hAnsi="Times New Roman" w:cs="Times New Roman"/>
          <w:b/>
          <w:sz w:val="24"/>
          <w:szCs w:val="24"/>
        </w:rPr>
        <w:t>Policies</w:t>
      </w:r>
    </w:p>
    <w:p w:rsidR="009E4AB9" w:rsidRPr="009E4AB9" w:rsidRDefault="009E4AB9" w:rsidP="00BD04ED">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Monetary policies in an economy alter the money supply and demand. Governments intervene in the money market to control inflation, and trigger investment among other objectives. AS one of the Trumps policies on making America great, the president of the U.S </w:t>
      </w:r>
      <w:r w:rsidRPr="009E4AB9">
        <w:rPr>
          <w:rFonts w:ascii="Times New Roman" w:hAnsi="Times New Roman" w:cs="Times New Roman"/>
          <w:sz w:val="24"/>
          <w:szCs w:val="24"/>
        </w:rPr>
        <w:lastRenderedPageBreak/>
        <w:t>advocated for an increase in the level of interest rate (</w:t>
      </w:r>
      <w:proofErr w:type="spellStart"/>
      <w:r w:rsidRPr="009E4AB9">
        <w:rPr>
          <w:rFonts w:ascii="Times New Roman" w:hAnsi="Times New Roman" w:cs="Times New Roman"/>
          <w:sz w:val="24"/>
          <w:szCs w:val="24"/>
        </w:rPr>
        <w:t>Jelilov</w:t>
      </w:r>
      <w:proofErr w:type="spellEnd"/>
      <w:r w:rsidRPr="009E4AB9">
        <w:rPr>
          <w:rFonts w:ascii="Times New Roman" w:hAnsi="Times New Roman" w:cs="Times New Roman"/>
          <w:sz w:val="24"/>
          <w:szCs w:val="24"/>
        </w:rPr>
        <w:t>, 2016). This monetary policy is achieved through the central banks of countries through changes in the discount rate to the commercial banks which is translated to the consumes through the level of interest rates. U.S government uses the reserve bank to cause changes in the level of interest rate in the economy (</w:t>
      </w:r>
      <w:proofErr w:type="spellStart"/>
      <w:r w:rsidRPr="009E4AB9">
        <w:rPr>
          <w:rFonts w:ascii="Times New Roman" w:hAnsi="Times New Roman" w:cs="Times New Roman"/>
          <w:sz w:val="24"/>
          <w:szCs w:val="24"/>
        </w:rPr>
        <w:t>Jelilov</w:t>
      </w:r>
      <w:proofErr w:type="spellEnd"/>
      <w:r w:rsidRPr="009E4AB9">
        <w:rPr>
          <w:rFonts w:ascii="Times New Roman" w:hAnsi="Times New Roman" w:cs="Times New Roman"/>
          <w:sz w:val="24"/>
          <w:szCs w:val="24"/>
        </w:rPr>
        <w:t xml:space="preserve">, 2016). For instance, an expansionary monetary policy is aimed at increasing the money supply in an economy and thus, the government implements this policy through a reduction in the discount rate by the reserve banks to the commercial banks. Consequently, the commercial banks are expected to reduce the level of interest rate and make credit affordable in the economy increasing the money supply. On the contrary, a contractionary policy is aimed at reducing the money supply and the U.S government does so through increasing the discount rates to the commercial banks through the reserve bank. Consequently, the commercial banks increase the level of interest rate to the consumers and thus, make credit costly and discourage borrowing reducing the money supply in the economy. </w:t>
      </w:r>
    </w:p>
    <w:p w:rsidR="009E4AB9" w:rsidRPr="00D60C14" w:rsidRDefault="009E4AB9" w:rsidP="009E4AB9">
      <w:pPr>
        <w:spacing w:line="480" w:lineRule="auto"/>
        <w:rPr>
          <w:rFonts w:ascii="Times New Roman" w:hAnsi="Times New Roman" w:cs="Times New Roman"/>
          <w:b/>
          <w:sz w:val="24"/>
          <w:szCs w:val="24"/>
        </w:rPr>
      </w:pPr>
      <w:r w:rsidRPr="00D60C14">
        <w:rPr>
          <w:rFonts w:ascii="Times New Roman" w:hAnsi="Times New Roman" w:cs="Times New Roman"/>
          <w:b/>
          <w:sz w:val="24"/>
          <w:szCs w:val="24"/>
        </w:rPr>
        <w:t xml:space="preserve">A </w:t>
      </w:r>
      <w:r w:rsidR="00D60C14" w:rsidRPr="00D60C14">
        <w:rPr>
          <w:rFonts w:ascii="Times New Roman" w:hAnsi="Times New Roman" w:cs="Times New Roman"/>
          <w:b/>
          <w:sz w:val="24"/>
          <w:szCs w:val="24"/>
        </w:rPr>
        <w:t xml:space="preserve">Proposition on a High Level of Interest Rate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Trump proposed an increase in the level of interest rate to contain money supply with an objective of reducing the level of inflation in the country. However, according to various studies, an increase in the level of interest rate results to slow economic growth due to reduced investment (Bryan, 2013). Investors find borrowing costly and thus, the level of investment in the U.S would significantly reduce. Thus, the goal of reducing the level of inflation by Trump policy on increasing the level of interest rate would counter the economic growth in the country due to reduced investment.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lastRenderedPageBreak/>
        <w:t xml:space="preserve">MNEs are also dependent on borrowing from carrying out their operations. Thus, an increased cost of borrowing would discourage them from borrowing in the country and obtain funding from the parent countries. However, the high level of interest rate would attract foreign investors to the U.S financial market to earn a higher interest through investment in the New York Federal Reserves (Gayer,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xml:space="preserve">, and Wallach, 2017). A policy on increasing the level of interest would also cause a reduction in consumer spending and thus, the demand for products and services from MNEs from the BRIC nations would reduce. A reduction in consumer spending reduces the demand and thus, such enterprises would face a decreased demand for the products and services they offer in the U.S market.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From the global perspective, an increase in the level of interest rate in the U.S would also cause a general reduction of the global economic growth (</w:t>
      </w:r>
      <w:proofErr w:type="spellStart"/>
      <w:r w:rsidRPr="009E4AB9">
        <w:rPr>
          <w:rFonts w:ascii="Times New Roman" w:hAnsi="Times New Roman" w:cs="Times New Roman"/>
          <w:sz w:val="24"/>
          <w:szCs w:val="24"/>
        </w:rPr>
        <w:t>Jelilov</w:t>
      </w:r>
      <w:proofErr w:type="spellEnd"/>
      <w:r w:rsidRPr="009E4AB9">
        <w:rPr>
          <w:rFonts w:ascii="Times New Roman" w:hAnsi="Times New Roman" w:cs="Times New Roman"/>
          <w:sz w:val="24"/>
          <w:szCs w:val="24"/>
        </w:rPr>
        <w:t xml:space="preserve">, 2016). An increase in the level of interest rate in the U.S means that U.S dollar would be scarce in the global economy. Therefore, governments, companies, and individual investors would be affected by a reduction in the supply of U.S dollars which would be costly. A reduction of a currency in a market causes currency appreciation and thus, the U.S dollar would appreciate significantly against other currencies globally. Therefore, transactions with U.S dollar denomination would reduce and cause a general reduction in the global economy. </w:t>
      </w:r>
    </w:p>
    <w:p w:rsidR="009E4AB9" w:rsidRPr="00D60C14" w:rsidRDefault="009E4AB9" w:rsidP="00D60C14">
      <w:pPr>
        <w:spacing w:line="480" w:lineRule="auto"/>
        <w:jc w:val="center"/>
        <w:rPr>
          <w:rFonts w:ascii="Times New Roman" w:hAnsi="Times New Roman" w:cs="Times New Roman"/>
          <w:b/>
          <w:sz w:val="24"/>
          <w:szCs w:val="24"/>
        </w:rPr>
      </w:pPr>
      <w:r w:rsidRPr="00D60C14">
        <w:rPr>
          <w:rFonts w:ascii="Times New Roman" w:hAnsi="Times New Roman" w:cs="Times New Roman"/>
          <w:b/>
          <w:sz w:val="24"/>
          <w:szCs w:val="24"/>
        </w:rPr>
        <w:t xml:space="preserve">Fiscal </w:t>
      </w:r>
      <w:r w:rsidR="00D60C14" w:rsidRPr="00D60C14">
        <w:rPr>
          <w:rFonts w:ascii="Times New Roman" w:hAnsi="Times New Roman" w:cs="Times New Roman"/>
          <w:b/>
          <w:sz w:val="24"/>
          <w:szCs w:val="24"/>
        </w:rPr>
        <w:t>Policies</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Governments also intervene in the economies through fiscal policies by influencing government expenditure and tax levels (</w:t>
      </w:r>
      <w:proofErr w:type="spellStart"/>
      <w:r w:rsidRPr="009E4AB9">
        <w:rPr>
          <w:rFonts w:ascii="Times New Roman" w:hAnsi="Times New Roman" w:cs="Times New Roman"/>
          <w:sz w:val="24"/>
          <w:szCs w:val="24"/>
        </w:rPr>
        <w:t>Ehrenfreund</w:t>
      </w:r>
      <w:proofErr w:type="spellEnd"/>
      <w:r w:rsidRPr="009E4AB9">
        <w:rPr>
          <w:rFonts w:ascii="Times New Roman" w:hAnsi="Times New Roman" w:cs="Times New Roman"/>
          <w:sz w:val="24"/>
          <w:szCs w:val="24"/>
        </w:rPr>
        <w:t xml:space="preserve">, 2017). A reduction in government spending is a contractionary measure aimed at reducing a government’s deficit and reducing the aggregate demand. Further, the strategy is considered effective in reducing the level of inflation. </w:t>
      </w:r>
      <w:r w:rsidRPr="009E4AB9">
        <w:rPr>
          <w:rFonts w:ascii="Times New Roman" w:hAnsi="Times New Roman" w:cs="Times New Roman"/>
          <w:sz w:val="24"/>
          <w:szCs w:val="24"/>
        </w:rPr>
        <w:lastRenderedPageBreak/>
        <w:t>On the other hand, an increase in government spending is aimed at increasing the aggregate demand and encourages investments. Tax is a source of government revenue but changes in tax policies are used to impact on an economy to attain desired goals (</w:t>
      </w:r>
      <w:proofErr w:type="spellStart"/>
      <w:r w:rsidRPr="009E4AB9">
        <w:rPr>
          <w:rFonts w:ascii="Times New Roman" w:hAnsi="Times New Roman" w:cs="Times New Roman"/>
          <w:sz w:val="24"/>
          <w:szCs w:val="24"/>
        </w:rPr>
        <w:t>Ehrenfreund</w:t>
      </w:r>
      <w:proofErr w:type="spellEnd"/>
      <w:r w:rsidRPr="009E4AB9">
        <w:rPr>
          <w:rFonts w:ascii="Times New Roman" w:hAnsi="Times New Roman" w:cs="Times New Roman"/>
          <w:sz w:val="24"/>
          <w:szCs w:val="24"/>
        </w:rPr>
        <w:t xml:space="preserve">, 2017). A reduction in the income tax to individuals is aimed at increasing their disposable income and thus, encouraging consumption </w:t>
      </w:r>
      <w:proofErr w:type="spellStart"/>
      <w:proofErr w:type="gramStart"/>
      <w:r w:rsidRPr="009E4AB9">
        <w:rPr>
          <w:rFonts w:ascii="Times New Roman" w:hAnsi="Times New Roman" w:cs="Times New Roman"/>
          <w:sz w:val="24"/>
          <w:szCs w:val="24"/>
        </w:rPr>
        <w:t>an</w:t>
      </w:r>
      <w:proofErr w:type="spellEnd"/>
      <w:proofErr w:type="gramEnd"/>
      <w:r w:rsidRPr="009E4AB9">
        <w:rPr>
          <w:rFonts w:ascii="Times New Roman" w:hAnsi="Times New Roman" w:cs="Times New Roman"/>
          <w:sz w:val="24"/>
          <w:szCs w:val="24"/>
        </w:rPr>
        <w:t xml:space="preserve"> promoting economic growth. On the other hand, high tax reduces the consumers’ disposable income and thus reduces their consumption. Governments also change the corporate income tax rate to achieve specific objectives. </w:t>
      </w:r>
    </w:p>
    <w:p w:rsidR="009E4AB9" w:rsidRPr="00D60C14" w:rsidRDefault="009E4AB9" w:rsidP="009E4AB9">
      <w:pPr>
        <w:spacing w:line="480" w:lineRule="auto"/>
        <w:rPr>
          <w:rFonts w:ascii="Times New Roman" w:hAnsi="Times New Roman" w:cs="Times New Roman"/>
          <w:b/>
          <w:sz w:val="24"/>
          <w:szCs w:val="24"/>
        </w:rPr>
      </w:pPr>
      <w:r w:rsidRPr="00D60C14">
        <w:rPr>
          <w:rFonts w:ascii="Times New Roman" w:hAnsi="Times New Roman" w:cs="Times New Roman"/>
          <w:b/>
          <w:sz w:val="24"/>
          <w:szCs w:val="24"/>
        </w:rPr>
        <w:t xml:space="preserve">Tax </w:t>
      </w:r>
      <w:r w:rsidR="00D60C14" w:rsidRPr="00D60C14">
        <w:rPr>
          <w:rFonts w:ascii="Times New Roman" w:hAnsi="Times New Roman" w:cs="Times New Roman"/>
          <w:b/>
          <w:sz w:val="24"/>
          <w:szCs w:val="24"/>
        </w:rPr>
        <w:t xml:space="preserve">Reforms by </w:t>
      </w:r>
      <w:r w:rsidRPr="00D60C14">
        <w:rPr>
          <w:rFonts w:ascii="Times New Roman" w:hAnsi="Times New Roman" w:cs="Times New Roman"/>
          <w:b/>
          <w:sz w:val="24"/>
          <w:szCs w:val="24"/>
        </w:rPr>
        <w:t xml:space="preserve">Trump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A country’s tax scheme is necessary for fostering a country’s economic growth as well as the development of trade. A tax plan, however, affects the level of productivity in industries as tax impacts significantly to the profitability of companies in a given class of industries (</w:t>
      </w:r>
      <w:proofErr w:type="spellStart"/>
      <w:r w:rsidRPr="009E4AB9">
        <w:rPr>
          <w:rFonts w:ascii="Times New Roman" w:hAnsi="Times New Roman" w:cs="Times New Roman"/>
          <w:sz w:val="24"/>
          <w:szCs w:val="24"/>
        </w:rPr>
        <w:t>Ehrenfreund</w:t>
      </w:r>
      <w:proofErr w:type="spellEnd"/>
      <w:r w:rsidRPr="009E4AB9">
        <w:rPr>
          <w:rFonts w:ascii="Times New Roman" w:hAnsi="Times New Roman" w:cs="Times New Roman"/>
          <w:sz w:val="24"/>
          <w:szCs w:val="24"/>
        </w:rPr>
        <w:t>, 2017). As a measure to incentivize the U.S industrial sector, Trump proposed a reduction in corporate tax which was effective in January 2018. He proposed an income tax reduction on corporates from 35% to 21%, a 14% decrease (</w:t>
      </w:r>
      <w:proofErr w:type="spellStart"/>
      <w:r w:rsidRPr="009E4AB9">
        <w:rPr>
          <w:rFonts w:ascii="Times New Roman" w:hAnsi="Times New Roman" w:cs="Times New Roman"/>
          <w:sz w:val="24"/>
          <w:szCs w:val="24"/>
        </w:rPr>
        <w:t>Sahadi</w:t>
      </w:r>
      <w:proofErr w:type="spellEnd"/>
      <w:r w:rsidRPr="009E4AB9">
        <w:rPr>
          <w:rFonts w:ascii="Times New Roman" w:hAnsi="Times New Roman" w:cs="Times New Roman"/>
          <w:sz w:val="24"/>
          <w:szCs w:val="24"/>
        </w:rPr>
        <w:t>, 2017). This policy is meant to revive the industrial sector of the U.S. Trump’s policy on tax reform is considered effective in promoting investment in the country and consequently promoting the country’s economic growth. Tax reduction is a relief to the corporations in the U.S as the burden on tax obligation would significantly be cut and thus, the enterprises profitably would increase (</w:t>
      </w:r>
      <w:proofErr w:type="spellStart"/>
      <w:r w:rsidRPr="009E4AB9">
        <w:rPr>
          <w:rFonts w:ascii="Times New Roman" w:hAnsi="Times New Roman" w:cs="Times New Roman"/>
          <w:sz w:val="24"/>
          <w:szCs w:val="24"/>
        </w:rPr>
        <w:t>Ehrenfreund</w:t>
      </w:r>
      <w:proofErr w:type="spellEnd"/>
      <w:r w:rsidRPr="009E4AB9">
        <w:rPr>
          <w:rFonts w:ascii="Times New Roman" w:hAnsi="Times New Roman" w:cs="Times New Roman"/>
          <w:sz w:val="24"/>
          <w:szCs w:val="24"/>
        </w:rPr>
        <w:t xml:space="preserve">, 2017). MNEs from BRIC would also benefit from the tax reduction policy both operational and potential corporations would perceive the U.S market attractive to doing business. </w:t>
      </w: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9E4AB9" w:rsidRPr="00D60C14" w:rsidRDefault="009E4AB9" w:rsidP="009E4AB9">
      <w:pPr>
        <w:spacing w:line="480" w:lineRule="auto"/>
        <w:rPr>
          <w:rFonts w:ascii="Times New Roman" w:hAnsi="Times New Roman" w:cs="Times New Roman"/>
          <w:b/>
          <w:sz w:val="24"/>
          <w:szCs w:val="24"/>
        </w:rPr>
      </w:pPr>
      <w:r w:rsidRPr="00D60C14">
        <w:rPr>
          <w:rFonts w:ascii="Times New Roman" w:hAnsi="Times New Roman" w:cs="Times New Roman"/>
          <w:b/>
          <w:sz w:val="24"/>
          <w:szCs w:val="24"/>
        </w:rPr>
        <w:lastRenderedPageBreak/>
        <w:t xml:space="preserve">Reduction </w:t>
      </w:r>
      <w:r w:rsidR="00D60C14" w:rsidRPr="00D60C14">
        <w:rPr>
          <w:rFonts w:ascii="Times New Roman" w:hAnsi="Times New Roman" w:cs="Times New Roman"/>
          <w:b/>
          <w:sz w:val="24"/>
          <w:szCs w:val="24"/>
        </w:rPr>
        <w:t xml:space="preserve">of Government Expenditure Policy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Governments also alter spending to achieve the desired results in the economy. Changes in government spending are aimed at achieving various objectives. For instance, a government can reduce its spending to reduce borrowing from foreign aid and thus, reduce the budget deficit and strengthen the balance of payment (</w:t>
      </w:r>
      <w:proofErr w:type="spellStart"/>
      <w:r w:rsidRPr="009E4AB9">
        <w:rPr>
          <w:rFonts w:ascii="Times New Roman" w:hAnsi="Times New Roman" w:cs="Times New Roman"/>
          <w:sz w:val="24"/>
          <w:szCs w:val="24"/>
        </w:rPr>
        <w:t>Bown</w:t>
      </w:r>
      <w:proofErr w:type="spellEnd"/>
      <w:r w:rsidRPr="009E4AB9">
        <w:rPr>
          <w:rFonts w:ascii="Times New Roman" w:hAnsi="Times New Roman" w:cs="Times New Roman"/>
          <w:sz w:val="24"/>
          <w:szCs w:val="24"/>
        </w:rPr>
        <w:t xml:space="preserve">, 2017). However, government expenditure cut is considered to have an adverse effect on a country’s performance. Trump advocates for a lean government expenditure with an objective of reducing the country’s deficit level. However, the policy is counteractive given that a cut on government spending reduces the money supply and thus reduced consumption, an important aspect of economic growth. For instance, reduction in government expenditure deprives contractors who work on government projects as well as other workers creating some degree of unemployment in the country. Consequently, the level of disposable income to consumer reduces when a government reduces the expenditure.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From the MNEs perspective, a reduction in government expenditure would have a negative impact on the demand for the firms’ products and services. This is attributable to the reduced level of income and reduced purchasing power (</w:t>
      </w:r>
      <w:proofErr w:type="spellStart"/>
      <w:r w:rsidRPr="009E4AB9">
        <w:rPr>
          <w:rFonts w:ascii="Times New Roman" w:hAnsi="Times New Roman" w:cs="Times New Roman"/>
          <w:sz w:val="24"/>
          <w:szCs w:val="24"/>
        </w:rPr>
        <w:t>McKibbin</w:t>
      </w:r>
      <w:proofErr w:type="spellEnd"/>
      <w:r w:rsidRPr="009E4AB9">
        <w:rPr>
          <w:rFonts w:ascii="Times New Roman" w:hAnsi="Times New Roman" w:cs="Times New Roman"/>
          <w:sz w:val="24"/>
          <w:szCs w:val="24"/>
        </w:rPr>
        <w:t xml:space="preserve"> and </w:t>
      </w:r>
      <w:proofErr w:type="spellStart"/>
      <w:r w:rsidRPr="009E4AB9">
        <w:rPr>
          <w:rFonts w:ascii="Times New Roman" w:hAnsi="Times New Roman" w:cs="Times New Roman"/>
          <w:sz w:val="24"/>
          <w:szCs w:val="24"/>
        </w:rPr>
        <w:t>Stoeckel</w:t>
      </w:r>
      <w:proofErr w:type="spellEnd"/>
      <w:r w:rsidRPr="009E4AB9">
        <w:rPr>
          <w:rFonts w:ascii="Times New Roman" w:hAnsi="Times New Roman" w:cs="Times New Roman"/>
          <w:sz w:val="24"/>
          <w:szCs w:val="24"/>
        </w:rPr>
        <w:t xml:space="preserve">, 2017). A reduction in trade between countries, therefore, would translate to a reduced general performance of the economy globally due to the value of dollar an economic dependency of other countries to the U.S economy. </w:t>
      </w:r>
    </w:p>
    <w:p w:rsidR="009E4AB9" w:rsidRPr="00D60C14" w:rsidRDefault="009E4AB9" w:rsidP="00D60C14">
      <w:pPr>
        <w:spacing w:line="480" w:lineRule="auto"/>
        <w:jc w:val="center"/>
        <w:rPr>
          <w:rFonts w:ascii="Times New Roman" w:hAnsi="Times New Roman" w:cs="Times New Roman"/>
          <w:b/>
          <w:sz w:val="24"/>
          <w:szCs w:val="24"/>
        </w:rPr>
      </w:pPr>
      <w:r w:rsidRPr="00D60C14">
        <w:rPr>
          <w:rFonts w:ascii="Times New Roman" w:hAnsi="Times New Roman" w:cs="Times New Roman"/>
          <w:b/>
          <w:sz w:val="24"/>
          <w:szCs w:val="24"/>
        </w:rPr>
        <w:t>Conclusion</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 xml:space="preserve">The policies proposed by Trump on making America great again shelve the country’s economy from the rest of the economies. This is a negative trend given the efforts made by the U.S in promoting free trade. </w:t>
      </w:r>
      <w:proofErr w:type="gramStart"/>
      <w:r w:rsidRPr="009E4AB9">
        <w:rPr>
          <w:rFonts w:ascii="Times New Roman" w:hAnsi="Times New Roman" w:cs="Times New Roman"/>
          <w:sz w:val="24"/>
          <w:szCs w:val="24"/>
        </w:rPr>
        <w:t>the</w:t>
      </w:r>
      <w:proofErr w:type="gramEnd"/>
      <w:r w:rsidRPr="009E4AB9">
        <w:rPr>
          <w:rFonts w:ascii="Times New Roman" w:hAnsi="Times New Roman" w:cs="Times New Roman"/>
          <w:sz w:val="24"/>
          <w:szCs w:val="24"/>
        </w:rPr>
        <w:t xml:space="preserve"> U.S was in the forefront in promoting globalization and </w:t>
      </w:r>
      <w:r w:rsidRPr="009E4AB9">
        <w:rPr>
          <w:rFonts w:ascii="Times New Roman" w:hAnsi="Times New Roman" w:cs="Times New Roman"/>
          <w:sz w:val="24"/>
          <w:szCs w:val="24"/>
        </w:rPr>
        <w:lastRenderedPageBreak/>
        <w:t xml:space="preserve">liberalization of trade. However, the proposed policies seem to be retrogressive to the economic development of the country as well as to the general global economy. The U.S economy has a significant impact on the global economy as evidenced by the house bubble effect that resulted in the financial crisis in the country and resulted in global economic and financial crisis. </w:t>
      </w:r>
    </w:p>
    <w:p w:rsidR="009E4AB9" w:rsidRPr="009E4AB9" w:rsidRDefault="009E4AB9" w:rsidP="00D60C14">
      <w:pPr>
        <w:spacing w:line="480" w:lineRule="auto"/>
        <w:ind w:firstLine="720"/>
        <w:rPr>
          <w:rFonts w:ascii="Times New Roman" w:hAnsi="Times New Roman" w:cs="Times New Roman"/>
          <w:sz w:val="24"/>
          <w:szCs w:val="24"/>
        </w:rPr>
      </w:pPr>
      <w:r w:rsidRPr="009E4AB9">
        <w:rPr>
          <w:rFonts w:ascii="Times New Roman" w:hAnsi="Times New Roman" w:cs="Times New Roman"/>
          <w:sz w:val="24"/>
          <w:szCs w:val="24"/>
        </w:rPr>
        <w:t>Trumps policies on reviving the U.S economy seem to be more retrogressive and could result to hurting the relationships with the rest of the trading partners .for instance, the imposition of high tariffs on the metals would result to a strike back with a target on the key exports of the U.S. the consequence would not only affect the U.S economy but would also result to hindrances in free trade globally and thus, affecting the global markets. Therefore, the policies do not seem to achieve the intended goals of reviving the U.S economy in a closed shell. The policies should consider the rest of trade relations with other trading partners such as the BRIC nations.</w:t>
      </w: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D60C14" w:rsidRDefault="00D60C14" w:rsidP="009E4AB9">
      <w:pPr>
        <w:spacing w:line="480" w:lineRule="auto"/>
        <w:rPr>
          <w:rFonts w:ascii="Times New Roman" w:hAnsi="Times New Roman" w:cs="Times New Roman"/>
          <w:sz w:val="24"/>
          <w:szCs w:val="24"/>
        </w:rPr>
      </w:pPr>
    </w:p>
    <w:p w:rsidR="00CE1531" w:rsidRPr="00D60C14" w:rsidRDefault="00CE1531" w:rsidP="00D60C14">
      <w:pPr>
        <w:spacing w:line="480" w:lineRule="auto"/>
        <w:jc w:val="center"/>
        <w:rPr>
          <w:rFonts w:ascii="Times New Roman" w:hAnsi="Times New Roman" w:cs="Times New Roman"/>
          <w:b/>
          <w:sz w:val="24"/>
          <w:szCs w:val="24"/>
        </w:rPr>
      </w:pPr>
      <w:r w:rsidRPr="00D60C14">
        <w:rPr>
          <w:rFonts w:ascii="Times New Roman" w:hAnsi="Times New Roman" w:cs="Times New Roman"/>
          <w:b/>
          <w:sz w:val="24"/>
          <w:szCs w:val="24"/>
        </w:rPr>
        <w:lastRenderedPageBreak/>
        <w:t>References</w:t>
      </w:r>
    </w:p>
    <w:p w:rsidR="008A132A" w:rsidRPr="009E4AB9" w:rsidRDefault="008A132A" w:rsidP="009E4AB9">
      <w:pPr>
        <w:spacing w:line="480" w:lineRule="auto"/>
        <w:rPr>
          <w:rFonts w:ascii="Times New Roman" w:hAnsi="Times New Roman" w:cs="Times New Roman"/>
          <w:sz w:val="24"/>
          <w:szCs w:val="24"/>
        </w:rPr>
      </w:pPr>
      <w:proofErr w:type="spellStart"/>
      <w:r w:rsidRPr="009E4AB9">
        <w:rPr>
          <w:rFonts w:ascii="Times New Roman" w:hAnsi="Times New Roman" w:cs="Times New Roman"/>
          <w:sz w:val="24"/>
          <w:szCs w:val="24"/>
        </w:rPr>
        <w:t>Bown</w:t>
      </w:r>
      <w:proofErr w:type="spellEnd"/>
      <w:r w:rsidRPr="009E4AB9">
        <w:rPr>
          <w:rFonts w:ascii="Times New Roman" w:hAnsi="Times New Roman" w:cs="Times New Roman"/>
          <w:sz w:val="24"/>
          <w:szCs w:val="24"/>
        </w:rPr>
        <w:t>, C. (2017). </w:t>
      </w:r>
      <w:proofErr w:type="gramStart"/>
      <w:r w:rsidRPr="00D60C14">
        <w:rPr>
          <w:rFonts w:ascii="Times New Roman" w:hAnsi="Times New Roman" w:cs="Times New Roman"/>
          <w:i/>
          <w:sz w:val="24"/>
          <w:szCs w:val="24"/>
        </w:rPr>
        <w:t>Economics and Policy in the Age of Trump</w:t>
      </w:r>
      <w:r w:rsidRPr="009E4AB9">
        <w:rPr>
          <w:rFonts w:ascii="Times New Roman" w:hAnsi="Times New Roman" w:cs="Times New Roman"/>
          <w:sz w:val="24"/>
          <w:szCs w:val="24"/>
        </w:rPr>
        <w:t>.</w:t>
      </w:r>
      <w:proofErr w:type="gramEnd"/>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on</w:t>
      </w:r>
      <w:r w:rsidR="00D60C14">
        <w:rPr>
          <w:rFonts w:ascii="Times New Roman" w:hAnsi="Times New Roman" w:cs="Times New Roman"/>
          <w:sz w:val="24"/>
          <w:szCs w:val="24"/>
        </w:rPr>
        <w:t>line</w:t>
      </w:r>
      <w:proofErr w:type="gramEnd"/>
      <w:r w:rsidR="00D60C14">
        <w:rPr>
          <w:rFonts w:ascii="Times New Roman" w:hAnsi="Times New Roman" w:cs="Times New Roman"/>
          <w:sz w:val="24"/>
          <w:szCs w:val="24"/>
        </w:rPr>
        <w:t>] Giovanniperi.ucdavis.edu.</w:t>
      </w:r>
      <w:r w:rsidR="00D60C14">
        <w:rPr>
          <w:rFonts w:ascii="Times New Roman" w:hAnsi="Times New Roman" w:cs="Times New Roman"/>
          <w:sz w:val="24"/>
          <w:szCs w:val="24"/>
        </w:rPr>
        <w:tab/>
        <w:t>Available at:</w:t>
      </w:r>
      <w:r w:rsidR="00D60C14">
        <w:rPr>
          <w:rFonts w:ascii="Times New Roman" w:hAnsi="Times New Roman" w:cs="Times New Roman"/>
          <w:sz w:val="24"/>
          <w:szCs w:val="24"/>
        </w:rPr>
        <w:tab/>
      </w:r>
      <w:hyperlink r:id="rId6" w:history="1">
        <w:r w:rsidR="00D60C14" w:rsidRPr="009C01C3">
          <w:rPr>
            <w:rStyle w:val="Hyperlink"/>
            <w:rFonts w:ascii="Times New Roman" w:hAnsi="Times New Roman" w:cs="Times New Roman"/>
            <w:sz w:val="24"/>
            <w:szCs w:val="24"/>
          </w:rPr>
          <w:t>http://giovanniperi.ucdavis.edu/uploads/5/6/8/2/56826033/ageoftrump_june2017.pdf</w:t>
        </w:r>
      </w:hyperlink>
      <w:r w:rsidR="00D60C14">
        <w:rPr>
          <w:rFonts w:ascii="Times New Roman" w:hAnsi="Times New Roman" w:cs="Times New Roman"/>
          <w:sz w:val="24"/>
          <w:szCs w:val="24"/>
        </w:rPr>
        <w:tab/>
      </w:r>
      <w:r w:rsidRPr="009E4AB9">
        <w:rPr>
          <w:rFonts w:ascii="Times New Roman" w:hAnsi="Times New Roman" w:cs="Times New Roman"/>
          <w:sz w:val="24"/>
          <w:szCs w:val="24"/>
        </w:rPr>
        <w:t>[Accessed 15 May 2018].</w:t>
      </w:r>
    </w:p>
    <w:p w:rsidR="00D67CA6" w:rsidRPr="009E4AB9" w:rsidRDefault="00D67CA6" w:rsidP="009E4AB9">
      <w:pPr>
        <w:spacing w:line="480" w:lineRule="auto"/>
        <w:rPr>
          <w:rFonts w:ascii="Times New Roman" w:hAnsi="Times New Roman" w:cs="Times New Roman"/>
          <w:sz w:val="24"/>
          <w:szCs w:val="24"/>
        </w:rPr>
      </w:pPr>
      <w:r w:rsidRPr="009E4AB9">
        <w:rPr>
          <w:rFonts w:ascii="Times New Roman" w:hAnsi="Times New Roman" w:cs="Times New Roman"/>
          <w:sz w:val="24"/>
          <w:szCs w:val="24"/>
        </w:rPr>
        <w:t>Bryan, J. (2013). </w:t>
      </w:r>
      <w:proofErr w:type="gramStart"/>
      <w:r w:rsidRPr="00D60C14">
        <w:rPr>
          <w:rFonts w:ascii="Times New Roman" w:hAnsi="Times New Roman" w:cs="Times New Roman"/>
          <w:i/>
          <w:sz w:val="24"/>
          <w:szCs w:val="24"/>
        </w:rPr>
        <w:t>The Impact of Government Policy on Economic Growth</w:t>
      </w:r>
      <w:r w:rsidR="00D60C14">
        <w:rPr>
          <w:rFonts w:ascii="Times New Roman" w:hAnsi="Times New Roman" w:cs="Times New Roman"/>
          <w:sz w:val="24"/>
          <w:szCs w:val="24"/>
        </w:rPr>
        <w:t>.</w:t>
      </w:r>
      <w:proofErr w:type="gramEnd"/>
      <w:r w:rsidR="00D60C14">
        <w:rPr>
          <w:rFonts w:ascii="Times New Roman" w:hAnsi="Times New Roman" w:cs="Times New Roman"/>
          <w:sz w:val="24"/>
          <w:szCs w:val="24"/>
        </w:rPr>
        <w:t xml:space="preserve"> [</w:t>
      </w:r>
      <w:proofErr w:type="gramStart"/>
      <w:r w:rsidR="00D60C14">
        <w:rPr>
          <w:rFonts w:ascii="Times New Roman" w:hAnsi="Times New Roman" w:cs="Times New Roman"/>
          <w:sz w:val="24"/>
          <w:szCs w:val="24"/>
        </w:rPr>
        <w:t>online</w:t>
      </w:r>
      <w:proofErr w:type="gramEnd"/>
      <w:r w:rsidR="00D60C14">
        <w:rPr>
          <w:rFonts w:ascii="Times New Roman" w:hAnsi="Times New Roman" w:cs="Times New Roman"/>
          <w:sz w:val="24"/>
          <w:szCs w:val="24"/>
        </w:rPr>
        <w:t>]</w:t>
      </w:r>
      <w:r w:rsidR="00D60C14">
        <w:rPr>
          <w:rFonts w:ascii="Times New Roman" w:hAnsi="Times New Roman" w:cs="Times New Roman"/>
          <w:sz w:val="24"/>
          <w:szCs w:val="24"/>
        </w:rPr>
        <w:tab/>
        <w:t>Vc.bridgew.edu. Available at:</w:t>
      </w:r>
      <w:r w:rsidR="00D60C14">
        <w:rPr>
          <w:rFonts w:ascii="Times New Roman" w:hAnsi="Times New Roman" w:cs="Times New Roman"/>
          <w:sz w:val="24"/>
          <w:szCs w:val="24"/>
        </w:rPr>
        <w:tab/>
      </w:r>
      <w:hyperlink r:id="rId7" w:history="1">
        <w:r w:rsidR="00D60C14" w:rsidRPr="009C01C3">
          <w:rPr>
            <w:rStyle w:val="Hyperlink"/>
            <w:rFonts w:ascii="Times New Roman" w:hAnsi="Times New Roman" w:cs="Times New Roman"/>
            <w:sz w:val="24"/>
            <w:szCs w:val="24"/>
          </w:rPr>
          <w:t>http://vc.bridgew.edu/cgi/viewcontent.cgi?article=1022&amp;context=management_fac</w:t>
        </w:r>
      </w:hyperlink>
      <w:r w:rsidR="00D60C14">
        <w:rPr>
          <w:rFonts w:ascii="Times New Roman" w:hAnsi="Times New Roman" w:cs="Times New Roman"/>
          <w:sz w:val="24"/>
          <w:szCs w:val="24"/>
        </w:rPr>
        <w:tab/>
      </w:r>
      <w:r w:rsidRPr="009E4AB9">
        <w:rPr>
          <w:rFonts w:ascii="Times New Roman" w:hAnsi="Times New Roman" w:cs="Times New Roman"/>
          <w:sz w:val="24"/>
          <w:szCs w:val="24"/>
        </w:rPr>
        <w:t>[Accessed 15 May 2018].</w:t>
      </w:r>
    </w:p>
    <w:p w:rsidR="00951721" w:rsidRPr="009E4AB9" w:rsidRDefault="00951721" w:rsidP="009E4AB9">
      <w:pPr>
        <w:spacing w:line="480" w:lineRule="auto"/>
        <w:rPr>
          <w:rFonts w:ascii="Times New Roman" w:hAnsi="Times New Roman" w:cs="Times New Roman"/>
          <w:sz w:val="24"/>
          <w:szCs w:val="24"/>
        </w:rPr>
      </w:pPr>
      <w:r w:rsidRPr="009E4AB9">
        <w:rPr>
          <w:rFonts w:ascii="Times New Roman" w:hAnsi="Times New Roman" w:cs="Times New Roman"/>
          <w:sz w:val="24"/>
          <w:szCs w:val="24"/>
        </w:rPr>
        <w:t>Carlton, D. (2017). </w:t>
      </w:r>
      <w:r w:rsidRPr="00D60C14">
        <w:rPr>
          <w:rFonts w:ascii="Times New Roman" w:hAnsi="Times New Roman" w:cs="Times New Roman"/>
          <w:i/>
          <w:sz w:val="24"/>
          <w:szCs w:val="24"/>
        </w:rPr>
        <w:t xml:space="preserve">Hopes for Antitrust Policy </w:t>
      </w:r>
      <w:proofErr w:type="gramStart"/>
      <w:r w:rsidRPr="00D60C14">
        <w:rPr>
          <w:rFonts w:ascii="Times New Roman" w:hAnsi="Times New Roman" w:cs="Times New Roman"/>
          <w:i/>
          <w:sz w:val="24"/>
          <w:szCs w:val="24"/>
        </w:rPr>
        <w:t>Under</w:t>
      </w:r>
      <w:proofErr w:type="gramEnd"/>
      <w:r w:rsidRPr="00D60C14">
        <w:rPr>
          <w:rFonts w:ascii="Times New Roman" w:hAnsi="Times New Roman" w:cs="Times New Roman"/>
          <w:i/>
          <w:sz w:val="24"/>
          <w:szCs w:val="24"/>
        </w:rPr>
        <w:t xml:space="preserve"> the Trump Administration</w:t>
      </w:r>
      <w:r w:rsidR="00D60C14">
        <w:rPr>
          <w:rFonts w:ascii="Times New Roman" w:hAnsi="Times New Roman" w:cs="Times New Roman"/>
          <w:sz w:val="24"/>
          <w:szCs w:val="24"/>
        </w:rPr>
        <w:t>. [</w:t>
      </w:r>
      <w:proofErr w:type="gramStart"/>
      <w:r w:rsidR="00D60C14">
        <w:rPr>
          <w:rFonts w:ascii="Times New Roman" w:hAnsi="Times New Roman" w:cs="Times New Roman"/>
          <w:sz w:val="24"/>
          <w:szCs w:val="24"/>
        </w:rPr>
        <w:t>online</w:t>
      </w:r>
      <w:proofErr w:type="gramEnd"/>
      <w:r w:rsidR="00D60C14">
        <w:rPr>
          <w:rFonts w:ascii="Times New Roman" w:hAnsi="Times New Roman" w:cs="Times New Roman"/>
          <w:sz w:val="24"/>
          <w:szCs w:val="24"/>
        </w:rPr>
        <w:t>]</w:t>
      </w:r>
      <w:r w:rsidR="00D60C14">
        <w:rPr>
          <w:rFonts w:ascii="Times New Roman" w:hAnsi="Times New Roman" w:cs="Times New Roman"/>
          <w:sz w:val="24"/>
          <w:szCs w:val="24"/>
        </w:rPr>
        <w:tab/>
        <w:t>Americanbar.org. Available at:</w:t>
      </w:r>
      <w:r w:rsidR="00D60C14">
        <w:rPr>
          <w:rFonts w:ascii="Times New Roman" w:hAnsi="Times New Roman" w:cs="Times New Roman"/>
          <w:sz w:val="24"/>
          <w:szCs w:val="24"/>
        </w:rPr>
        <w:tab/>
      </w:r>
      <w:hyperlink r:id="rId8" w:history="1">
        <w:r w:rsidR="00D60C14" w:rsidRPr="009C01C3">
          <w:rPr>
            <w:rStyle w:val="Hyperlink"/>
            <w:rFonts w:ascii="Times New Roman" w:hAnsi="Times New Roman" w:cs="Times New Roman"/>
            <w:sz w:val="24"/>
            <w:szCs w:val="24"/>
          </w:rPr>
          <w:t>https://www.americanbar.org/content/dam/aba/publishing/antitrust_source/feb17_carlto</w:t>
        </w:r>
      </w:hyperlink>
      <w:r w:rsidR="00D60C14">
        <w:rPr>
          <w:rFonts w:ascii="Times New Roman" w:hAnsi="Times New Roman" w:cs="Times New Roman"/>
          <w:sz w:val="24"/>
          <w:szCs w:val="24"/>
        </w:rPr>
        <w:tab/>
      </w:r>
      <w:r w:rsidRPr="009E4AB9">
        <w:rPr>
          <w:rFonts w:ascii="Times New Roman" w:hAnsi="Times New Roman" w:cs="Times New Roman"/>
          <w:sz w:val="24"/>
          <w:szCs w:val="24"/>
        </w:rPr>
        <w:t>_2_</w:t>
      </w:r>
      <w:proofErr w:type="gramStart"/>
      <w:r w:rsidRPr="009E4AB9">
        <w:rPr>
          <w:rFonts w:ascii="Times New Roman" w:hAnsi="Times New Roman" w:cs="Times New Roman"/>
          <w:sz w:val="24"/>
          <w:szCs w:val="24"/>
        </w:rPr>
        <w:t>16f.authcheckdam.pdf</w:t>
      </w:r>
      <w:r w:rsidR="00C17865">
        <w:rPr>
          <w:rFonts w:ascii="Times New Roman" w:hAnsi="Times New Roman" w:cs="Times New Roman"/>
          <w:sz w:val="24"/>
          <w:szCs w:val="24"/>
        </w:rPr>
        <w:t xml:space="preserve"> </w:t>
      </w:r>
      <w:r w:rsidRPr="009E4AB9">
        <w:rPr>
          <w:rFonts w:ascii="Times New Roman" w:hAnsi="Times New Roman" w:cs="Times New Roman"/>
          <w:sz w:val="24"/>
          <w:szCs w:val="24"/>
        </w:rPr>
        <w:t xml:space="preserve"> [</w:t>
      </w:r>
      <w:proofErr w:type="gramEnd"/>
      <w:r w:rsidRPr="009E4AB9">
        <w:rPr>
          <w:rFonts w:ascii="Times New Roman" w:hAnsi="Times New Roman" w:cs="Times New Roman"/>
          <w:sz w:val="24"/>
          <w:szCs w:val="24"/>
        </w:rPr>
        <w:t>Accessed 15 May 2018].</w:t>
      </w:r>
    </w:p>
    <w:p w:rsidR="00AA0EE7" w:rsidRPr="009E4AB9" w:rsidRDefault="00AA0EE7" w:rsidP="009E4AB9">
      <w:pPr>
        <w:spacing w:line="480" w:lineRule="auto"/>
        <w:rPr>
          <w:rFonts w:ascii="Times New Roman" w:hAnsi="Times New Roman" w:cs="Times New Roman"/>
          <w:sz w:val="24"/>
          <w:szCs w:val="24"/>
        </w:rPr>
      </w:pPr>
      <w:proofErr w:type="spellStart"/>
      <w:proofErr w:type="gramStart"/>
      <w:r w:rsidRPr="009E4AB9">
        <w:rPr>
          <w:rFonts w:ascii="Times New Roman" w:hAnsi="Times New Roman" w:cs="Times New Roman"/>
          <w:sz w:val="24"/>
          <w:szCs w:val="24"/>
        </w:rPr>
        <w:t>Ehrenfreund</w:t>
      </w:r>
      <w:proofErr w:type="spellEnd"/>
      <w:r w:rsidRPr="009E4AB9">
        <w:rPr>
          <w:rFonts w:ascii="Times New Roman" w:hAnsi="Times New Roman" w:cs="Times New Roman"/>
          <w:sz w:val="24"/>
          <w:szCs w:val="24"/>
        </w:rPr>
        <w:t>, M. (2017).</w:t>
      </w:r>
      <w:proofErr w:type="gramEnd"/>
      <w:r w:rsidRPr="009E4AB9">
        <w:rPr>
          <w:rFonts w:ascii="Times New Roman" w:hAnsi="Times New Roman" w:cs="Times New Roman"/>
          <w:sz w:val="24"/>
          <w:szCs w:val="24"/>
        </w:rPr>
        <w:t> </w:t>
      </w:r>
      <w:r w:rsidRPr="00C17865">
        <w:rPr>
          <w:rFonts w:ascii="Times New Roman" w:hAnsi="Times New Roman" w:cs="Times New Roman"/>
          <w:i/>
          <w:sz w:val="24"/>
          <w:szCs w:val="24"/>
        </w:rPr>
        <w:t>Analysis | Trump’s tax proposal: What</w:t>
      </w:r>
      <w:r w:rsidR="00C17865">
        <w:rPr>
          <w:rFonts w:ascii="Times New Roman" w:hAnsi="Times New Roman" w:cs="Times New Roman"/>
          <w:i/>
          <w:sz w:val="24"/>
          <w:szCs w:val="24"/>
        </w:rPr>
        <w:t xml:space="preserve"> it means for the rich, for the</w:t>
      </w:r>
      <w:r w:rsidR="00C17865">
        <w:rPr>
          <w:rFonts w:ascii="Times New Roman" w:hAnsi="Times New Roman" w:cs="Times New Roman"/>
          <w:i/>
          <w:sz w:val="24"/>
          <w:szCs w:val="24"/>
        </w:rPr>
        <w:tab/>
      </w:r>
      <w:r w:rsidRPr="00C17865">
        <w:rPr>
          <w:rFonts w:ascii="Times New Roman" w:hAnsi="Times New Roman" w:cs="Times New Roman"/>
          <w:i/>
          <w:sz w:val="24"/>
          <w:szCs w:val="24"/>
        </w:rPr>
        <w:t>world and for you</w:t>
      </w:r>
      <w:r w:rsidRPr="009E4AB9">
        <w:rPr>
          <w:rFonts w:ascii="Times New Roman" w:hAnsi="Times New Roman" w:cs="Times New Roman"/>
          <w:sz w:val="24"/>
          <w:szCs w:val="24"/>
        </w:rPr>
        <w:t>. [</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w:t>
      </w:r>
      <w:r w:rsidR="00C17865">
        <w:rPr>
          <w:rFonts w:ascii="Times New Roman" w:hAnsi="Times New Roman" w:cs="Times New Roman"/>
          <w:sz w:val="24"/>
          <w:szCs w:val="24"/>
        </w:rPr>
        <w:t xml:space="preserve"> </w:t>
      </w:r>
      <w:proofErr w:type="gramStart"/>
      <w:r w:rsidR="00C17865">
        <w:rPr>
          <w:rFonts w:ascii="Times New Roman" w:hAnsi="Times New Roman" w:cs="Times New Roman"/>
          <w:sz w:val="24"/>
          <w:szCs w:val="24"/>
        </w:rPr>
        <w:t>Washington Post.</w:t>
      </w:r>
      <w:proofErr w:type="gramEnd"/>
      <w:r w:rsidR="00C17865">
        <w:rPr>
          <w:rFonts w:ascii="Times New Roman" w:hAnsi="Times New Roman" w:cs="Times New Roman"/>
          <w:sz w:val="24"/>
          <w:szCs w:val="24"/>
        </w:rPr>
        <w:t xml:space="preserve"> Available at:</w:t>
      </w:r>
      <w:r w:rsidR="00C17865">
        <w:rPr>
          <w:rFonts w:ascii="Times New Roman" w:hAnsi="Times New Roman" w:cs="Times New Roman"/>
          <w:sz w:val="24"/>
          <w:szCs w:val="24"/>
        </w:rPr>
        <w:tab/>
      </w:r>
      <w:hyperlink r:id="rId9" w:history="1">
        <w:r w:rsidR="00C17865" w:rsidRPr="009C01C3">
          <w:rPr>
            <w:rStyle w:val="Hyperlink"/>
            <w:rFonts w:ascii="Times New Roman" w:hAnsi="Times New Roman" w:cs="Times New Roman"/>
            <w:sz w:val="24"/>
            <w:szCs w:val="24"/>
          </w:rPr>
          <w:t>https://www.washingtonpost.com/news/wonk/wp/2017/04/26/trumps-tax-proposal-what</w:t>
        </w:r>
      </w:hyperlink>
      <w:r w:rsidR="00C17865">
        <w:rPr>
          <w:rFonts w:ascii="Times New Roman" w:hAnsi="Times New Roman" w:cs="Times New Roman"/>
          <w:sz w:val="24"/>
          <w:szCs w:val="24"/>
        </w:rPr>
        <w:tab/>
      </w:r>
      <w:r w:rsidRPr="009E4AB9">
        <w:rPr>
          <w:rFonts w:ascii="Times New Roman" w:hAnsi="Times New Roman" w:cs="Times New Roman"/>
          <w:sz w:val="24"/>
          <w:szCs w:val="24"/>
        </w:rPr>
        <w:t>it-means-for-the-rich-for-the-world-and-for-you/</w:t>
      </w:r>
      <w:proofErr w:type="gramStart"/>
      <w:r w:rsidRPr="009E4AB9">
        <w:rPr>
          <w:rFonts w:ascii="Times New Roman" w:hAnsi="Times New Roman" w:cs="Times New Roman"/>
          <w:sz w:val="24"/>
          <w:szCs w:val="24"/>
        </w:rPr>
        <w:t>?u</w:t>
      </w:r>
      <w:r w:rsidR="00C17865">
        <w:rPr>
          <w:rFonts w:ascii="Times New Roman" w:hAnsi="Times New Roman" w:cs="Times New Roman"/>
          <w:sz w:val="24"/>
          <w:szCs w:val="24"/>
        </w:rPr>
        <w:t>tm</w:t>
      </w:r>
      <w:proofErr w:type="gramEnd"/>
      <w:r w:rsidR="00C17865">
        <w:rPr>
          <w:rFonts w:ascii="Times New Roman" w:hAnsi="Times New Roman" w:cs="Times New Roman"/>
          <w:sz w:val="24"/>
          <w:szCs w:val="24"/>
        </w:rPr>
        <w:t>_term=.7cedc8d759e7 [Accessed</w:t>
      </w:r>
      <w:r w:rsidR="00C17865">
        <w:rPr>
          <w:rFonts w:ascii="Times New Roman" w:hAnsi="Times New Roman" w:cs="Times New Roman"/>
          <w:sz w:val="24"/>
          <w:szCs w:val="24"/>
        </w:rPr>
        <w:tab/>
      </w:r>
      <w:r w:rsidRPr="009E4AB9">
        <w:rPr>
          <w:rFonts w:ascii="Times New Roman" w:hAnsi="Times New Roman" w:cs="Times New Roman"/>
          <w:sz w:val="24"/>
          <w:szCs w:val="24"/>
        </w:rPr>
        <w:t>15 May 2018].</w:t>
      </w:r>
    </w:p>
    <w:p w:rsidR="00CE1531" w:rsidRPr="009E4AB9" w:rsidRDefault="00CE1531" w:rsidP="009E4AB9">
      <w:pPr>
        <w:spacing w:line="480" w:lineRule="auto"/>
        <w:rPr>
          <w:rFonts w:ascii="Times New Roman" w:hAnsi="Times New Roman" w:cs="Times New Roman"/>
          <w:sz w:val="24"/>
          <w:szCs w:val="24"/>
        </w:rPr>
      </w:pPr>
      <w:proofErr w:type="spellStart"/>
      <w:proofErr w:type="gramStart"/>
      <w:r w:rsidRPr="009E4AB9">
        <w:rPr>
          <w:rFonts w:ascii="Times New Roman" w:hAnsi="Times New Roman" w:cs="Times New Roman"/>
          <w:sz w:val="24"/>
          <w:szCs w:val="24"/>
        </w:rPr>
        <w:t>Elcorteingles.e</w:t>
      </w:r>
      <w:proofErr w:type="spellEnd"/>
      <w:r w:rsidRPr="009E4AB9">
        <w:rPr>
          <w:rFonts w:ascii="Times New Roman" w:hAnsi="Times New Roman" w:cs="Times New Roman"/>
          <w:sz w:val="24"/>
          <w:szCs w:val="24"/>
        </w:rPr>
        <w:t>. (2017).</w:t>
      </w:r>
      <w:proofErr w:type="gramEnd"/>
      <w:r w:rsidRPr="009E4AB9">
        <w:rPr>
          <w:rFonts w:ascii="Times New Roman" w:hAnsi="Times New Roman" w:cs="Times New Roman"/>
          <w:sz w:val="24"/>
          <w:szCs w:val="24"/>
        </w:rPr>
        <w:t> </w:t>
      </w:r>
      <w:proofErr w:type="gramStart"/>
      <w:r w:rsidR="00C17865" w:rsidRPr="00C17865">
        <w:rPr>
          <w:rFonts w:ascii="Times New Roman" w:hAnsi="Times New Roman" w:cs="Times New Roman"/>
          <w:i/>
          <w:sz w:val="24"/>
          <w:szCs w:val="24"/>
        </w:rPr>
        <w:t>Brexit, Trump and the World Economy in 2017</w:t>
      </w:r>
      <w:r w:rsidR="00C17865">
        <w:rPr>
          <w:rFonts w:ascii="Times New Roman" w:hAnsi="Times New Roman" w:cs="Times New Roman"/>
          <w:sz w:val="24"/>
          <w:szCs w:val="24"/>
        </w:rPr>
        <w:t>.</w:t>
      </w:r>
      <w:proofErr w:type="gramEnd"/>
      <w:r w:rsidR="00C17865">
        <w:rPr>
          <w:rFonts w:ascii="Times New Roman" w:hAnsi="Times New Roman" w:cs="Times New Roman"/>
          <w:sz w:val="24"/>
          <w:szCs w:val="24"/>
        </w:rPr>
        <w:t xml:space="preserve"> [</w:t>
      </w:r>
      <w:proofErr w:type="gramStart"/>
      <w:r w:rsidR="00C17865">
        <w:rPr>
          <w:rFonts w:ascii="Times New Roman" w:hAnsi="Times New Roman" w:cs="Times New Roman"/>
          <w:sz w:val="24"/>
          <w:szCs w:val="24"/>
        </w:rPr>
        <w:t>online</w:t>
      </w:r>
      <w:proofErr w:type="gramEnd"/>
      <w:r w:rsidR="00C17865">
        <w:rPr>
          <w:rFonts w:ascii="Times New Roman" w:hAnsi="Times New Roman" w:cs="Times New Roman"/>
          <w:sz w:val="24"/>
          <w:szCs w:val="24"/>
        </w:rPr>
        <w:t>] Available at:</w:t>
      </w:r>
      <w:r w:rsidR="00C17865">
        <w:rPr>
          <w:rFonts w:ascii="Times New Roman" w:hAnsi="Times New Roman" w:cs="Times New Roman"/>
          <w:sz w:val="24"/>
          <w:szCs w:val="24"/>
        </w:rPr>
        <w:tab/>
      </w:r>
      <w:hyperlink r:id="rId10" w:history="1">
        <w:r w:rsidR="00C17865" w:rsidRPr="009C01C3">
          <w:rPr>
            <w:rStyle w:val="Hyperlink"/>
            <w:rFonts w:ascii="Times New Roman" w:hAnsi="Times New Roman" w:cs="Times New Roman"/>
            <w:sz w:val="24"/>
            <w:szCs w:val="24"/>
          </w:rPr>
          <w:t>https://sgfm.elcorteingles.es/SGFM/FRA/recursos/conferencias/pdf/107392806_191220</w:t>
        </w:r>
      </w:hyperlink>
      <w:r w:rsidR="00C17865">
        <w:rPr>
          <w:rFonts w:ascii="Times New Roman" w:hAnsi="Times New Roman" w:cs="Times New Roman"/>
          <w:sz w:val="24"/>
          <w:szCs w:val="24"/>
        </w:rPr>
        <w:tab/>
      </w:r>
      <w:r w:rsidRPr="009E4AB9">
        <w:rPr>
          <w:rFonts w:ascii="Times New Roman" w:hAnsi="Times New Roman" w:cs="Times New Roman"/>
          <w:sz w:val="24"/>
          <w:szCs w:val="24"/>
        </w:rPr>
        <w:t>6123843.pdf [Accessed 15 May 2018].</w:t>
      </w:r>
    </w:p>
    <w:p w:rsidR="00774B7E" w:rsidRPr="009E4AB9" w:rsidRDefault="00774B7E" w:rsidP="009E4AB9">
      <w:pPr>
        <w:spacing w:line="480" w:lineRule="auto"/>
        <w:rPr>
          <w:rFonts w:ascii="Times New Roman" w:hAnsi="Times New Roman" w:cs="Times New Roman"/>
          <w:sz w:val="24"/>
          <w:szCs w:val="24"/>
        </w:rPr>
      </w:pPr>
      <w:proofErr w:type="gramStart"/>
      <w:r w:rsidRPr="009E4AB9">
        <w:rPr>
          <w:rFonts w:ascii="Times New Roman" w:hAnsi="Times New Roman" w:cs="Times New Roman"/>
          <w:sz w:val="24"/>
          <w:szCs w:val="24"/>
        </w:rPr>
        <w:lastRenderedPageBreak/>
        <w:t xml:space="preserve">Gayer, T., </w:t>
      </w:r>
      <w:proofErr w:type="spellStart"/>
      <w:r w:rsidRPr="009E4AB9">
        <w:rPr>
          <w:rFonts w:ascii="Times New Roman" w:hAnsi="Times New Roman" w:cs="Times New Roman"/>
          <w:sz w:val="24"/>
          <w:szCs w:val="24"/>
        </w:rPr>
        <w:t>Litan</w:t>
      </w:r>
      <w:proofErr w:type="spellEnd"/>
      <w:r w:rsidRPr="009E4AB9">
        <w:rPr>
          <w:rFonts w:ascii="Times New Roman" w:hAnsi="Times New Roman" w:cs="Times New Roman"/>
          <w:sz w:val="24"/>
          <w:szCs w:val="24"/>
        </w:rPr>
        <w:t>, R. and Wallach, P. (2017).</w:t>
      </w:r>
      <w:proofErr w:type="gramEnd"/>
      <w:r w:rsidRPr="009E4AB9">
        <w:rPr>
          <w:rFonts w:ascii="Times New Roman" w:hAnsi="Times New Roman" w:cs="Times New Roman"/>
          <w:sz w:val="24"/>
          <w:szCs w:val="24"/>
        </w:rPr>
        <w:t> </w:t>
      </w:r>
      <w:proofErr w:type="gramStart"/>
      <w:r w:rsidRPr="00C17865">
        <w:rPr>
          <w:rFonts w:ascii="Times New Roman" w:hAnsi="Times New Roman" w:cs="Times New Roman"/>
          <w:i/>
          <w:sz w:val="24"/>
          <w:szCs w:val="24"/>
        </w:rPr>
        <w:t>Evaluating the Tru</w:t>
      </w:r>
      <w:r w:rsidR="00C17865">
        <w:rPr>
          <w:rFonts w:ascii="Times New Roman" w:hAnsi="Times New Roman" w:cs="Times New Roman"/>
          <w:i/>
          <w:sz w:val="24"/>
          <w:szCs w:val="24"/>
        </w:rPr>
        <w:t>mp administration’s regulatory</w:t>
      </w:r>
      <w:r w:rsidR="00C17865">
        <w:rPr>
          <w:rFonts w:ascii="Times New Roman" w:hAnsi="Times New Roman" w:cs="Times New Roman"/>
          <w:i/>
          <w:sz w:val="24"/>
          <w:szCs w:val="24"/>
        </w:rPr>
        <w:tab/>
      </w:r>
      <w:r w:rsidRPr="00C17865">
        <w:rPr>
          <w:rFonts w:ascii="Times New Roman" w:hAnsi="Times New Roman" w:cs="Times New Roman"/>
          <w:i/>
          <w:sz w:val="24"/>
          <w:szCs w:val="24"/>
        </w:rPr>
        <w:t>reform program.</w:t>
      </w:r>
      <w:proofErr w:type="gramEnd"/>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onlin</w:t>
      </w:r>
      <w:r w:rsidR="00C17865">
        <w:rPr>
          <w:rFonts w:ascii="Times New Roman" w:hAnsi="Times New Roman" w:cs="Times New Roman"/>
          <w:sz w:val="24"/>
          <w:szCs w:val="24"/>
        </w:rPr>
        <w:t>e</w:t>
      </w:r>
      <w:proofErr w:type="gramEnd"/>
      <w:r w:rsidR="00C17865">
        <w:rPr>
          <w:rFonts w:ascii="Times New Roman" w:hAnsi="Times New Roman" w:cs="Times New Roman"/>
          <w:sz w:val="24"/>
          <w:szCs w:val="24"/>
        </w:rPr>
        <w:t>] Brookings.edu. Available at:</w:t>
      </w:r>
      <w:r w:rsidR="00C17865">
        <w:rPr>
          <w:rFonts w:ascii="Times New Roman" w:hAnsi="Times New Roman" w:cs="Times New Roman"/>
          <w:sz w:val="24"/>
          <w:szCs w:val="24"/>
        </w:rPr>
        <w:tab/>
      </w:r>
      <w:hyperlink r:id="rId11" w:history="1">
        <w:r w:rsidR="00C17865" w:rsidRPr="009C01C3">
          <w:rPr>
            <w:rStyle w:val="Hyperlink"/>
            <w:rFonts w:ascii="Times New Roman" w:hAnsi="Times New Roman" w:cs="Times New Roman"/>
            <w:sz w:val="24"/>
            <w:szCs w:val="24"/>
          </w:rPr>
          <w:t>https://www.brookings.edu/research/evaluating-the-trump-administrations-regulatory</w:t>
        </w:r>
      </w:hyperlink>
      <w:r w:rsidR="00C17865">
        <w:rPr>
          <w:rFonts w:ascii="Times New Roman" w:hAnsi="Times New Roman" w:cs="Times New Roman"/>
          <w:sz w:val="24"/>
          <w:szCs w:val="24"/>
        </w:rPr>
        <w:tab/>
      </w:r>
      <w:r w:rsidRPr="009E4AB9">
        <w:rPr>
          <w:rFonts w:ascii="Times New Roman" w:hAnsi="Times New Roman" w:cs="Times New Roman"/>
          <w:sz w:val="24"/>
          <w:szCs w:val="24"/>
        </w:rPr>
        <w:t>reform-program/ [Accessed 15 May 2018].</w:t>
      </w:r>
    </w:p>
    <w:p w:rsidR="008D472B" w:rsidRPr="009E4AB9" w:rsidRDefault="008D472B" w:rsidP="009E4AB9">
      <w:pPr>
        <w:spacing w:line="480" w:lineRule="auto"/>
        <w:rPr>
          <w:rFonts w:ascii="Times New Roman" w:hAnsi="Times New Roman" w:cs="Times New Roman"/>
          <w:sz w:val="24"/>
          <w:szCs w:val="24"/>
        </w:rPr>
      </w:pPr>
      <w:proofErr w:type="spellStart"/>
      <w:r w:rsidRPr="009E4AB9">
        <w:rPr>
          <w:rFonts w:ascii="Times New Roman" w:hAnsi="Times New Roman" w:cs="Times New Roman"/>
          <w:sz w:val="24"/>
          <w:szCs w:val="24"/>
        </w:rPr>
        <w:t>Jelilov</w:t>
      </w:r>
      <w:proofErr w:type="spellEnd"/>
      <w:r w:rsidRPr="009E4AB9">
        <w:rPr>
          <w:rFonts w:ascii="Times New Roman" w:hAnsi="Times New Roman" w:cs="Times New Roman"/>
          <w:sz w:val="24"/>
          <w:szCs w:val="24"/>
        </w:rPr>
        <w:t>, G. (2016). </w:t>
      </w:r>
      <w:proofErr w:type="gramStart"/>
      <w:r w:rsidR="00C17865" w:rsidRPr="0038777A">
        <w:rPr>
          <w:rFonts w:ascii="Times New Roman" w:hAnsi="Times New Roman" w:cs="Times New Roman"/>
          <w:i/>
          <w:sz w:val="24"/>
          <w:szCs w:val="24"/>
        </w:rPr>
        <w:t xml:space="preserve">The Impact of Interest Rate on Economic Growth Example </w:t>
      </w:r>
      <w:r w:rsidR="0038777A" w:rsidRPr="0038777A">
        <w:rPr>
          <w:rFonts w:ascii="Times New Roman" w:hAnsi="Times New Roman" w:cs="Times New Roman"/>
          <w:i/>
          <w:sz w:val="24"/>
          <w:szCs w:val="24"/>
        </w:rPr>
        <w:t>of</w:t>
      </w:r>
      <w:r w:rsidR="00C17865" w:rsidRPr="0038777A">
        <w:rPr>
          <w:rFonts w:ascii="Times New Roman" w:hAnsi="Times New Roman" w:cs="Times New Roman"/>
          <w:i/>
          <w:sz w:val="24"/>
          <w:szCs w:val="24"/>
        </w:rPr>
        <w:t xml:space="preserve"> Nigeria</w:t>
      </w:r>
      <w:r w:rsidR="0038777A">
        <w:rPr>
          <w:rFonts w:ascii="Times New Roman" w:hAnsi="Times New Roman" w:cs="Times New Roman"/>
          <w:sz w:val="24"/>
          <w:szCs w:val="24"/>
        </w:rPr>
        <w:t>.</w:t>
      </w:r>
      <w:proofErr w:type="gramEnd"/>
      <w:r w:rsidR="0038777A">
        <w:rPr>
          <w:rFonts w:ascii="Times New Roman" w:hAnsi="Times New Roman" w:cs="Times New Roman"/>
          <w:sz w:val="24"/>
          <w:szCs w:val="24"/>
        </w:rPr>
        <w:tab/>
      </w:r>
      <w:r w:rsidRPr="009E4AB9">
        <w:rPr>
          <w:rFonts w:ascii="Times New Roman" w:hAnsi="Times New Roman" w:cs="Times New Roman"/>
          <w:sz w:val="24"/>
          <w:szCs w:val="24"/>
        </w:rPr>
        <w:t>[</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xml:space="preserve">] </w:t>
      </w:r>
      <w:r w:rsidR="0038777A">
        <w:rPr>
          <w:rFonts w:ascii="Times New Roman" w:hAnsi="Times New Roman" w:cs="Times New Roman"/>
          <w:sz w:val="24"/>
          <w:szCs w:val="24"/>
        </w:rPr>
        <w:t>Researchgate.net. Available at:</w:t>
      </w:r>
      <w:r w:rsidR="0038777A">
        <w:rPr>
          <w:rFonts w:ascii="Times New Roman" w:hAnsi="Times New Roman" w:cs="Times New Roman"/>
          <w:sz w:val="24"/>
          <w:szCs w:val="24"/>
        </w:rPr>
        <w:tab/>
      </w:r>
      <w:hyperlink r:id="rId12" w:history="1">
        <w:r w:rsidR="0038777A" w:rsidRPr="009C01C3">
          <w:rPr>
            <w:rStyle w:val="Hyperlink"/>
            <w:rFonts w:ascii="Times New Roman" w:hAnsi="Times New Roman" w:cs="Times New Roman"/>
            <w:sz w:val="24"/>
            <w:szCs w:val="24"/>
          </w:rPr>
          <w:t>https://www.researchgate.net/publication/307571239_the_impact_of_interest</w:t>
        </w:r>
      </w:hyperlink>
      <w:r w:rsidR="0038777A">
        <w:rPr>
          <w:rFonts w:ascii="Times New Roman" w:hAnsi="Times New Roman" w:cs="Times New Roman"/>
          <w:sz w:val="24"/>
          <w:szCs w:val="24"/>
        </w:rPr>
        <w:tab/>
      </w:r>
      <w:proofErr w:type="spellStart"/>
      <w:r w:rsidR="0038777A" w:rsidRPr="009E4AB9">
        <w:rPr>
          <w:rFonts w:ascii="Times New Roman" w:hAnsi="Times New Roman" w:cs="Times New Roman"/>
          <w:sz w:val="24"/>
          <w:szCs w:val="24"/>
        </w:rPr>
        <w:t>rate_on_economic_growth_exam</w:t>
      </w:r>
      <w:r w:rsidR="0038777A">
        <w:rPr>
          <w:rFonts w:ascii="Times New Roman" w:hAnsi="Times New Roman" w:cs="Times New Roman"/>
          <w:sz w:val="24"/>
          <w:szCs w:val="24"/>
        </w:rPr>
        <w:t>ple_of_nigeria</w:t>
      </w:r>
      <w:proofErr w:type="spellEnd"/>
      <w:r w:rsidR="0038777A">
        <w:rPr>
          <w:rFonts w:ascii="Times New Roman" w:hAnsi="Times New Roman" w:cs="Times New Roman"/>
          <w:sz w:val="24"/>
          <w:szCs w:val="24"/>
        </w:rPr>
        <w:t xml:space="preserve"> [Accessed 15 May</w:t>
      </w:r>
      <w:r w:rsidR="0038777A">
        <w:rPr>
          <w:rFonts w:ascii="Times New Roman" w:hAnsi="Times New Roman" w:cs="Times New Roman"/>
          <w:sz w:val="24"/>
          <w:szCs w:val="24"/>
        </w:rPr>
        <w:tab/>
      </w:r>
      <w:r w:rsidRPr="009E4AB9">
        <w:rPr>
          <w:rFonts w:ascii="Times New Roman" w:hAnsi="Times New Roman" w:cs="Times New Roman"/>
          <w:sz w:val="24"/>
          <w:szCs w:val="24"/>
        </w:rPr>
        <w:t>2018].</w:t>
      </w:r>
    </w:p>
    <w:p w:rsidR="005A07CC" w:rsidRPr="009E4AB9" w:rsidRDefault="005A07CC" w:rsidP="009E4AB9">
      <w:pPr>
        <w:spacing w:line="480" w:lineRule="auto"/>
        <w:rPr>
          <w:rFonts w:ascii="Times New Roman" w:hAnsi="Times New Roman" w:cs="Times New Roman"/>
          <w:sz w:val="24"/>
          <w:szCs w:val="24"/>
        </w:rPr>
      </w:pPr>
      <w:r w:rsidRPr="009E4AB9">
        <w:rPr>
          <w:rFonts w:ascii="Times New Roman" w:hAnsi="Times New Roman" w:cs="Times New Roman"/>
          <w:sz w:val="24"/>
          <w:szCs w:val="24"/>
        </w:rPr>
        <w:t>Kilgore, E. (2018). </w:t>
      </w:r>
      <w:r w:rsidRPr="0038777A">
        <w:rPr>
          <w:rFonts w:ascii="Times New Roman" w:hAnsi="Times New Roman" w:cs="Times New Roman"/>
          <w:i/>
          <w:sz w:val="24"/>
          <w:szCs w:val="24"/>
        </w:rPr>
        <w:t>Trump May Try to Deport Legal Immigrants Who Get Federal Benefits</w:t>
      </w:r>
      <w:r w:rsidR="0038777A">
        <w:rPr>
          <w:rFonts w:ascii="Times New Roman" w:hAnsi="Times New Roman" w:cs="Times New Roman"/>
          <w:sz w:val="24"/>
          <w:szCs w:val="24"/>
        </w:rPr>
        <w:t>.</w:t>
      </w:r>
      <w:r w:rsidR="0038777A">
        <w:rPr>
          <w:rFonts w:ascii="Times New Roman" w:hAnsi="Times New Roman" w:cs="Times New Roman"/>
          <w:sz w:val="24"/>
          <w:szCs w:val="24"/>
        </w:rPr>
        <w:tab/>
      </w:r>
      <w:r w:rsidRPr="009E4AB9">
        <w:rPr>
          <w:rFonts w:ascii="Times New Roman" w:hAnsi="Times New Roman" w:cs="Times New Roman"/>
          <w:sz w:val="24"/>
          <w:szCs w:val="24"/>
        </w:rPr>
        <w:t>[</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Dai</w:t>
      </w:r>
      <w:r w:rsidR="0038777A">
        <w:rPr>
          <w:rFonts w:ascii="Times New Roman" w:hAnsi="Times New Roman" w:cs="Times New Roman"/>
          <w:sz w:val="24"/>
          <w:szCs w:val="24"/>
        </w:rPr>
        <w:t>ly Intelligencer.</w:t>
      </w:r>
      <w:proofErr w:type="gramEnd"/>
      <w:r w:rsidR="0038777A">
        <w:rPr>
          <w:rFonts w:ascii="Times New Roman" w:hAnsi="Times New Roman" w:cs="Times New Roman"/>
          <w:sz w:val="24"/>
          <w:szCs w:val="24"/>
        </w:rPr>
        <w:t xml:space="preserve"> Available at:</w:t>
      </w:r>
      <w:r w:rsidR="0038777A">
        <w:rPr>
          <w:rFonts w:ascii="Times New Roman" w:hAnsi="Times New Roman" w:cs="Times New Roman"/>
          <w:sz w:val="24"/>
          <w:szCs w:val="24"/>
        </w:rPr>
        <w:tab/>
      </w:r>
      <w:hyperlink r:id="rId13" w:history="1">
        <w:r w:rsidR="0038777A" w:rsidRPr="009C01C3">
          <w:rPr>
            <w:rStyle w:val="Hyperlink"/>
            <w:rFonts w:ascii="Times New Roman" w:hAnsi="Times New Roman" w:cs="Times New Roman"/>
            <w:sz w:val="24"/>
            <w:szCs w:val="24"/>
          </w:rPr>
          <w:t>http://nymag.com/daily/intelligencer/2018/02/trump-may-try-to-deport-legal-immigrants</w:t>
        </w:r>
      </w:hyperlink>
      <w:r w:rsidR="0038777A">
        <w:rPr>
          <w:rFonts w:ascii="Times New Roman" w:hAnsi="Times New Roman" w:cs="Times New Roman"/>
          <w:sz w:val="24"/>
          <w:szCs w:val="24"/>
        </w:rPr>
        <w:tab/>
      </w:r>
      <w:r w:rsidRPr="009E4AB9">
        <w:rPr>
          <w:rFonts w:ascii="Times New Roman" w:hAnsi="Times New Roman" w:cs="Times New Roman"/>
          <w:sz w:val="24"/>
          <w:szCs w:val="24"/>
        </w:rPr>
        <w:t>who-get-benefits.html [Accessed 15 May 2018].</w:t>
      </w:r>
    </w:p>
    <w:p w:rsidR="0080056E" w:rsidRPr="009E4AB9" w:rsidRDefault="0080056E" w:rsidP="009E4AB9">
      <w:pPr>
        <w:spacing w:line="480" w:lineRule="auto"/>
        <w:rPr>
          <w:rFonts w:ascii="Times New Roman" w:hAnsi="Times New Roman" w:cs="Times New Roman"/>
          <w:sz w:val="24"/>
          <w:szCs w:val="24"/>
        </w:rPr>
      </w:pPr>
      <w:proofErr w:type="spellStart"/>
      <w:proofErr w:type="gramStart"/>
      <w:r w:rsidRPr="009E4AB9">
        <w:rPr>
          <w:rFonts w:ascii="Times New Roman" w:hAnsi="Times New Roman" w:cs="Times New Roman"/>
          <w:sz w:val="24"/>
          <w:szCs w:val="24"/>
        </w:rPr>
        <w:t>McKibbin</w:t>
      </w:r>
      <w:proofErr w:type="spellEnd"/>
      <w:r w:rsidRPr="009E4AB9">
        <w:rPr>
          <w:rFonts w:ascii="Times New Roman" w:hAnsi="Times New Roman" w:cs="Times New Roman"/>
          <w:sz w:val="24"/>
          <w:szCs w:val="24"/>
        </w:rPr>
        <w:t xml:space="preserve">, W. and </w:t>
      </w:r>
      <w:proofErr w:type="spellStart"/>
      <w:r w:rsidRPr="009E4AB9">
        <w:rPr>
          <w:rFonts w:ascii="Times New Roman" w:hAnsi="Times New Roman" w:cs="Times New Roman"/>
          <w:sz w:val="24"/>
          <w:szCs w:val="24"/>
        </w:rPr>
        <w:t>Stoeckel</w:t>
      </w:r>
      <w:proofErr w:type="spellEnd"/>
      <w:r w:rsidRPr="009E4AB9">
        <w:rPr>
          <w:rFonts w:ascii="Times New Roman" w:hAnsi="Times New Roman" w:cs="Times New Roman"/>
          <w:sz w:val="24"/>
          <w:szCs w:val="24"/>
        </w:rPr>
        <w:t>, A. (2017).</w:t>
      </w:r>
      <w:proofErr w:type="gramEnd"/>
      <w:r w:rsidRPr="009E4AB9">
        <w:rPr>
          <w:rFonts w:ascii="Times New Roman" w:hAnsi="Times New Roman" w:cs="Times New Roman"/>
          <w:sz w:val="24"/>
          <w:szCs w:val="24"/>
        </w:rPr>
        <w:t> </w:t>
      </w:r>
      <w:r w:rsidRPr="0038777A">
        <w:rPr>
          <w:rFonts w:ascii="Times New Roman" w:hAnsi="Times New Roman" w:cs="Times New Roman"/>
          <w:i/>
          <w:sz w:val="24"/>
          <w:szCs w:val="24"/>
        </w:rPr>
        <w:t>Some Global Effect</w:t>
      </w:r>
      <w:r w:rsidR="0038777A">
        <w:rPr>
          <w:rFonts w:ascii="Times New Roman" w:hAnsi="Times New Roman" w:cs="Times New Roman"/>
          <w:i/>
          <w:sz w:val="24"/>
          <w:szCs w:val="24"/>
        </w:rPr>
        <w:t>s of President Trump’s Economic</w:t>
      </w:r>
      <w:r w:rsidR="0038777A">
        <w:rPr>
          <w:rFonts w:ascii="Times New Roman" w:hAnsi="Times New Roman" w:cs="Times New Roman"/>
          <w:i/>
          <w:sz w:val="24"/>
          <w:szCs w:val="24"/>
        </w:rPr>
        <w:tab/>
      </w:r>
      <w:r w:rsidRPr="0038777A">
        <w:rPr>
          <w:rFonts w:ascii="Times New Roman" w:hAnsi="Times New Roman" w:cs="Times New Roman"/>
          <w:i/>
          <w:sz w:val="24"/>
          <w:szCs w:val="24"/>
        </w:rPr>
        <w:t>Program.</w:t>
      </w:r>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Cama.cra</w:t>
      </w:r>
      <w:r w:rsidR="0038777A">
        <w:rPr>
          <w:rFonts w:ascii="Times New Roman" w:hAnsi="Times New Roman" w:cs="Times New Roman"/>
          <w:sz w:val="24"/>
          <w:szCs w:val="24"/>
        </w:rPr>
        <w:t>wford.anu.edu.au. Available at:</w:t>
      </w:r>
      <w:r w:rsidR="0038777A">
        <w:rPr>
          <w:rFonts w:ascii="Times New Roman" w:hAnsi="Times New Roman" w:cs="Times New Roman"/>
          <w:sz w:val="24"/>
          <w:szCs w:val="24"/>
        </w:rPr>
        <w:tab/>
      </w:r>
      <w:hyperlink r:id="rId14" w:history="1">
        <w:r w:rsidR="0038777A" w:rsidRPr="009C01C3">
          <w:rPr>
            <w:rStyle w:val="Hyperlink"/>
            <w:rFonts w:ascii="Times New Roman" w:hAnsi="Times New Roman" w:cs="Times New Roman"/>
            <w:sz w:val="24"/>
            <w:szCs w:val="24"/>
          </w:rPr>
          <w:t>https://cama.crawford.anu.edu.au/sites/default/files/publication/cama_crawford_anu_ed</w:t>
        </w:r>
      </w:hyperlink>
      <w:r w:rsidR="0038777A">
        <w:rPr>
          <w:rFonts w:ascii="Times New Roman" w:hAnsi="Times New Roman" w:cs="Times New Roman"/>
          <w:sz w:val="24"/>
          <w:szCs w:val="24"/>
        </w:rPr>
        <w:tab/>
      </w:r>
      <w:r w:rsidRPr="009E4AB9">
        <w:rPr>
          <w:rFonts w:ascii="Times New Roman" w:hAnsi="Times New Roman" w:cs="Times New Roman"/>
          <w:sz w:val="24"/>
          <w:szCs w:val="24"/>
        </w:rPr>
        <w:t>_au/2017-10/53_2017_mckibbin_stoeckel_v1.pdf [Accessed 15 May 2018].</w:t>
      </w:r>
    </w:p>
    <w:p w:rsidR="006E2FE3" w:rsidRPr="009E4AB9" w:rsidRDefault="006E2FE3" w:rsidP="009E4AB9">
      <w:pPr>
        <w:spacing w:line="480" w:lineRule="auto"/>
        <w:rPr>
          <w:rFonts w:ascii="Times New Roman" w:hAnsi="Times New Roman" w:cs="Times New Roman"/>
          <w:sz w:val="24"/>
          <w:szCs w:val="24"/>
        </w:rPr>
      </w:pPr>
      <w:proofErr w:type="spellStart"/>
      <w:proofErr w:type="gramStart"/>
      <w:r w:rsidRPr="009E4AB9">
        <w:rPr>
          <w:rFonts w:ascii="Times New Roman" w:hAnsi="Times New Roman" w:cs="Times New Roman"/>
          <w:sz w:val="24"/>
          <w:szCs w:val="24"/>
        </w:rPr>
        <w:t>Petsinger</w:t>
      </w:r>
      <w:proofErr w:type="spellEnd"/>
      <w:r w:rsidRPr="009E4AB9">
        <w:rPr>
          <w:rFonts w:ascii="Times New Roman" w:hAnsi="Times New Roman" w:cs="Times New Roman"/>
          <w:sz w:val="24"/>
          <w:szCs w:val="24"/>
        </w:rPr>
        <w:t>, M. (2017).</w:t>
      </w:r>
      <w:proofErr w:type="gramEnd"/>
      <w:r w:rsidRPr="009E4AB9">
        <w:rPr>
          <w:rFonts w:ascii="Times New Roman" w:hAnsi="Times New Roman" w:cs="Times New Roman"/>
          <w:sz w:val="24"/>
          <w:szCs w:val="24"/>
        </w:rPr>
        <w:t> </w:t>
      </w:r>
      <w:r w:rsidRPr="0038777A">
        <w:rPr>
          <w:rFonts w:ascii="Times New Roman" w:hAnsi="Times New Roman" w:cs="Times New Roman"/>
          <w:i/>
          <w:sz w:val="24"/>
          <w:szCs w:val="24"/>
        </w:rPr>
        <w:t xml:space="preserve">Trade Policy </w:t>
      </w:r>
      <w:proofErr w:type="gramStart"/>
      <w:r w:rsidRPr="0038777A">
        <w:rPr>
          <w:rFonts w:ascii="Times New Roman" w:hAnsi="Times New Roman" w:cs="Times New Roman"/>
          <w:i/>
          <w:sz w:val="24"/>
          <w:szCs w:val="24"/>
        </w:rPr>
        <w:t>Under</w:t>
      </w:r>
      <w:proofErr w:type="gramEnd"/>
      <w:r w:rsidRPr="0038777A">
        <w:rPr>
          <w:rFonts w:ascii="Times New Roman" w:hAnsi="Times New Roman" w:cs="Times New Roman"/>
          <w:i/>
          <w:sz w:val="24"/>
          <w:szCs w:val="24"/>
        </w:rPr>
        <w:t xml:space="preserve"> President Trump: </w:t>
      </w:r>
      <w:r w:rsidR="0038777A">
        <w:rPr>
          <w:rFonts w:ascii="Times New Roman" w:hAnsi="Times New Roman" w:cs="Times New Roman"/>
          <w:i/>
          <w:sz w:val="24"/>
          <w:szCs w:val="24"/>
        </w:rPr>
        <w:t>Implications for the US and the</w:t>
      </w:r>
      <w:r w:rsidR="0038777A">
        <w:rPr>
          <w:rFonts w:ascii="Times New Roman" w:hAnsi="Times New Roman" w:cs="Times New Roman"/>
          <w:i/>
          <w:sz w:val="24"/>
          <w:szCs w:val="24"/>
        </w:rPr>
        <w:tab/>
      </w:r>
      <w:r w:rsidRPr="0038777A">
        <w:rPr>
          <w:rFonts w:ascii="Times New Roman" w:hAnsi="Times New Roman" w:cs="Times New Roman"/>
          <w:i/>
          <w:sz w:val="24"/>
          <w:szCs w:val="24"/>
        </w:rPr>
        <w:t>World.</w:t>
      </w:r>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xml:space="preserve">] </w:t>
      </w:r>
      <w:r w:rsidR="0038777A">
        <w:rPr>
          <w:rFonts w:ascii="Times New Roman" w:hAnsi="Times New Roman" w:cs="Times New Roman"/>
          <w:sz w:val="24"/>
          <w:szCs w:val="24"/>
        </w:rPr>
        <w:t>Chathamhouse.org. Available at:</w:t>
      </w:r>
      <w:r w:rsidR="0038777A">
        <w:rPr>
          <w:rFonts w:ascii="Times New Roman" w:hAnsi="Times New Roman" w:cs="Times New Roman"/>
          <w:sz w:val="24"/>
          <w:szCs w:val="24"/>
        </w:rPr>
        <w:tab/>
      </w:r>
      <w:hyperlink r:id="rId15" w:history="1">
        <w:r w:rsidR="0038777A" w:rsidRPr="009C01C3">
          <w:rPr>
            <w:rStyle w:val="Hyperlink"/>
            <w:rFonts w:ascii="Times New Roman" w:hAnsi="Times New Roman" w:cs="Times New Roman"/>
            <w:sz w:val="24"/>
            <w:szCs w:val="24"/>
          </w:rPr>
          <w:t>https://www.chathamhouse.org/sites/files/chathamhouse/publications/research/2017-11</w:t>
        </w:r>
      </w:hyperlink>
      <w:r w:rsidR="0038777A">
        <w:rPr>
          <w:rFonts w:ascii="Times New Roman" w:hAnsi="Times New Roman" w:cs="Times New Roman"/>
          <w:sz w:val="24"/>
          <w:szCs w:val="24"/>
        </w:rPr>
        <w:tab/>
      </w:r>
      <w:r w:rsidRPr="009E4AB9">
        <w:rPr>
          <w:rFonts w:ascii="Times New Roman" w:hAnsi="Times New Roman" w:cs="Times New Roman"/>
          <w:sz w:val="24"/>
          <w:szCs w:val="24"/>
        </w:rPr>
        <w:t>03-trade-policy-trump-schneider-petsinger-final.pdf [Accessed 15 May 2018].</w:t>
      </w:r>
    </w:p>
    <w:p w:rsidR="008D472B" w:rsidRPr="009E4AB9" w:rsidRDefault="00561853" w:rsidP="009E4AB9">
      <w:pPr>
        <w:spacing w:line="480" w:lineRule="auto"/>
        <w:rPr>
          <w:rFonts w:ascii="Times New Roman" w:hAnsi="Times New Roman" w:cs="Times New Roman"/>
          <w:sz w:val="24"/>
          <w:szCs w:val="24"/>
        </w:rPr>
      </w:pPr>
      <w:proofErr w:type="spellStart"/>
      <w:r w:rsidRPr="009E4AB9">
        <w:rPr>
          <w:rFonts w:ascii="Times New Roman" w:hAnsi="Times New Roman" w:cs="Times New Roman"/>
          <w:sz w:val="24"/>
          <w:szCs w:val="24"/>
        </w:rPr>
        <w:lastRenderedPageBreak/>
        <w:t>Sahadi</w:t>
      </w:r>
      <w:proofErr w:type="spellEnd"/>
      <w:r w:rsidRPr="009E4AB9">
        <w:rPr>
          <w:rFonts w:ascii="Times New Roman" w:hAnsi="Times New Roman" w:cs="Times New Roman"/>
          <w:sz w:val="24"/>
          <w:szCs w:val="24"/>
        </w:rPr>
        <w:t>, J. (2017). </w:t>
      </w:r>
      <w:r w:rsidRPr="00381805">
        <w:rPr>
          <w:rFonts w:ascii="Times New Roman" w:hAnsi="Times New Roman" w:cs="Times New Roman"/>
          <w:i/>
          <w:sz w:val="24"/>
          <w:szCs w:val="24"/>
        </w:rPr>
        <w:t>Trump makes major changes to his tax plan.</w:t>
      </w:r>
      <w:r w:rsidRPr="009E4AB9">
        <w:rPr>
          <w:rFonts w:ascii="Times New Roman" w:hAnsi="Times New Roman" w:cs="Times New Roman"/>
          <w:sz w:val="24"/>
          <w:szCs w:val="24"/>
        </w:rPr>
        <w:t xml:space="preserve"> [</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xml:space="preserve">] </w:t>
      </w:r>
      <w:proofErr w:type="spellStart"/>
      <w:proofErr w:type="gramStart"/>
      <w:r w:rsidR="00381805">
        <w:rPr>
          <w:rFonts w:ascii="Times New Roman" w:hAnsi="Times New Roman" w:cs="Times New Roman"/>
          <w:sz w:val="24"/>
          <w:szCs w:val="24"/>
        </w:rPr>
        <w:t>CNNMoney</w:t>
      </w:r>
      <w:proofErr w:type="spellEnd"/>
      <w:r w:rsidR="00381805">
        <w:rPr>
          <w:rFonts w:ascii="Times New Roman" w:hAnsi="Times New Roman" w:cs="Times New Roman"/>
          <w:sz w:val="24"/>
          <w:szCs w:val="24"/>
        </w:rPr>
        <w:t>.</w:t>
      </w:r>
      <w:proofErr w:type="gramEnd"/>
      <w:r w:rsidR="00381805">
        <w:rPr>
          <w:rFonts w:ascii="Times New Roman" w:hAnsi="Times New Roman" w:cs="Times New Roman"/>
          <w:sz w:val="24"/>
          <w:szCs w:val="24"/>
        </w:rPr>
        <w:t xml:space="preserve"> Available</w:t>
      </w:r>
      <w:r w:rsidR="00381805">
        <w:rPr>
          <w:rFonts w:ascii="Times New Roman" w:hAnsi="Times New Roman" w:cs="Times New Roman"/>
          <w:sz w:val="24"/>
          <w:szCs w:val="24"/>
        </w:rPr>
        <w:tab/>
      </w:r>
      <w:r w:rsidRPr="009E4AB9">
        <w:rPr>
          <w:rFonts w:ascii="Times New Roman" w:hAnsi="Times New Roman" w:cs="Times New Roman"/>
          <w:sz w:val="24"/>
          <w:szCs w:val="24"/>
        </w:rPr>
        <w:t>at: http://money.cnn.com/2016/09/15/pf/taxes/trump-ta</w:t>
      </w:r>
      <w:r w:rsidR="00381805">
        <w:rPr>
          <w:rFonts w:ascii="Times New Roman" w:hAnsi="Times New Roman" w:cs="Times New Roman"/>
          <w:sz w:val="24"/>
          <w:szCs w:val="24"/>
        </w:rPr>
        <w:t>x-plan/?iid=EL [Accessed 15 May</w:t>
      </w:r>
      <w:r w:rsidR="00381805">
        <w:rPr>
          <w:rFonts w:ascii="Times New Roman" w:hAnsi="Times New Roman" w:cs="Times New Roman"/>
          <w:sz w:val="24"/>
          <w:szCs w:val="24"/>
        </w:rPr>
        <w:tab/>
      </w:r>
      <w:r w:rsidRPr="009E4AB9">
        <w:rPr>
          <w:rFonts w:ascii="Times New Roman" w:hAnsi="Times New Roman" w:cs="Times New Roman"/>
          <w:sz w:val="24"/>
          <w:szCs w:val="24"/>
        </w:rPr>
        <w:t>2018].</w:t>
      </w:r>
    </w:p>
    <w:p w:rsidR="00A07A6F" w:rsidRPr="009E4AB9" w:rsidRDefault="00A07A6F" w:rsidP="009E4AB9">
      <w:pPr>
        <w:spacing w:line="480" w:lineRule="auto"/>
        <w:rPr>
          <w:rFonts w:ascii="Times New Roman" w:hAnsi="Times New Roman" w:cs="Times New Roman"/>
          <w:sz w:val="24"/>
          <w:szCs w:val="24"/>
        </w:rPr>
      </w:pPr>
      <w:proofErr w:type="gramStart"/>
      <w:r w:rsidRPr="009E4AB9">
        <w:rPr>
          <w:rFonts w:ascii="Times New Roman" w:hAnsi="Times New Roman" w:cs="Times New Roman"/>
          <w:sz w:val="24"/>
          <w:szCs w:val="24"/>
        </w:rPr>
        <w:t>Ucema.edu.ar. (2016).</w:t>
      </w:r>
      <w:proofErr w:type="gramEnd"/>
      <w:r w:rsidRPr="009E4AB9">
        <w:rPr>
          <w:rFonts w:ascii="Times New Roman" w:hAnsi="Times New Roman" w:cs="Times New Roman"/>
          <w:sz w:val="24"/>
          <w:szCs w:val="24"/>
        </w:rPr>
        <w:t> </w:t>
      </w:r>
      <w:r w:rsidR="00381805" w:rsidRPr="00381805">
        <w:rPr>
          <w:rFonts w:ascii="Times New Roman" w:hAnsi="Times New Roman" w:cs="Times New Roman"/>
          <w:i/>
          <w:sz w:val="24"/>
          <w:szCs w:val="24"/>
        </w:rPr>
        <w:t>Trump’s Policies: Campaign Promises and the Realities of Governance</w:t>
      </w:r>
      <w:r w:rsidR="00381805">
        <w:rPr>
          <w:rFonts w:ascii="Times New Roman" w:hAnsi="Times New Roman" w:cs="Times New Roman"/>
          <w:sz w:val="24"/>
          <w:szCs w:val="24"/>
        </w:rPr>
        <w:t>.</w:t>
      </w:r>
      <w:r w:rsidR="00381805">
        <w:rPr>
          <w:rFonts w:ascii="Times New Roman" w:hAnsi="Times New Roman" w:cs="Times New Roman"/>
          <w:sz w:val="24"/>
          <w:szCs w:val="24"/>
        </w:rPr>
        <w:tab/>
      </w:r>
      <w:r w:rsidRPr="009E4AB9">
        <w:rPr>
          <w:rFonts w:ascii="Times New Roman" w:hAnsi="Times New Roman" w:cs="Times New Roman"/>
          <w:sz w:val="24"/>
          <w:szCs w:val="24"/>
        </w:rPr>
        <w:t>[</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 xml:space="preserve">] Available at: </w:t>
      </w:r>
      <w:hyperlink r:id="rId16" w:history="1">
        <w:r w:rsidR="00381805" w:rsidRPr="009C01C3">
          <w:rPr>
            <w:rStyle w:val="Hyperlink"/>
            <w:rFonts w:ascii="Times New Roman" w:hAnsi="Times New Roman" w:cs="Times New Roman"/>
            <w:sz w:val="24"/>
            <w:szCs w:val="24"/>
          </w:rPr>
          <w:t>https://www.ucema.edu.ar/sites/default/files/2016/munk_cea.pdf</w:t>
        </w:r>
      </w:hyperlink>
      <w:r w:rsidR="00381805">
        <w:rPr>
          <w:rFonts w:ascii="Times New Roman" w:hAnsi="Times New Roman" w:cs="Times New Roman"/>
          <w:sz w:val="24"/>
          <w:szCs w:val="24"/>
        </w:rPr>
        <w:tab/>
      </w:r>
      <w:r w:rsidRPr="009E4AB9">
        <w:rPr>
          <w:rFonts w:ascii="Times New Roman" w:hAnsi="Times New Roman" w:cs="Times New Roman"/>
          <w:sz w:val="24"/>
          <w:szCs w:val="24"/>
        </w:rPr>
        <w:t>[Accessed 15 May 2018].</w:t>
      </w:r>
    </w:p>
    <w:p w:rsidR="00F16289" w:rsidRPr="009E4AB9" w:rsidRDefault="00F16289" w:rsidP="009E4AB9">
      <w:pPr>
        <w:spacing w:line="480" w:lineRule="auto"/>
        <w:rPr>
          <w:rFonts w:ascii="Times New Roman" w:hAnsi="Times New Roman" w:cs="Times New Roman"/>
          <w:sz w:val="24"/>
          <w:szCs w:val="24"/>
        </w:rPr>
      </w:pPr>
      <w:proofErr w:type="spellStart"/>
      <w:r w:rsidRPr="009E4AB9">
        <w:rPr>
          <w:rFonts w:ascii="Times New Roman" w:hAnsi="Times New Roman" w:cs="Times New Roman"/>
          <w:sz w:val="24"/>
          <w:szCs w:val="24"/>
        </w:rPr>
        <w:t>Zandi</w:t>
      </w:r>
      <w:proofErr w:type="spellEnd"/>
      <w:r w:rsidRPr="009E4AB9">
        <w:rPr>
          <w:rFonts w:ascii="Times New Roman" w:hAnsi="Times New Roman" w:cs="Times New Roman"/>
          <w:sz w:val="24"/>
          <w:szCs w:val="24"/>
        </w:rPr>
        <w:t xml:space="preserve">, M., </w:t>
      </w:r>
      <w:proofErr w:type="spellStart"/>
      <w:r w:rsidRPr="009E4AB9">
        <w:rPr>
          <w:rFonts w:ascii="Times New Roman" w:hAnsi="Times New Roman" w:cs="Times New Roman"/>
          <w:sz w:val="24"/>
          <w:szCs w:val="24"/>
        </w:rPr>
        <w:t>Lafakis</w:t>
      </w:r>
      <w:proofErr w:type="spellEnd"/>
      <w:r w:rsidRPr="009E4AB9">
        <w:rPr>
          <w:rFonts w:ascii="Times New Roman" w:hAnsi="Times New Roman" w:cs="Times New Roman"/>
          <w:sz w:val="24"/>
          <w:szCs w:val="24"/>
        </w:rPr>
        <w:t xml:space="preserve">, C., White, D. and </w:t>
      </w:r>
      <w:proofErr w:type="spellStart"/>
      <w:r w:rsidRPr="009E4AB9">
        <w:rPr>
          <w:rFonts w:ascii="Times New Roman" w:hAnsi="Times New Roman" w:cs="Times New Roman"/>
          <w:sz w:val="24"/>
          <w:szCs w:val="24"/>
        </w:rPr>
        <w:t>Ozimek</w:t>
      </w:r>
      <w:proofErr w:type="spellEnd"/>
      <w:r w:rsidRPr="009E4AB9">
        <w:rPr>
          <w:rFonts w:ascii="Times New Roman" w:hAnsi="Times New Roman" w:cs="Times New Roman"/>
          <w:sz w:val="24"/>
          <w:szCs w:val="24"/>
        </w:rPr>
        <w:t>, A. (2017). </w:t>
      </w:r>
      <w:r w:rsidRPr="00A056BA">
        <w:rPr>
          <w:rFonts w:ascii="Times New Roman" w:hAnsi="Times New Roman" w:cs="Times New Roman"/>
          <w:i/>
          <w:sz w:val="24"/>
          <w:szCs w:val="24"/>
        </w:rPr>
        <w:t>Th</w:t>
      </w:r>
      <w:r w:rsidR="00A056BA">
        <w:rPr>
          <w:rFonts w:ascii="Times New Roman" w:hAnsi="Times New Roman" w:cs="Times New Roman"/>
          <w:i/>
          <w:sz w:val="24"/>
          <w:szCs w:val="24"/>
        </w:rPr>
        <w:t>e Macroeconomic Consequences of</w:t>
      </w:r>
      <w:r w:rsidR="00A056BA">
        <w:rPr>
          <w:rFonts w:ascii="Times New Roman" w:hAnsi="Times New Roman" w:cs="Times New Roman"/>
          <w:i/>
          <w:sz w:val="24"/>
          <w:szCs w:val="24"/>
        </w:rPr>
        <w:tab/>
      </w:r>
      <w:r w:rsidRPr="00A056BA">
        <w:rPr>
          <w:rFonts w:ascii="Times New Roman" w:hAnsi="Times New Roman" w:cs="Times New Roman"/>
          <w:i/>
          <w:sz w:val="24"/>
          <w:szCs w:val="24"/>
        </w:rPr>
        <w:t>Mr. Trump’s Economic Policies</w:t>
      </w:r>
      <w:r w:rsidRPr="009E4AB9">
        <w:rPr>
          <w:rFonts w:ascii="Times New Roman" w:hAnsi="Times New Roman" w:cs="Times New Roman"/>
          <w:sz w:val="24"/>
          <w:szCs w:val="24"/>
        </w:rPr>
        <w:t>. [</w:t>
      </w:r>
      <w:proofErr w:type="gramStart"/>
      <w:r w:rsidRPr="009E4AB9">
        <w:rPr>
          <w:rFonts w:ascii="Times New Roman" w:hAnsi="Times New Roman" w:cs="Times New Roman"/>
          <w:sz w:val="24"/>
          <w:szCs w:val="24"/>
        </w:rPr>
        <w:t>online</w:t>
      </w:r>
      <w:proofErr w:type="gramEnd"/>
      <w:r w:rsidRPr="009E4AB9">
        <w:rPr>
          <w:rFonts w:ascii="Times New Roman" w:hAnsi="Times New Roman" w:cs="Times New Roman"/>
          <w:sz w:val="24"/>
          <w:szCs w:val="24"/>
        </w:rPr>
        <w:t>]</w:t>
      </w:r>
      <w:r w:rsidR="00A056BA">
        <w:rPr>
          <w:rFonts w:ascii="Times New Roman" w:hAnsi="Times New Roman" w:cs="Times New Roman"/>
          <w:sz w:val="24"/>
          <w:szCs w:val="24"/>
        </w:rPr>
        <w:t xml:space="preserve"> Economy.com. Available at:</w:t>
      </w:r>
      <w:r w:rsidR="00A056BA">
        <w:rPr>
          <w:rFonts w:ascii="Times New Roman" w:hAnsi="Times New Roman" w:cs="Times New Roman"/>
          <w:sz w:val="24"/>
          <w:szCs w:val="24"/>
        </w:rPr>
        <w:tab/>
      </w:r>
      <w:hyperlink r:id="rId17" w:history="1">
        <w:r w:rsidR="00A056BA" w:rsidRPr="009C01C3">
          <w:rPr>
            <w:rStyle w:val="Hyperlink"/>
            <w:rFonts w:ascii="Times New Roman" w:hAnsi="Times New Roman" w:cs="Times New Roman"/>
            <w:sz w:val="24"/>
            <w:szCs w:val="24"/>
          </w:rPr>
          <w:t>https://www.economy.com/mark-zandi/documents/2016-06-17-Trumps-Economic</w:t>
        </w:r>
      </w:hyperlink>
      <w:r w:rsidR="00A056BA">
        <w:rPr>
          <w:rFonts w:ascii="Times New Roman" w:hAnsi="Times New Roman" w:cs="Times New Roman"/>
          <w:sz w:val="24"/>
          <w:szCs w:val="24"/>
        </w:rPr>
        <w:tab/>
      </w:r>
      <w:r w:rsidRPr="009E4AB9">
        <w:rPr>
          <w:rFonts w:ascii="Times New Roman" w:hAnsi="Times New Roman" w:cs="Times New Roman"/>
          <w:sz w:val="24"/>
          <w:szCs w:val="24"/>
        </w:rPr>
        <w:t>Policies.pdf [Accessed 15 May 2018].</w:t>
      </w:r>
    </w:p>
    <w:p w:rsidR="00DC6AB8" w:rsidRPr="009E4AB9" w:rsidRDefault="00DC6AB8" w:rsidP="009E4AB9">
      <w:pPr>
        <w:spacing w:line="480" w:lineRule="auto"/>
        <w:rPr>
          <w:rFonts w:ascii="Times New Roman" w:hAnsi="Times New Roman" w:cs="Times New Roman"/>
          <w:sz w:val="24"/>
          <w:szCs w:val="24"/>
        </w:rPr>
      </w:pPr>
    </w:p>
    <w:p w:rsidR="00CB2639" w:rsidRPr="009E4AB9" w:rsidRDefault="00CB2639" w:rsidP="009E4AB9">
      <w:pPr>
        <w:spacing w:line="480" w:lineRule="auto"/>
        <w:rPr>
          <w:rFonts w:ascii="Times New Roman" w:hAnsi="Times New Roman" w:cs="Times New Roman"/>
          <w:sz w:val="24"/>
          <w:szCs w:val="24"/>
        </w:rPr>
      </w:pPr>
    </w:p>
    <w:p w:rsidR="00CB2639" w:rsidRPr="009E4AB9" w:rsidRDefault="00CB2639" w:rsidP="009E4AB9">
      <w:pPr>
        <w:spacing w:line="480" w:lineRule="auto"/>
        <w:rPr>
          <w:rFonts w:ascii="Times New Roman" w:hAnsi="Times New Roman" w:cs="Times New Roman"/>
          <w:sz w:val="24"/>
          <w:szCs w:val="24"/>
        </w:rPr>
      </w:pPr>
    </w:p>
    <w:sectPr w:rsidR="00CB2639" w:rsidRPr="009E4AB9" w:rsidSect="00935295">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834" w:rsidRDefault="00DB7834" w:rsidP="009E4AB9">
      <w:pPr>
        <w:spacing w:after="0" w:line="240" w:lineRule="auto"/>
      </w:pPr>
      <w:r>
        <w:separator/>
      </w:r>
    </w:p>
  </w:endnote>
  <w:endnote w:type="continuationSeparator" w:id="0">
    <w:p w:rsidR="00DB7834" w:rsidRDefault="00DB7834" w:rsidP="009E4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834" w:rsidRDefault="00DB7834" w:rsidP="009E4AB9">
      <w:pPr>
        <w:spacing w:after="0" w:line="240" w:lineRule="auto"/>
      </w:pPr>
      <w:r>
        <w:separator/>
      </w:r>
    </w:p>
  </w:footnote>
  <w:footnote w:type="continuationSeparator" w:id="0">
    <w:p w:rsidR="00DB7834" w:rsidRDefault="00DB7834" w:rsidP="009E4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B9" w:rsidRPr="009E4AB9" w:rsidRDefault="009E4AB9" w:rsidP="009E4AB9">
    <w:pPr>
      <w:pStyle w:val="Header"/>
      <w:jc w:val="right"/>
      <w:rPr>
        <w:rFonts w:ascii="Times New Roman" w:hAnsi="Times New Roman" w:cs="Times New Roman"/>
        <w:sz w:val="24"/>
        <w:szCs w:val="24"/>
      </w:rPr>
    </w:pPr>
    <w:r w:rsidRPr="009E4AB9">
      <w:rPr>
        <w:rFonts w:ascii="Times New Roman" w:hAnsi="Times New Roman" w:cs="Times New Roman"/>
        <w:sz w:val="24"/>
        <w:szCs w:val="24"/>
      </w:rPr>
      <w:t xml:space="preserve">IMPACT OF PRESIDENT TRUMP’S POLICIES </w:t>
    </w:r>
    <w:r w:rsidRPr="009E4AB9">
      <w:rPr>
        <w:rFonts w:ascii="Times New Roman" w:hAnsi="Times New Roman" w:cs="Times New Roman"/>
        <w:sz w:val="24"/>
        <w:szCs w:val="24"/>
      </w:rPr>
      <w:fldChar w:fldCharType="begin"/>
    </w:r>
    <w:r w:rsidRPr="009E4AB9">
      <w:rPr>
        <w:rFonts w:ascii="Times New Roman" w:hAnsi="Times New Roman" w:cs="Times New Roman"/>
        <w:sz w:val="24"/>
        <w:szCs w:val="24"/>
      </w:rPr>
      <w:instrText xml:space="preserve"> PAGE   \* MERGEFORMAT </w:instrText>
    </w:r>
    <w:r w:rsidRPr="009E4AB9">
      <w:rPr>
        <w:rFonts w:ascii="Times New Roman" w:hAnsi="Times New Roman" w:cs="Times New Roman"/>
        <w:sz w:val="24"/>
        <w:szCs w:val="24"/>
      </w:rPr>
      <w:fldChar w:fldCharType="separate"/>
    </w:r>
    <w:r w:rsidR="00A056BA">
      <w:rPr>
        <w:rFonts w:ascii="Times New Roman" w:hAnsi="Times New Roman" w:cs="Times New Roman"/>
        <w:noProof/>
        <w:sz w:val="24"/>
        <w:szCs w:val="24"/>
      </w:rPr>
      <w:t>1</w:t>
    </w:r>
    <w:r w:rsidRPr="009E4AB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353DA5"/>
    <w:rsid w:val="0002095D"/>
    <w:rsid w:val="00024A68"/>
    <w:rsid w:val="000329AA"/>
    <w:rsid w:val="00043BA3"/>
    <w:rsid w:val="00057364"/>
    <w:rsid w:val="000750A7"/>
    <w:rsid w:val="000943D6"/>
    <w:rsid w:val="000F2165"/>
    <w:rsid w:val="000F78CB"/>
    <w:rsid w:val="00151F3C"/>
    <w:rsid w:val="00181844"/>
    <w:rsid w:val="001D4D4F"/>
    <w:rsid w:val="00243A2B"/>
    <w:rsid w:val="00243ECD"/>
    <w:rsid w:val="0024736C"/>
    <w:rsid w:val="0027295C"/>
    <w:rsid w:val="00294D50"/>
    <w:rsid w:val="002A23F4"/>
    <w:rsid w:val="00304FC8"/>
    <w:rsid w:val="00334DCF"/>
    <w:rsid w:val="00353DA5"/>
    <w:rsid w:val="003748E0"/>
    <w:rsid w:val="00381805"/>
    <w:rsid w:val="0038777A"/>
    <w:rsid w:val="003B5FB4"/>
    <w:rsid w:val="003B7F01"/>
    <w:rsid w:val="00413F3B"/>
    <w:rsid w:val="00420957"/>
    <w:rsid w:val="00423B82"/>
    <w:rsid w:val="004353EF"/>
    <w:rsid w:val="0044661E"/>
    <w:rsid w:val="004553D9"/>
    <w:rsid w:val="004643D7"/>
    <w:rsid w:val="005031CA"/>
    <w:rsid w:val="0054060A"/>
    <w:rsid w:val="00561853"/>
    <w:rsid w:val="0057346D"/>
    <w:rsid w:val="005735E1"/>
    <w:rsid w:val="00573DED"/>
    <w:rsid w:val="0057705A"/>
    <w:rsid w:val="00585779"/>
    <w:rsid w:val="00595847"/>
    <w:rsid w:val="005A07CC"/>
    <w:rsid w:val="005B42C8"/>
    <w:rsid w:val="005C6EB9"/>
    <w:rsid w:val="005E5BD0"/>
    <w:rsid w:val="0061372D"/>
    <w:rsid w:val="00632A9F"/>
    <w:rsid w:val="00634111"/>
    <w:rsid w:val="00640B28"/>
    <w:rsid w:val="00671467"/>
    <w:rsid w:val="00692C02"/>
    <w:rsid w:val="006B0298"/>
    <w:rsid w:val="006B18BC"/>
    <w:rsid w:val="006B77EE"/>
    <w:rsid w:val="006E2FE3"/>
    <w:rsid w:val="00701FD0"/>
    <w:rsid w:val="007146C1"/>
    <w:rsid w:val="00724D02"/>
    <w:rsid w:val="00763E71"/>
    <w:rsid w:val="007739AE"/>
    <w:rsid w:val="007742C1"/>
    <w:rsid w:val="00774B7E"/>
    <w:rsid w:val="007D1EC6"/>
    <w:rsid w:val="007D4DAF"/>
    <w:rsid w:val="007E69F6"/>
    <w:rsid w:val="007F6B02"/>
    <w:rsid w:val="0080056E"/>
    <w:rsid w:val="00852420"/>
    <w:rsid w:val="008614B2"/>
    <w:rsid w:val="00862F95"/>
    <w:rsid w:val="00864F09"/>
    <w:rsid w:val="00871B78"/>
    <w:rsid w:val="00872467"/>
    <w:rsid w:val="008A132A"/>
    <w:rsid w:val="008A7042"/>
    <w:rsid w:val="008B0C1E"/>
    <w:rsid w:val="008B51A2"/>
    <w:rsid w:val="008C33E2"/>
    <w:rsid w:val="008D472B"/>
    <w:rsid w:val="008F74AF"/>
    <w:rsid w:val="00907E5F"/>
    <w:rsid w:val="00927C17"/>
    <w:rsid w:val="00932E5E"/>
    <w:rsid w:val="00935295"/>
    <w:rsid w:val="00951721"/>
    <w:rsid w:val="00994F2D"/>
    <w:rsid w:val="009B0B93"/>
    <w:rsid w:val="009C5618"/>
    <w:rsid w:val="009E4AB9"/>
    <w:rsid w:val="00A056BA"/>
    <w:rsid w:val="00A07A6F"/>
    <w:rsid w:val="00A147CE"/>
    <w:rsid w:val="00A14CC8"/>
    <w:rsid w:val="00A37DEF"/>
    <w:rsid w:val="00A66BCF"/>
    <w:rsid w:val="00AA0EE7"/>
    <w:rsid w:val="00AC61B1"/>
    <w:rsid w:val="00AE49E9"/>
    <w:rsid w:val="00B00972"/>
    <w:rsid w:val="00B00DA9"/>
    <w:rsid w:val="00B1620A"/>
    <w:rsid w:val="00B22B5E"/>
    <w:rsid w:val="00B338F4"/>
    <w:rsid w:val="00B51694"/>
    <w:rsid w:val="00B74035"/>
    <w:rsid w:val="00BD04ED"/>
    <w:rsid w:val="00BE27B2"/>
    <w:rsid w:val="00C17865"/>
    <w:rsid w:val="00C241A2"/>
    <w:rsid w:val="00C34DFE"/>
    <w:rsid w:val="00C50B39"/>
    <w:rsid w:val="00C60798"/>
    <w:rsid w:val="00CB2639"/>
    <w:rsid w:val="00CD113A"/>
    <w:rsid w:val="00CE1531"/>
    <w:rsid w:val="00D23422"/>
    <w:rsid w:val="00D23E33"/>
    <w:rsid w:val="00D25C98"/>
    <w:rsid w:val="00D60416"/>
    <w:rsid w:val="00D60C14"/>
    <w:rsid w:val="00D67CA6"/>
    <w:rsid w:val="00D8408B"/>
    <w:rsid w:val="00D91232"/>
    <w:rsid w:val="00D97A3E"/>
    <w:rsid w:val="00DB042C"/>
    <w:rsid w:val="00DB7834"/>
    <w:rsid w:val="00DC65E6"/>
    <w:rsid w:val="00DC6AB8"/>
    <w:rsid w:val="00E02435"/>
    <w:rsid w:val="00E55616"/>
    <w:rsid w:val="00E61A89"/>
    <w:rsid w:val="00E63CBC"/>
    <w:rsid w:val="00E83A9C"/>
    <w:rsid w:val="00EA28D9"/>
    <w:rsid w:val="00EF241D"/>
    <w:rsid w:val="00F12F3D"/>
    <w:rsid w:val="00F16289"/>
    <w:rsid w:val="00F21222"/>
    <w:rsid w:val="00F21A07"/>
    <w:rsid w:val="00F36468"/>
    <w:rsid w:val="00F53407"/>
    <w:rsid w:val="00F75F35"/>
    <w:rsid w:val="00F80ABC"/>
    <w:rsid w:val="00F80E3A"/>
    <w:rsid w:val="00FB43F0"/>
    <w:rsid w:val="00FE3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AB9"/>
  </w:style>
  <w:style w:type="paragraph" w:styleId="Footer">
    <w:name w:val="footer"/>
    <w:basedOn w:val="Normal"/>
    <w:link w:val="FooterChar"/>
    <w:uiPriority w:val="99"/>
    <w:semiHidden/>
    <w:unhideWhenUsed/>
    <w:rsid w:val="009E4A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AB9"/>
  </w:style>
  <w:style w:type="character" w:styleId="Hyperlink">
    <w:name w:val="Hyperlink"/>
    <w:basedOn w:val="DefaultParagraphFont"/>
    <w:uiPriority w:val="99"/>
    <w:unhideWhenUsed/>
    <w:rsid w:val="00D60C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content/dam/aba/publishing/antitrust_source/feb17_carlto" TargetMode="External"/><Relationship Id="rId13" Type="http://schemas.openxmlformats.org/officeDocument/2006/relationships/hyperlink" Target="http://nymag.com/daily/intelligencer/2018/02/trump-may-try-to-deport-legal-immigrants"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c.bridgew.edu/cgi/viewcontent.cgi?article=1022&amp;context=management_fac" TargetMode="External"/><Relationship Id="rId12" Type="http://schemas.openxmlformats.org/officeDocument/2006/relationships/hyperlink" Target="https://www.researchgate.net/publication/307571239_THE_IMPACT_OF_INTEREST" TargetMode="External"/><Relationship Id="rId17" Type="http://schemas.openxmlformats.org/officeDocument/2006/relationships/hyperlink" Target="https://www.economy.com/mark-zandi/documents/2016-06-17-Trumps-Economic" TargetMode="External"/><Relationship Id="rId2" Type="http://schemas.openxmlformats.org/officeDocument/2006/relationships/settings" Target="settings.xml"/><Relationship Id="rId16" Type="http://schemas.openxmlformats.org/officeDocument/2006/relationships/hyperlink" Target="https://www.ucema.edu.ar/sites/default/files/2016/munk_cea.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iovanniperi.ucdavis.edu/uploads/5/6/8/2/56826033/ageoftrump_june2017.pdf" TargetMode="External"/><Relationship Id="rId11" Type="http://schemas.openxmlformats.org/officeDocument/2006/relationships/hyperlink" Target="https://www.brookings.edu/research/evaluating-the-trump-administrations-regulatory" TargetMode="External"/><Relationship Id="rId5" Type="http://schemas.openxmlformats.org/officeDocument/2006/relationships/endnotes" Target="endnotes.xml"/><Relationship Id="rId15" Type="http://schemas.openxmlformats.org/officeDocument/2006/relationships/hyperlink" Target="https://www.chathamhouse.org/sites/files/chathamhouse/publications/research/2017-11" TargetMode="External"/><Relationship Id="rId10" Type="http://schemas.openxmlformats.org/officeDocument/2006/relationships/hyperlink" Target="https://sgfm.elcorteingles.es/SGFM/FRA/recursos/conferencias/pdf/107392806_19122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ashingtonpost.com/news/wonk/wp/2017/04/26/trumps-tax-proposal-what" TargetMode="External"/><Relationship Id="rId14" Type="http://schemas.openxmlformats.org/officeDocument/2006/relationships/hyperlink" Target="https://cama.crawford.anu.edu.au/sites/default/files/publication/cama_crawford_anu_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15</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2018-05-15T02:47:00Z</dcterms:created>
  <dcterms:modified xsi:type="dcterms:W3CDTF">2018-05-15T11:51:00Z</dcterms:modified>
</cp:coreProperties>
</file>